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A7377" w14:textId="77777777" w:rsidR="00D832D3" w:rsidRPr="00F679D8" w:rsidRDefault="00A71C98">
      <w:pPr>
        <w:jc w:val="center"/>
        <w:rPr>
          <w:rFonts w:ascii="Times New Roman" w:hAnsi="Times New Roman" w:cs="Times New Roman"/>
          <w:b/>
          <w:bCs/>
          <w:sz w:val="24"/>
        </w:rPr>
      </w:pPr>
      <w:r w:rsidRPr="00F679D8">
        <w:rPr>
          <w:rFonts w:ascii="Times New Roman" w:hAnsi="Times New Roman" w:cs="Times New Roman"/>
          <w:b/>
          <w:bCs/>
          <w:sz w:val="24"/>
        </w:rPr>
        <w:t>JURNAL CAHAYA MADRASAH PENDIDIKAN GURU MADRASAH IBTIDAIYAH</w:t>
      </w:r>
    </w:p>
    <w:p w14:paraId="4EEC59E5" w14:textId="12D4C2C0" w:rsidR="00D832D3" w:rsidRPr="00E87295" w:rsidRDefault="00A71C98">
      <w:pPr>
        <w:spacing w:after="0"/>
        <w:jc w:val="center"/>
        <w:rPr>
          <w:rFonts w:ascii="Times New Roman" w:hAnsi="Times New Roman" w:cs="Times New Roman"/>
          <w:sz w:val="24"/>
          <w:lang w:val="en-US"/>
        </w:rPr>
      </w:pPr>
      <w:r>
        <w:rPr>
          <w:rFonts w:ascii="Times New Roman" w:hAnsi="Times New Roman" w:cs="Times New Roman"/>
          <w:sz w:val="24"/>
        </w:rPr>
        <w:t xml:space="preserve">e-ISSN : </w:t>
      </w:r>
      <w:r w:rsidR="00E87295">
        <w:rPr>
          <w:rFonts w:ascii="Times New Roman" w:hAnsi="Times New Roman" w:cs="Times New Roman"/>
          <w:sz w:val="24"/>
          <w:lang w:val="en-US"/>
        </w:rPr>
        <w:t>3109-9874</w:t>
      </w:r>
    </w:p>
    <w:p w14:paraId="5C4192D6" w14:textId="77777777" w:rsidR="00D832D3" w:rsidRDefault="00A71C98">
      <w:pPr>
        <w:spacing w:after="0"/>
        <w:jc w:val="center"/>
        <w:rPr>
          <w:rFonts w:ascii="Times New Roman" w:hAnsi="Times New Roman" w:cs="Times New Roman"/>
          <w:sz w:val="24"/>
        </w:rPr>
      </w:pPr>
      <w:r>
        <w:rPr>
          <w:rFonts w:ascii="Times New Roman" w:hAnsi="Times New Roman" w:cs="Times New Roman"/>
          <w:sz w:val="24"/>
        </w:rPr>
        <w:t xml:space="preserve">Laman Jurnal : </w:t>
      </w:r>
      <w:r w:rsidR="00A969BC">
        <w:rPr>
          <w:rStyle w:val="Hyperlink"/>
          <w:rFonts w:ascii="Times New Roman" w:hAnsi="Times New Roman" w:cs="Times New Roman"/>
          <w:sz w:val="24"/>
        </w:rPr>
        <w:fldChar w:fldCharType="begin"/>
      </w:r>
      <w:r w:rsidR="00A969BC">
        <w:rPr>
          <w:rStyle w:val="Hyperlink"/>
          <w:rFonts w:ascii="Times New Roman" w:hAnsi="Times New Roman" w:cs="Times New Roman"/>
          <w:sz w:val="24"/>
        </w:rPr>
        <w:instrText xml:space="preserve"> HYPERLINK "https://ejournal.stitaw-binjai.ac.id/index.php/cahaya" </w:instrText>
      </w:r>
      <w:r w:rsidR="00A969BC">
        <w:rPr>
          <w:rStyle w:val="Hyperlink"/>
          <w:rFonts w:ascii="Times New Roman" w:hAnsi="Times New Roman" w:cs="Times New Roman"/>
          <w:sz w:val="24"/>
        </w:rPr>
      </w:r>
      <w:r w:rsidR="00A969BC">
        <w:rPr>
          <w:rStyle w:val="Hyperlink"/>
          <w:rFonts w:ascii="Times New Roman" w:hAnsi="Times New Roman" w:cs="Times New Roman"/>
          <w:sz w:val="24"/>
        </w:rPr>
        <w:fldChar w:fldCharType="separate"/>
      </w:r>
      <w:r>
        <w:rPr>
          <w:rStyle w:val="Hyperlink"/>
          <w:rFonts w:ascii="Times New Roman" w:hAnsi="Times New Roman" w:cs="Times New Roman"/>
          <w:sz w:val="24"/>
        </w:rPr>
        <w:t>https://ejournal.stitaw-binjai.ac.id/index.php/cahaya</w:t>
      </w:r>
      <w:r w:rsidR="00A969BC">
        <w:rPr>
          <w:rStyle w:val="Hyperlink"/>
          <w:rFonts w:ascii="Times New Roman" w:hAnsi="Times New Roman" w:cs="Times New Roman"/>
          <w:sz w:val="24"/>
        </w:rPr>
        <w:fldChar w:fldCharType="end"/>
      </w:r>
      <w:r>
        <w:rPr>
          <w:rFonts w:ascii="Times New Roman" w:hAnsi="Times New Roman" w:cs="Times New Roman"/>
          <w:sz w:val="24"/>
        </w:rPr>
        <w:t xml:space="preserve"> </w:t>
      </w:r>
    </w:p>
    <w:p w14:paraId="5AAB041E" w14:textId="7538D0EB" w:rsidR="00D832D3" w:rsidRDefault="00A71C98">
      <w:pPr>
        <w:spacing w:after="0"/>
        <w:jc w:val="center"/>
        <w:rPr>
          <w:rFonts w:ascii="Times New Roman" w:hAnsi="Times New Roman" w:cs="Times New Roman"/>
          <w:sz w:val="24"/>
        </w:rPr>
      </w:pPr>
      <w:r>
        <w:rPr>
          <w:rFonts w:ascii="Times New Roman" w:hAnsi="Times New Roman" w:cs="Times New Roman"/>
          <w:noProof/>
          <w:sz w:val="24"/>
          <w:lang w:eastAsia="id-ID"/>
        </w:rPr>
        <mc:AlternateContent>
          <mc:Choice Requires="wps">
            <w:drawing>
              <wp:anchor distT="0" distB="0" distL="0" distR="0" simplePos="0" relativeHeight="2" behindDoc="0" locked="0" layoutInCell="1" allowOverlap="1" wp14:anchorId="02CD37AC" wp14:editId="15DD7E54">
                <wp:simplePos x="0" y="0"/>
                <wp:positionH relativeFrom="margin">
                  <wp:align>center</wp:align>
                </wp:positionH>
                <wp:positionV relativeFrom="paragraph">
                  <wp:posOffset>179070</wp:posOffset>
                </wp:positionV>
                <wp:extent cx="6315075" cy="9525"/>
                <wp:effectExtent l="0" t="0" r="28575" b="28575"/>
                <wp:wrapNone/>
                <wp:docPr id="10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5075" cy="9525"/>
                        </a:xfrm>
                        <a:prstGeom prst="line">
                          <a:avLst/>
                        </a:prstGeom>
                        <a:ln w="6350" cap="flat" cmpd="sng">
                          <a:solidFill>
                            <a:srgbClr val="000000"/>
                          </a:solidFill>
                          <a:prstDash val="solid"/>
                          <a:miter/>
                          <a:headEnd type="none" w="med" len="med"/>
                          <a:tailEnd type="none" w="med" len="med"/>
                        </a:ln>
                      </wps:spPr>
                      <wps:bodyPr/>
                    </wps:wsp>
                  </a:graphicData>
                </a:graphic>
                <wp14:sizeRelH relativeFrom="margin">
                  <wp14:pctWidth>0</wp14:pctWidth>
                </wp14:sizeRelH>
                <wp14:sizeRelV relativeFrom="margin">
                  <wp14:pctHeight>0</wp14:pctHeight>
                </wp14:sizeRelV>
              </wp:anchor>
            </w:drawing>
          </mc:Choice>
          <mc:Fallback xmlns:wpsCustomData="http://www.wps.cn/officeDocument/2013/wpsCustomData">
            <w:pict>
              <v:line id="1026" filled="f" stroked="t" from="0.0pt,14.1pt" to="497.25pt,14.85pt" style="position:absolute;z-index:2;mso-position-horizontal:center;mso-position-horizontal-relative:margin;mso-position-vertical-relative:text;mso-width-percent:0;mso-height-percent:0;mso-width-relative:margin;mso-height-relative:margin;mso-wrap-distance-left:0.0pt;mso-wrap-distance-right:0.0pt;visibility:visible;">
                <v:stroke joinstyle="miter" weight="0.5pt"/>
                <v:fill/>
              </v:line>
            </w:pict>
          </mc:Fallback>
        </mc:AlternateContent>
      </w:r>
      <w:r w:rsidR="00E87295">
        <w:rPr>
          <w:rFonts w:ascii="Times New Roman" w:hAnsi="Times New Roman" w:cs="Times New Roman"/>
          <w:sz w:val="24"/>
          <w:lang w:val="en-US"/>
        </w:rPr>
        <w:t xml:space="preserve">Volume 2 </w:t>
      </w:r>
      <w:proofErr w:type="spellStart"/>
      <w:r w:rsidR="00E87295">
        <w:rPr>
          <w:rFonts w:ascii="Times New Roman" w:hAnsi="Times New Roman" w:cs="Times New Roman"/>
          <w:sz w:val="24"/>
          <w:lang w:val="en-US"/>
        </w:rPr>
        <w:t>Nomor</w:t>
      </w:r>
      <w:proofErr w:type="spellEnd"/>
      <w:r w:rsidR="00E87295">
        <w:rPr>
          <w:rFonts w:ascii="Times New Roman" w:hAnsi="Times New Roman" w:cs="Times New Roman"/>
          <w:sz w:val="24"/>
          <w:lang w:val="en-US"/>
        </w:rPr>
        <w:t xml:space="preserve"> 1, Januari-Juni 2026</w:t>
      </w:r>
      <w:r>
        <w:rPr>
          <w:rFonts w:ascii="Times New Roman" w:hAnsi="Times New Roman" w:cs="Times New Roman"/>
          <w:sz w:val="24"/>
        </w:rPr>
        <w:t xml:space="preserve"> </w:t>
      </w:r>
    </w:p>
    <w:p w14:paraId="6DC9CDB6" w14:textId="77777777" w:rsidR="00D832D3" w:rsidRDefault="00D832D3">
      <w:pPr>
        <w:rPr>
          <w:rFonts w:ascii="Times New Roman" w:hAnsi="Times New Roman" w:cs="Times New Roman"/>
          <w:sz w:val="24"/>
        </w:rPr>
      </w:pPr>
    </w:p>
    <w:p w14:paraId="71E59EA6" w14:textId="77777777" w:rsidR="00C07B3B" w:rsidRDefault="00A71C98">
      <w:pPr>
        <w:spacing w:after="0" w:line="276" w:lineRule="auto"/>
        <w:jc w:val="center"/>
        <w:rPr>
          <w:rFonts w:ascii="Times New Roman" w:hAnsi="Times New Roman" w:cs="Times New Roman"/>
          <w:b/>
          <w:spacing w:val="16"/>
          <w:sz w:val="24"/>
          <w:szCs w:val="24"/>
        </w:rPr>
      </w:pPr>
      <w:r>
        <w:rPr>
          <w:rFonts w:ascii="Times New Roman" w:hAnsi="Times New Roman" w:cs="Times New Roman"/>
          <w:b/>
          <w:spacing w:val="-18"/>
          <w:sz w:val="24"/>
          <w:szCs w:val="24"/>
        </w:rPr>
        <w:t xml:space="preserve">PENGEMBANGAN  MEDIA  </w:t>
      </w:r>
      <w:r>
        <w:rPr>
          <w:rFonts w:ascii="Times New Roman" w:hAnsi="Times New Roman" w:cs="Times New Roman"/>
          <w:b/>
          <w:i/>
          <w:spacing w:val="-18"/>
          <w:sz w:val="24"/>
          <w:szCs w:val="24"/>
        </w:rPr>
        <w:t xml:space="preserve">FALSH  CARDS  </w:t>
      </w:r>
      <w:r>
        <w:rPr>
          <w:rFonts w:ascii="Times New Roman" w:hAnsi="Times New Roman" w:cs="Times New Roman"/>
          <w:b/>
          <w:spacing w:val="-18"/>
          <w:sz w:val="24"/>
          <w:szCs w:val="24"/>
        </w:rPr>
        <w:t>PADA  PEMBELAJARAN  BAHASA</w:t>
      </w:r>
      <w:r>
        <w:rPr>
          <w:rFonts w:ascii="Times New Roman" w:hAnsi="Times New Roman" w:cs="Times New Roman"/>
          <w:b/>
          <w:sz w:val="24"/>
          <w:szCs w:val="24"/>
          <w:lang w:val="en-GB"/>
        </w:rPr>
        <w:t xml:space="preserve"> </w:t>
      </w:r>
      <w:r>
        <w:rPr>
          <w:rFonts w:ascii="Times New Roman" w:hAnsi="Times New Roman" w:cs="Times New Roman"/>
          <w:b/>
          <w:spacing w:val="-2"/>
          <w:sz w:val="24"/>
          <w:szCs w:val="24"/>
        </w:rPr>
        <w:t>INDONESIA MATERI BACA HURUF DAN SUKU KATA UNTUK</w:t>
      </w:r>
      <w:r>
        <w:rPr>
          <w:rFonts w:ascii="Times New Roman" w:hAnsi="Times New Roman" w:cs="Times New Roman"/>
          <w:b/>
          <w:sz w:val="24"/>
          <w:szCs w:val="24"/>
        </w:rPr>
        <w:t xml:space="preserve"> </w:t>
      </w:r>
      <w:r>
        <w:rPr>
          <w:rFonts w:ascii="Times New Roman" w:hAnsi="Times New Roman" w:cs="Times New Roman"/>
          <w:b/>
          <w:spacing w:val="16"/>
          <w:sz w:val="24"/>
          <w:szCs w:val="24"/>
        </w:rPr>
        <w:t xml:space="preserve">MENINGKATKAN KEMAMPUAN </w:t>
      </w:r>
    </w:p>
    <w:p w14:paraId="110436ED" w14:textId="77777777" w:rsidR="00C07B3B" w:rsidRDefault="00A71C98">
      <w:pPr>
        <w:spacing w:after="0" w:line="276" w:lineRule="auto"/>
        <w:jc w:val="center"/>
        <w:rPr>
          <w:rFonts w:ascii="Times New Roman" w:hAnsi="Times New Roman" w:cs="Times New Roman"/>
          <w:b/>
          <w:sz w:val="24"/>
          <w:szCs w:val="24"/>
        </w:rPr>
      </w:pPr>
      <w:r>
        <w:rPr>
          <w:rFonts w:ascii="Times New Roman" w:hAnsi="Times New Roman" w:cs="Times New Roman"/>
          <w:b/>
          <w:spacing w:val="16"/>
          <w:sz w:val="24"/>
          <w:szCs w:val="24"/>
        </w:rPr>
        <w:t xml:space="preserve">MEMBACA SISWA </w:t>
      </w:r>
      <w:r>
        <w:rPr>
          <w:rFonts w:ascii="Times New Roman" w:hAnsi="Times New Roman" w:cs="Times New Roman"/>
          <w:b/>
          <w:sz w:val="24"/>
          <w:szCs w:val="24"/>
        </w:rPr>
        <w:t xml:space="preserve">KELAS I MIS MAURA EL-MUMTAZ  </w:t>
      </w:r>
    </w:p>
    <w:p w14:paraId="69BBD5DF" w14:textId="1A47594C" w:rsidR="00D832D3" w:rsidRDefault="00F679D8" w:rsidP="00F679D8">
      <w:pPr>
        <w:tabs>
          <w:tab w:val="center" w:pos="5233"/>
          <w:tab w:val="left" w:pos="8900"/>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A71C98">
        <w:rPr>
          <w:rFonts w:ascii="Times New Roman" w:hAnsi="Times New Roman" w:cs="Times New Roman"/>
          <w:b/>
          <w:sz w:val="24"/>
          <w:szCs w:val="24"/>
        </w:rPr>
        <w:t>KOTA BINJAI</w:t>
      </w:r>
      <w:r>
        <w:rPr>
          <w:rFonts w:ascii="Times New Roman" w:hAnsi="Times New Roman" w:cs="Times New Roman"/>
          <w:b/>
          <w:sz w:val="24"/>
          <w:szCs w:val="24"/>
        </w:rPr>
        <w:tab/>
      </w:r>
    </w:p>
    <w:p w14:paraId="6608B98E" w14:textId="77777777" w:rsidR="00D832D3" w:rsidRDefault="00D832D3">
      <w:pPr>
        <w:spacing w:after="0" w:line="276" w:lineRule="auto"/>
        <w:jc w:val="center"/>
        <w:rPr>
          <w:rFonts w:ascii="Times New Roman" w:hAnsi="Times New Roman" w:cs="Times New Roman"/>
          <w:b/>
          <w:sz w:val="24"/>
          <w:szCs w:val="24"/>
        </w:rPr>
      </w:pPr>
    </w:p>
    <w:p w14:paraId="77C36BDA" w14:textId="5B541A61" w:rsidR="00D832D3" w:rsidRDefault="00000000">
      <w:pPr>
        <w:spacing w:after="0" w:line="240" w:lineRule="auto"/>
        <w:jc w:val="center"/>
        <w:rPr>
          <w:rFonts w:ascii="Times New Roman" w:hAnsi="Times New Roman" w:cs="Times New Roman"/>
          <w:b/>
          <w:szCs w:val="24"/>
        </w:rPr>
      </w:pPr>
      <m:oMathPara>
        <m:oMath>
          <m:sSup>
            <m:sSupPr>
              <m:ctrlPr>
                <w:rPr>
                  <w:rFonts w:ascii="Cambria Math" w:hAnsi="Cambria Math" w:cs="Times New Roman"/>
                  <w:b/>
                  <w:i/>
                  <w:szCs w:val="24"/>
                </w:rPr>
              </m:ctrlPr>
            </m:sSupPr>
            <m:e>
              <m:r>
                <m:rPr>
                  <m:sty m:val="b"/>
                </m:rPr>
                <w:rPr>
                  <w:rFonts w:ascii="Cambria Math" w:hAnsi="Cambria Math" w:cs="Times New Roman"/>
                  <w:szCs w:val="24"/>
                </w:rPr>
                <m:t>Ria Lestar</m:t>
              </m:r>
            </m:e>
            <m:sup>
              <m:r>
                <m:rPr>
                  <m:sty m:val="b"/>
                </m:rPr>
                <w:rPr>
                  <w:rFonts w:ascii="Cambria Math" w:hAnsi="Cambria Math" w:cs="Times New Roman"/>
                  <w:szCs w:val="24"/>
                </w:rPr>
                <m:t>1</m:t>
              </m:r>
            </m:sup>
          </m:sSup>
          <m:r>
            <m:rPr>
              <m:sty m:val="bi"/>
            </m:rPr>
            <w:rPr>
              <w:rFonts w:ascii="Cambria Math" w:hAnsi="Cambria Math" w:cs="Times New Roman"/>
              <w:szCs w:val="24"/>
            </w:rPr>
            <m:t xml:space="preserve">  </m:t>
          </m:r>
          <m:sSup>
            <m:sSupPr>
              <m:ctrlPr>
                <w:rPr>
                  <w:rFonts w:ascii="Cambria Math" w:eastAsia="SimSun" w:hAnsi="Cambria Math" w:cs="Times New Roman"/>
                  <w:b/>
                  <w:i/>
                  <w:szCs w:val="24"/>
                </w:rPr>
              </m:ctrlPr>
            </m:sSupPr>
            <m:e>
              <m:r>
                <m:rPr>
                  <m:sty m:val="b"/>
                </m:rPr>
                <w:rPr>
                  <w:rFonts w:ascii="Cambria Math" w:eastAsia="SimSun" w:hAnsi="Cambria Math" w:cs="Times New Roman"/>
                  <w:szCs w:val="24"/>
                </w:rPr>
                <m:t>Muhammad Fery Prayoga</m:t>
              </m:r>
            </m:e>
            <m:sup>
              <m:r>
                <m:rPr>
                  <m:sty m:val="bi"/>
                </m:rPr>
                <w:rPr>
                  <w:rFonts w:ascii="Cambria Math" w:eastAsia="SimSun" w:hAnsi="Cambria Math" w:cs="Times New Roman"/>
                  <w:szCs w:val="24"/>
                </w:rPr>
                <m:t>2</m:t>
              </m:r>
            </m:sup>
          </m:sSup>
          <m:r>
            <m:rPr>
              <m:sty m:val="bi"/>
            </m:rPr>
            <w:rPr>
              <w:rFonts w:ascii="Cambria Math" w:eastAsia="SimSun" w:hAnsi="Cambria Math" w:cs="Times New Roman"/>
              <w:szCs w:val="24"/>
            </w:rPr>
            <m:t xml:space="preserve">  </m:t>
          </m:r>
          <m:sSup>
            <m:sSupPr>
              <m:ctrlPr>
                <w:rPr>
                  <w:rFonts w:ascii="Cambria Math" w:eastAsia="SimSun" w:hAnsi="Cambria Math" w:cs="Times New Roman"/>
                  <w:b/>
                  <w:i/>
                  <w:szCs w:val="24"/>
                </w:rPr>
              </m:ctrlPr>
            </m:sSupPr>
            <m:e>
              <m:r>
                <m:rPr>
                  <m:sty m:val="b"/>
                </m:rPr>
                <w:rPr>
                  <w:rFonts w:ascii="Cambria Math" w:eastAsia="SimSun" w:hAnsi="Cambria Math" w:cs="Times New Roman"/>
                  <w:szCs w:val="24"/>
                </w:rPr>
                <m:t>Fadhilah Arfa Hasibuan</m:t>
              </m:r>
            </m:e>
            <m:sup>
              <m:r>
                <m:rPr>
                  <m:sty m:val="bi"/>
                </m:rPr>
                <w:rPr>
                  <w:rFonts w:ascii="Cambria Math" w:eastAsia="SimSun" w:hAnsi="Cambria Math" w:cs="Times New Roman"/>
                  <w:szCs w:val="24"/>
                </w:rPr>
                <m:t>3</m:t>
              </m:r>
            </m:sup>
          </m:sSup>
        </m:oMath>
      </m:oMathPara>
    </w:p>
    <w:p w14:paraId="1F0D8049" w14:textId="65137F6F" w:rsidR="00D832D3" w:rsidRDefault="00A71C98">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Pr>
          <w:rFonts w:ascii="Times New Roman" w:eastAsia="Times New Roman" w:hAnsi="Times New Roman" w:cs="Times New Roman"/>
        </w:rPr>
        <w:t xml:space="preserve">STIT </w:t>
      </w:r>
      <w:r w:rsidR="00401F17">
        <w:rPr>
          <w:rFonts w:ascii="Times New Roman" w:eastAsia="Times New Roman" w:hAnsi="Times New Roman" w:cs="Times New Roman"/>
        </w:rPr>
        <w:t>Al-Washliyah Binjai</w:t>
      </w:r>
    </w:p>
    <w:p w14:paraId="63FF2E2F" w14:textId="77777777" w:rsidR="00D832D3" w:rsidRDefault="00A71C98">
      <w:pPr>
        <w:spacing w:after="0" w:line="240" w:lineRule="auto"/>
        <w:jc w:val="center"/>
        <w:rPr>
          <w:rFonts w:ascii="Times New Roman" w:hAnsi="Times New Roman" w:cs="Times New Roman"/>
          <w:sz w:val="24"/>
        </w:rPr>
      </w:pPr>
      <w:r>
        <w:rPr>
          <w:rFonts w:ascii="Times New Roman" w:hAnsi="Times New Roman" w:cs="Times New Roman"/>
          <w:sz w:val="24"/>
        </w:rPr>
        <w:t xml:space="preserve">Email : </w:t>
      </w:r>
      <w:r w:rsidR="00A969BC">
        <w:rPr>
          <w:rStyle w:val="Hyperlink"/>
          <w:rFonts w:ascii="Times New Roman" w:hAnsi="Times New Roman" w:cs="Times New Roman"/>
          <w:sz w:val="24"/>
        </w:rPr>
        <w:fldChar w:fldCharType="begin"/>
      </w:r>
      <w:r w:rsidR="00A969BC">
        <w:rPr>
          <w:rStyle w:val="Hyperlink"/>
          <w:rFonts w:ascii="Times New Roman" w:hAnsi="Times New Roman" w:cs="Times New Roman"/>
          <w:sz w:val="24"/>
        </w:rPr>
        <w:instrText xml:space="preserve"> HYPERLINK "mailto:rialestarismart02@gmail.com" </w:instrText>
      </w:r>
      <w:r w:rsidR="00A969BC">
        <w:rPr>
          <w:rStyle w:val="Hyperlink"/>
          <w:rFonts w:ascii="Times New Roman" w:hAnsi="Times New Roman" w:cs="Times New Roman"/>
          <w:sz w:val="24"/>
        </w:rPr>
      </w:r>
      <w:r w:rsidR="00A969BC">
        <w:rPr>
          <w:rStyle w:val="Hyperlink"/>
          <w:rFonts w:ascii="Times New Roman" w:hAnsi="Times New Roman" w:cs="Times New Roman"/>
          <w:sz w:val="24"/>
        </w:rPr>
        <w:fldChar w:fldCharType="separate"/>
      </w:r>
      <w:r>
        <w:rPr>
          <w:rStyle w:val="Hyperlink"/>
          <w:rFonts w:ascii="Times New Roman" w:hAnsi="Times New Roman" w:cs="Times New Roman"/>
          <w:sz w:val="24"/>
        </w:rPr>
        <w:t>rialestarismart02@gmail.com</w:t>
      </w:r>
      <w:r w:rsidR="00A969BC">
        <w:rPr>
          <w:rStyle w:val="Hyperlink"/>
          <w:rFonts w:ascii="Times New Roman" w:hAnsi="Times New Roman" w:cs="Times New Roman"/>
          <w:sz w:val="24"/>
        </w:rPr>
        <w:fldChar w:fldCharType="end"/>
      </w:r>
      <w:r>
        <w:rPr>
          <w:rFonts w:ascii="Times New Roman" w:hAnsi="Times New Roman" w:cs="Times New Roman"/>
          <w:sz w:val="24"/>
        </w:rPr>
        <w:t xml:space="preserve"> </w:t>
      </w:r>
    </w:p>
    <w:p w14:paraId="4F9BADB8" w14:textId="5928AA13" w:rsidR="00D832D3" w:rsidRDefault="00A71C98">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 xml:space="preserve">STIT </w:t>
      </w:r>
      <w:r w:rsidR="00401F17">
        <w:rPr>
          <w:rFonts w:ascii="Times New Roman" w:eastAsia="Times New Roman" w:hAnsi="Times New Roman" w:cs="Times New Roman"/>
        </w:rPr>
        <w:t>Al-Washliyah Binjai</w:t>
      </w:r>
    </w:p>
    <w:p w14:paraId="22645439" w14:textId="77777777" w:rsidR="00D832D3" w:rsidRDefault="00A71C98">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 </w:t>
      </w:r>
      <w:r w:rsidR="00A969BC">
        <w:rPr>
          <w:rStyle w:val="Hyperlink"/>
          <w:rFonts w:ascii="Times New Roman" w:eastAsia="Times New Roman" w:hAnsi="Times New Roman" w:cs="Times New Roman"/>
        </w:rPr>
        <w:fldChar w:fldCharType="begin"/>
      </w:r>
      <w:r w:rsidR="00A969BC">
        <w:rPr>
          <w:rStyle w:val="Hyperlink"/>
          <w:rFonts w:ascii="Times New Roman" w:eastAsia="Times New Roman" w:hAnsi="Times New Roman" w:cs="Times New Roman"/>
        </w:rPr>
        <w:instrText xml:space="preserve"> HYPERLINK "mailto:mferyprayoga@stitaw-binjai.ac.id" </w:instrText>
      </w:r>
      <w:r w:rsidR="00A969BC">
        <w:rPr>
          <w:rStyle w:val="Hyperlink"/>
          <w:rFonts w:ascii="Times New Roman" w:eastAsia="Times New Roman" w:hAnsi="Times New Roman" w:cs="Times New Roman"/>
        </w:rPr>
      </w:r>
      <w:r w:rsidR="00A969BC">
        <w:rPr>
          <w:rStyle w:val="Hyperlink"/>
          <w:rFonts w:ascii="Times New Roman" w:eastAsia="Times New Roman" w:hAnsi="Times New Roman" w:cs="Times New Roman"/>
        </w:rPr>
        <w:fldChar w:fldCharType="separate"/>
      </w:r>
      <w:r>
        <w:rPr>
          <w:rStyle w:val="Hyperlink"/>
          <w:rFonts w:ascii="Times New Roman" w:eastAsia="Times New Roman" w:hAnsi="Times New Roman" w:cs="Times New Roman"/>
        </w:rPr>
        <w:t>mferyprayoga@stitaw-binjai.ac.id</w:t>
      </w:r>
      <w:r w:rsidR="00A969BC">
        <w:rPr>
          <w:rStyle w:val="Hyperlink"/>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7DFFC327" w14:textId="1FC419B1" w:rsidR="00D832D3" w:rsidRDefault="00A71C98">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3</w:t>
      </w:r>
      <w:r>
        <w:rPr>
          <w:rFonts w:ascii="Times New Roman" w:eastAsia="Times New Roman" w:hAnsi="Times New Roman" w:cs="Times New Roman"/>
        </w:rPr>
        <w:t xml:space="preserve">STIT </w:t>
      </w:r>
      <w:r w:rsidR="00401F17">
        <w:rPr>
          <w:rFonts w:ascii="Times New Roman" w:eastAsia="Times New Roman" w:hAnsi="Times New Roman" w:cs="Times New Roman"/>
        </w:rPr>
        <w:t>Al-Washliyah Binjai</w:t>
      </w:r>
    </w:p>
    <w:p w14:paraId="57EEB510" w14:textId="77777777" w:rsidR="00D832D3" w:rsidRDefault="00A71C98">
      <w:pPr>
        <w:tabs>
          <w:tab w:val="left" w:pos="993"/>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Email : </w:t>
      </w:r>
      <w:r w:rsidR="00A969BC">
        <w:rPr>
          <w:rStyle w:val="Hyperlink"/>
          <w:rFonts w:ascii="Times New Roman" w:eastAsia="Times New Roman" w:hAnsi="Times New Roman" w:cs="Times New Roman"/>
        </w:rPr>
        <w:fldChar w:fldCharType="begin"/>
      </w:r>
      <w:r w:rsidR="00A969BC">
        <w:rPr>
          <w:rStyle w:val="Hyperlink"/>
          <w:rFonts w:ascii="Times New Roman" w:eastAsia="Times New Roman" w:hAnsi="Times New Roman" w:cs="Times New Roman"/>
        </w:rPr>
        <w:instrText xml:space="preserve"> HYPERLINK "mailto:fadhilaharfahasibuan@stitaw-binjai.ac.id" </w:instrText>
      </w:r>
      <w:r w:rsidR="00A969BC">
        <w:rPr>
          <w:rStyle w:val="Hyperlink"/>
          <w:rFonts w:ascii="Times New Roman" w:eastAsia="Times New Roman" w:hAnsi="Times New Roman" w:cs="Times New Roman"/>
        </w:rPr>
      </w:r>
      <w:r w:rsidR="00A969BC">
        <w:rPr>
          <w:rStyle w:val="Hyperlink"/>
          <w:rFonts w:ascii="Times New Roman" w:eastAsia="Times New Roman" w:hAnsi="Times New Roman" w:cs="Times New Roman"/>
        </w:rPr>
        <w:fldChar w:fldCharType="separate"/>
      </w:r>
      <w:r>
        <w:rPr>
          <w:rStyle w:val="Hyperlink"/>
          <w:rFonts w:ascii="Times New Roman" w:eastAsia="Times New Roman" w:hAnsi="Times New Roman" w:cs="Times New Roman"/>
        </w:rPr>
        <w:t>fadhilaharfahasibuan@stitaw-binjai.ac.id</w:t>
      </w:r>
      <w:r w:rsidR="00A969BC">
        <w:rPr>
          <w:rStyle w:val="Hyperlink"/>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780B107" w14:textId="77777777" w:rsidR="00C07B3B" w:rsidRDefault="00C07B3B" w:rsidP="00E87295">
      <w:pPr>
        <w:tabs>
          <w:tab w:val="left" w:pos="993"/>
        </w:tabs>
        <w:spacing w:after="0" w:line="240" w:lineRule="auto"/>
        <w:rPr>
          <w:rFonts w:ascii="Times New Roman" w:eastAsia="Times New Roman" w:hAnsi="Times New Roman" w:cs="Times New Roman"/>
        </w:rPr>
      </w:pPr>
    </w:p>
    <w:p w14:paraId="6F1419E7" w14:textId="77777777" w:rsidR="00D832D3" w:rsidRDefault="00A71C98" w:rsidP="00E87295">
      <w:pPr>
        <w:spacing w:after="0" w:line="240" w:lineRule="auto"/>
        <w:jc w:val="center"/>
        <w:rPr>
          <w:rFonts w:ascii="Times New Roman" w:hAnsi="Times New Roman" w:cs="Times New Roman"/>
          <w:b/>
          <w:i/>
          <w:sz w:val="24"/>
        </w:rPr>
      </w:pPr>
      <w:r>
        <w:rPr>
          <w:rFonts w:ascii="Times New Roman" w:hAnsi="Times New Roman" w:cs="Times New Roman"/>
          <w:b/>
          <w:i/>
          <w:sz w:val="24"/>
        </w:rPr>
        <w:t xml:space="preserve">ABSTRAK </w:t>
      </w:r>
    </w:p>
    <w:p w14:paraId="41399C25" w14:textId="63951B86" w:rsidR="00D832D3" w:rsidRDefault="00A71C98" w:rsidP="00E872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(1) menghasilkan media </w:t>
      </w:r>
      <w:r>
        <w:rPr>
          <w:rFonts w:ascii="Times New Roman" w:hAnsi="Times New Roman" w:cs="Times New Roman"/>
          <w:i/>
          <w:sz w:val="24"/>
          <w:szCs w:val="24"/>
        </w:rPr>
        <w:t>Flash Cards</w:t>
      </w:r>
      <w:r>
        <w:rPr>
          <w:rFonts w:ascii="Times New Roman" w:hAnsi="Times New Roman" w:cs="Times New Roman"/>
          <w:sz w:val="24"/>
          <w:szCs w:val="24"/>
        </w:rPr>
        <w:t xml:space="preserve"> dalam pelajaran bahasa Indonesia dan menguji kelayakannya dalam mingkatkan kemampuan membaca huruf dan suku kata pada siswa kelas 1 MIS Maura El-Mumtaz. Latar belakang penelitian ini didasarkan pada rendahnya kemampuan membaca permulaan siswa serta minimnya penggunaan media pembelajaran yang menarik dan interaktif. Jenis penelitian ini adalah Research and Development (R&amp;D), penelitian ini di gunakan untuk mengetahui hasil produk dan keefektifan produk tersebut. Model pengembangan yang digunakan yaitu model ADDIE </w:t>
      </w:r>
      <w:r>
        <w:rPr>
          <w:rFonts w:ascii="Times New Roman" w:hAnsi="Times New Roman" w:cs="Times New Roman"/>
          <w:i/>
          <w:sz w:val="24"/>
          <w:szCs w:val="24"/>
        </w:rPr>
        <w:t>(Analysis, Design, Development, Implementation, dan Evaluation).</w:t>
      </w:r>
      <w:r>
        <w:rPr>
          <w:rFonts w:ascii="Times New Roman" w:hAnsi="Times New Roman" w:cs="Times New Roman"/>
          <w:sz w:val="24"/>
          <w:szCs w:val="24"/>
        </w:rPr>
        <w:t xml:space="preserve">  Subjek penelitian ini adalah siswa/siswi kelas 1 MIS Maura El-Mumtaz Kota Binjai yang berjumlah 33 orang. Berdasarkan hasil uji coba yang dilakuka  diperoleh data hasil validasi ahli media sebesar 90% berada di kategori </w:t>
      </w:r>
      <w:r>
        <w:rPr>
          <w:rFonts w:ascii="Times New Roman" w:hAnsi="Times New Roman" w:cs="Times New Roman"/>
          <w:b/>
          <w:sz w:val="24"/>
          <w:szCs w:val="24"/>
        </w:rPr>
        <w:t>sangat layak</w:t>
      </w:r>
      <w:r>
        <w:rPr>
          <w:rFonts w:ascii="Times New Roman" w:hAnsi="Times New Roman" w:cs="Times New Roman"/>
          <w:sz w:val="24"/>
          <w:szCs w:val="24"/>
        </w:rPr>
        <w:t xml:space="preserve">, sedangkan hasil validasi materi sebesar 93% berada dikategori </w:t>
      </w:r>
      <w:r>
        <w:rPr>
          <w:rFonts w:ascii="Times New Roman" w:hAnsi="Times New Roman" w:cs="Times New Roman"/>
          <w:b/>
          <w:sz w:val="24"/>
          <w:szCs w:val="24"/>
        </w:rPr>
        <w:t>sangat layak</w:t>
      </w:r>
      <w:r>
        <w:rPr>
          <w:rFonts w:ascii="Times New Roman" w:hAnsi="Times New Roman" w:cs="Times New Roman"/>
          <w:sz w:val="24"/>
          <w:szCs w:val="24"/>
        </w:rPr>
        <w:t xml:space="preserve">. Berdasarkan hasil angket yang di isi oleh guru kelas 1 tentang tingkat efesiensi media </w:t>
      </w:r>
      <w:r>
        <w:rPr>
          <w:rFonts w:ascii="Times New Roman" w:hAnsi="Times New Roman" w:cs="Times New Roman"/>
          <w:i/>
          <w:sz w:val="24"/>
          <w:szCs w:val="24"/>
        </w:rPr>
        <w:t>Flash Cards</w:t>
      </w:r>
      <w:r>
        <w:rPr>
          <w:rFonts w:ascii="Times New Roman" w:hAnsi="Times New Roman" w:cs="Times New Roman"/>
          <w:sz w:val="24"/>
          <w:szCs w:val="24"/>
        </w:rPr>
        <w:t xml:space="preserve">, dapat dikatakan efesien karena dengan nilai 94% berada dikategori </w:t>
      </w:r>
      <w:r>
        <w:rPr>
          <w:rFonts w:ascii="Times New Roman" w:hAnsi="Times New Roman" w:cs="Times New Roman"/>
          <w:b/>
          <w:sz w:val="24"/>
          <w:szCs w:val="24"/>
        </w:rPr>
        <w:t>sangat layak</w:t>
      </w:r>
      <w:r>
        <w:rPr>
          <w:rFonts w:ascii="Times New Roman" w:hAnsi="Times New Roman" w:cs="Times New Roman"/>
          <w:sz w:val="24"/>
          <w:szCs w:val="24"/>
        </w:rPr>
        <w:t xml:space="preserve">. Tingkat keefektifan media </w:t>
      </w:r>
      <w:r>
        <w:rPr>
          <w:rFonts w:ascii="Times New Roman" w:hAnsi="Times New Roman" w:cs="Times New Roman"/>
          <w:i/>
          <w:sz w:val="24"/>
          <w:szCs w:val="24"/>
        </w:rPr>
        <w:t>Flash Cards</w:t>
      </w:r>
      <w:r>
        <w:rPr>
          <w:rFonts w:ascii="Times New Roman" w:hAnsi="Times New Roman" w:cs="Times New Roman"/>
          <w:sz w:val="24"/>
          <w:szCs w:val="24"/>
        </w:rPr>
        <w:t xml:space="preserve"> pada materi baca huruf dan suku kata sebelum menggunakan media </w:t>
      </w:r>
      <w:r>
        <w:rPr>
          <w:rFonts w:ascii="Times New Roman" w:hAnsi="Times New Roman" w:cs="Times New Roman"/>
          <w:i/>
          <w:sz w:val="24"/>
          <w:szCs w:val="24"/>
        </w:rPr>
        <w:t>Flash Cards</w:t>
      </w:r>
      <w:r>
        <w:rPr>
          <w:rFonts w:ascii="Times New Roman" w:hAnsi="Times New Roman" w:cs="Times New Roman"/>
          <w:sz w:val="24"/>
          <w:szCs w:val="24"/>
        </w:rPr>
        <w:t xml:space="preserve"> dikategori efektif, karena 52% dengan nilai rata-rata 77,87 dan terjadinya peningkatan setelah menggunakan media </w:t>
      </w:r>
      <w:r>
        <w:rPr>
          <w:rFonts w:ascii="Times New Roman" w:hAnsi="Times New Roman" w:cs="Times New Roman"/>
          <w:i/>
          <w:sz w:val="24"/>
          <w:szCs w:val="24"/>
        </w:rPr>
        <w:t>Flash Cards</w:t>
      </w:r>
      <w:r>
        <w:rPr>
          <w:rFonts w:ascii="Times New Roman" w:hAnsi="Times New Roman" w:cs="Times New Roman"/>
          <w:sz w:val="24"/>
          <w:szCs w:val="24"/>
        </w:rPr>
        <w:t xml:space="preserve"> dikategori sangat efektif, karena 97% dengan nilai rata-rata 90,45.</w:t>
      </w:r>
    </w:p>
    <w:p w14:paraId="4CB059E6" w14:textId="0E650E7A" w:rsidR="00D832D3" w:rsidRPr="00E87295" w:rsidRDefault="00A71C98" w:rsidP="00E87295">
      <w:pPr>
        <w:spacing w:after="0" w:line="240" w:lineRule="auto"/>
        <w:jc w:val="both"/>
        <w:rPr>
          <w:rFonts w:ascii="Times New Roman" w:hAnsi="Times New Roman" w:cs="Times New Roman"/>
          <w:bCs/>
          <w:iCs/>
          <w:sz w:val="24"/>
          <w:szCs w:val="24"/>
        </w:rPr>
      </w:pPr>
      <w:r w:rsidRPr="00E87295">
        <w:rPr>
          <w:rFonts w:ascii="Times New Roman" w:hAnsi="Times New Roman" w:cs="Times New Roman"/>
          <w:bCs/>
          <w:iCs/>
          <w:szCs w:val="24"/>
        </w:rPr>
        <w:t>Kata kunci: Media Pembelajaran; Bahasa Indonesia; Kemampuan Membaca; Flash Cards</w:t>
      </w:r>
      <w:r w:rsidRPr="00E87295">
        <w:rPr>
          <w:rFonts w:ascii="Times New Roman" w:hAnsi="Times New Roman" w:cs="Times New Roman"/>
          <w:bCs/>
          <w:iCs/>
          <w:sz w:val="24"/>
          <w:szCs w:val="24"/>
        </w:rPr>
        <w:t xml:space="preserve">. </w:t>
      </w:r>
    </w:p>
    <w:p w14:paraId="55E91026" w14:textId="77777777" w:rsidR="00E87295" w:rsidRDefault="00E87295" w:rsidP="00E87295">
      <w:pPr>
        <w:spacing w:after="0" w:line="240" w:lineRule="auto"/>
        <w:jc w:val="both"/>
        <w:rPr>
          <w:rFonts w:ascii="Times New Roman" w:hAnsi="Times New Roman" w:cs="Times New Roman"/>
          <w:b/>
          <w:i/>
          <w:sz w:val="24"/>
          <w:szCs w:val="24"/>
        </w:rPr>
      </w:pPr>
    </w:p>
    <w:p w14:paraId="2475ACD7" w14:textId="2B9739E7" w:rsidR="00D832D3" w:rsidRDefault="00E87295" w:rsidP="00E8729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ABSTRACT</w:t>
      </w:r>
    </w:p>
    <w:p w14:paraId="7C0F55C5" w14:textId="691D53A0" w:rsidR="00D832D3" w:rsidRDefault="00A7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lang w:eastAsia="id-ID"/>
        </w:rPr>
      </w:pPr>
      <w:r>
        <w:rPr>
          <w:rFonts w:ascii="Times New Roman" w:eastAsia="Times New Roman" w:hAnsi="Times New Roman" w:cs="Times New Roman"/>
          <w:i/>
          <w:sz w:val="24"/>
          <w:szCs w:val="24"/>
          <w:lang w:eastAsia="id-ID"/>
        </w:rPr>
        <w:t>This study aims to (1) produce Flash Cards media in Indonesian language lessons and test its feasibility in improving the ability to read l</w:t>
      </w:r>
      <w:r w:rsidR="00C07B3B">
        <w:rPr>
          <w:rFonts w:ascii="Times New Roman" w:eastAsia="Times New Roman" w:hAnsi="Times New Roman" w:cs="Times New Roman"/>
          <w:i/>
          <w:sz w:val="24"/>
          <w:szCs w:val="24"/>
          <w:lang w:eastAsia="id-ID"/>
        </w:rPr>
        <w:t>etters and syllables in class 1</w:t>
      </w:r>
      <w:r>
        <w:rPr>
          <w:rFonts w:ascii="Times New Roman" w:eastAsia="Times New Roman" w:hAnsi="Times New Roman" w:cs="Times New Roman"/>
          <w:i/>
          <w:sz w:val="24"/>
          <w:szCs w:val="24"/>
          <w:lang w:eastAsia="id-ID"/>
        </w:rPr>
        <w:t xml:space="preserve"> students of MIS Maura El-Mumtaz. The background of this study is based on the low initial reading ability of students and the minimal use of interesting and interactive learning media. This type of research is Research and Development (R&amp;D), this study is used to determine the results of the product and the effectiveness of the product. The development model used is the ADDIE model (Analysis, Design, Development, Implementation, and Evaluation). The subjects of this study were 33 students of class 1 MIS Maura El-Mumtaz, Binjai City. Based on the results of the trial, the data obtained from the media expert validation were 90% in the very feasible category, while the results of the material validation were 93% in the very feasible category. Based on the results of the questionnaire filled out by the class 1 teacher regarding the level of efficiency of the Flash Cards media, it can be said to be efficient because with a value of 94% it is in the very feasible category. The effectiveness of Flash Cards on reading letters and syllables was categorized as effective before using Flash Cards, with 52% achieving an average score of 77.87. The increase after using Flash Cards was categorized as very effective, with 97% achieving an average score of 90.45.</w:t>
      </w:r>
    </w:p>
    <w:p w14:paraId="735A5502" w14:textId="447D1A41" w:rsidR="00D832D3" w:rsidRPr="00E87295" w:rsidRDefault="00A71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i/>
          <w:sz w:val="24"/>
          <w:szCs w:val="24"/>
          <w:lang w:eastAsia="id-ID"/>
        </w:rPr>
        <w:sectPr w:rsidR="00D832D3" w:rsidRPr="00E8729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titlePg/>
          <w:docGrid w:linePitch="360"/>
        </w:sectPr>
      </w:pPr>
      <w:r w:rsidRPr="00E87295">
        <w:rPr>
          <w:rFonts w:ascii="Times New Roman" w:eastAsia="Times New Roman" w:hAnsi="Times New Roman" w:cs="Times New Roman"/>
          <w:bCs/>
          <w:i/>
          <w:sz w:val="24"/>
          <w:szCs w:val="24"/>
          <w:lang w:eastAsia="id-ID"/>
        </w:rPr>
        <w:t>Keywords: Learning Media; Indonesian; Reading Skills; Flash Cards</w:t>
      </w:r>
    </w:p>
    <w:p w14:paraId="05C9207D" w14:textId="77777777" w:rsidR="00E87295" w:rsidRDefault="00E87295" w:rsidP="00171E9A">
      <w:pPr>
        <w:spacing w:after="0" w:line="240" w:lineRule="auto"/>
        <w:rPr>
          <w:rFonts w:ascii="Times New Roman" w:hAnsi="Times New Roman" w:cs="Times New Roman"/>
          <w:b/>
        </w:rPr>
      </w:pPr>
    </w:p>
    <w:p w14:paraId="6B7C2409" w14:textId="21D865E1" w:rsidR="00171E9A" w:rsidRDefault="00A71C98" w:rsidP="00171E9A">
      <w:pPr>
        <w:spacing w:after="0" w:line="240" w:lineRule="auto"/>
        <w:rPr>
          <w:rFonts w:ascii="Times New Roman" w:hAnsi="Times New Roman" w:cs="Times New Roman"/>
          <w:b/>
          <w:sz w:val="24"/>
        </w:rPr>
      </w:pPr>
      <w:r>
        <w:rPr>
          <w:rFonts w:ascii="Times New Roman" w:hAnsi="Times New Roman" w:cs="Times New Roman"/>
          <w:b/>
        </w:rPr>
        <w:t>PENDAHULUAN</w:t>
      </w:r>
      <w:r>
        <w:rPr>
          <w:rFonts w:ascii="Times New Roman" w:hAnsi="Times New Roman" w:cs="Times New Roman"/>
          <w:b/>
          <w:sz w:val="24"/>
        </w:rPr>
        <w:t xml:space="preserve"> </w:t>
      </w:r>
    </w:p>
    <w:p w14:paraId="147F6648" w14:textId="77777777" w:rsidR="00D832D3" w:rsidRPr="00171E9A" w:rsidRDefault="00A71C98" w:rsidP="00171E9A">
      <w:pPr>
        <w:spacing w:after="0" w:line="240" w:lineRule="auto"/>
        <w:ind w:firstLine="720"/>
        <w:rPr>
          <w:rFonts w:ascii="Times New Roman" w:hAnsi="Times New Roman" w:cs="Times New Roman"/>
          <w:b/>
          <w:sz w:val="24"/>
        </w:rPr>
      </w:pPr>
      <w:r>
        <w:rPr>
          <w:rFonts w:ascii="Times New Roman" w:hAnsi="Times New Roman" w:cs="Times New Roman"/>
          <w:sz w:val="24"/>
          <w:szCs w:val="24"/>
        </w:rPr>
        <w:t>Pendidikan merupakan suatu proses di mana pengalaman dan informasi diperoleh sebagai hasil belajar, yang mencakup pengertian dan penyesuaian diri dari pihak peserta didik terhadap rangsangan yang diberikan kepadanya menuju ke arah pertumbuhan dan perkembangan</w:t>
      </w:r>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ADDIN CSL_CITATION {"citationItems":[{"id":"ITEM-1","itemData":{"ISSN":"2715-6664","author":[{"dropping-particle":"","family":"Monawati","given":"","non-dropping-particle":"","parse-names":false,"suffix":""},{"dropping-particle":"","family":"Yamin","given":"M","non-dropping-particle":"","parse-names":false,"suffix":""}],"container-title":"Pesona Dasar (Jurnal Pendidikan Dasar dan Humaniora)","id":"ITEM-1","issue":"4","issued":{"date-parts":[["2016"]]},"page":"12-21","title":"Upaya Meningkatkan Hasil Belajar Siswa Melalui Lesson Study Pada Penjumlahan Pecahan Di Kelas Iv Sdn Lamsayeun","type":"article-journal","volume":"3"},"uris":["http://www.mendeley.com/documents/?uuid=e37fc72e-ba73-4677-aae8-abfc455a68a7"]}],"mendeley":{"formattedCitation":"(Monawati &amp; Yamin, 2016)","plainTextFormattedCitation":"(Monawati &amp; Yamin, 2016)","previouslyFormattedCitation":"(Monawati &amp; Yamin, 2016)"},"properties":{"noteIndex":0},"schema":"https://github.com/citation-style-language/schema/raw/master/csl-citation.json"}</w:instrText>
      </w:r>
      <w:r>
        <w:rPr>
          <w:rFonts w:ascii="Times New Roman" w:hAnsi="Times New Roman" w:cs="Times New Roman"/>
          <w:b/>
          <w:bCs/>
          <w:sz w:val="24"/>
          <w:szCs w:val="24"/>
          <w:lang w:val="en-US"/>
        </w:rPr>
        <w:fldChar w:fldCharType="separate"/>
      </w:r>
      <w:r w:rsidRPr="00A71C98">
        <w:rPr>
          <w:rFonts w:ascii="Times New Roman" w:hAnsi="Times New Roman" w:cs="Times New Roman"/>
          <w:bCs/>
          <w:noProof/>
          <w:sz w:val="24"/>
          <w:szCs w:val="24"/>
          <w:lang w:val="en-US"/>
        </w:rPr>
        <w:t>(Monawati &amp; Yamin, 2016)</w:t>
      </w:r>
      <w:r>
        <w:rPr>
          <w:rFonts w:ascii="Times New Roman" w:hAnsi="Times New Roman" w:cs="Times New Roman"/>
          <w:b/>
          <w:bCs/>
          <w:sz w:val="24"/>
          <w:szCs w:val="24"/>
          <w:lang w:val="en-US"/>
        </w:rPr>
        <w:fldChar w:fldCharType="end"/>
      </w:r>
      <w:r>
        <w:rPr>
          <w:rFonts w:ascii="Times New Roman" w:hAnsi="Times New Roman" w:cs="Times New Roman"/>
          <w:b/>
          <w:bCs/>
          <w:sz w:val="24"/>
          <w:szCs w:val="24"/>
          <w:lang w:val="en-US"/>
        </w:rPr>
        <w:t xml:space="preserve"> </w:t>
      </w:r>
      <w:r>
        <w:rPr>
          <w:rFonts w:ascii="Times New Roman" w:hAnsi="Times New Roman" w:cs="Times New Roman"/>
          <w:sz w:val="24"/>
          <w:szCs w:val="24"/>
        </w:rPr>
        <w:t xml:space="preserve">Pendidikan sekolah dasar (SD/MI) merupakan jenjang dasar bagi peserta didik dalam menempuh pendidikan. Pendidikan di sekolah dasar mempunyai kontribusi dalam membangun dasar pengetahuan siswa untuk digunakan pada pendidikan selanjutnya, oleh karena itu pelaksanaan pembelajaran di sekolah dasar harus berjalan optimal </w:t>
      </w:r>
      <w:r>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{"citationItems":[{"id":"ITEM-1","itemData":{"DOI":"10.33477/jsi.v10i1.2237","ISSN":"2302-853X","author":[{"dropping-particle":"","family":"Wally","given":"Marlina","non-dropping-particle":"","parse-names":false,"suffix":""}],"container-title":"Jurnal Studi Islam","id":"ITEM-1","issue":"1","issued":{"date-parts":[["2022"]]},"page":"70-81","title":"Peran Guru Dalam Pembentukan Karakter Siswa","type":"article-journal","volume":"10"},"uris":["http://www.mendeley.com/documents/?uuid=dde2cdc8-6c4e-4bdb-9c18-ef4483317abc"]}],"mendeley":{"formattedCitation":"(Wally, 2022)","plainTextFormattedCitation":"(Wally, 2022)","previouslyFormattedCitation":"(Wally, 2022)"},"properties":{"noteIndex":0},"schema":"https://github.com/citation-style-language/schema/raw/master/csl-citation.json"}</w:instrText>
      </w:r>
      <w:r>
        <w:rPr>
          <w:rFonts w:ascii="Times New Roman" w:hAnsi="Times New Roman" w:cs="Times New Roman"/>
          <w:b/>
          <w:sz w:val="24"/>
          <w:szCs w:val="24"/>
        </w:rPr>
        <w:fldChar w:fldCharType="separate"/>
      </w:r>
      <w:r w:rsidRPr="00A71C98">
        <w:rPr>
          <w:rFonts w:ascii="Times New Roman" w:hAnsi="Times New Roman" w:cs="Times New Roman"/>
          <w:noProof/>
          <w:sz w:val="24"/>
          <w:szCs w:val="24"/>
        </w:rPr>
        <w:t>(Wally, 2022)</w:t>
      </w:r>
      <w:r>
        <w:rPr>
          <w:rFonts w:ascii="Times New Roman" w:hAnsi="Times New Roman" w:cs="Times New Roman"/>
          <w:b/>
          <w:sz w:val="24"/>
          <w:szCs w:val="24"/>
        </w:rPr>
        <w:fldChar w:fldCharType="end"/>
      </w:r>
      <w:r>
        <w:rPr>
          <w:rFonts w:ascii="Times New Roman" w:hAnsi="Times New Roman" w:cs="Times New Roman"/>
          <w:b/>
          <w:sz w:val="24"/>
          <w:szCs w:val="24"/>
          <w:lang w:val="en-US"/>
        </w:rPr>
        <w:t>.</w:t>
      </w:r>
    </w:p>
    <w:p w14:paraId="7683991E" w14:textId="77777777" w:rsidR="00D832D3" w:rsidRDefault="00A71C98" w:rsidP="00A71C98">
      <w:pPr>
        <w:spacing w:after="0" w:line="240" w:lineRule="auto"/>
        <w:ind w:right="82" w:firstLine="720"/>
        <w:jc w:val="both"/>
        <w:rPr>
          <w:rFonts w:ascii="Times New Roman" w:hAnsi="Times New Roman" w:cs="Times New Roman"/>
          <w:sz w:val="24"/>
          <w:szCs w:val="24"/>
        </w:rPr>
      </w:pPr>
      <w:r>
        <w:rPr>
          <w:rFonts w:ascii="Times New Roman" w:hAnsi="Times New Roman" w:cs="Times New Roman"/>
          <w:sz w:val="24"/>
          <w:szCs w:val="24"/>
        </w:rPr>
        <w:t>Pelajaran Bahasa Indonesia adalah mata pelajaran yang diajarkan pada sekolah dasar yang memfokuskan pada pengembangan kemampuan bahasa baik   lisan maupun tulisan. Pembelajaran Bahasa Indonesia difokuskan kepada empat aspek keterampilan yaitu keterampilan membaca, keterampilan menulis, keterampilan berbicara, dan keterampilan menyimak. Keempat aspek ini mempunyai hubungan yang saling berkaitan satu sama lainnya</w:t>
      </w:r>
      <w:r>
        <w:rPr>
          <w:rFonts w:ascii="Times New Roman" w:hAnsi="Times New Roman" w:cs="Times New Roman"/>
          <w:b/>
          <w:sz w:val="24"/>
          <w:szCs w:val="24"/>
          <w:lang w:val="en-US"/>
        </w:rPr>
        <w:t xml:space="preserve"> </w:t>
      </w:r>
      <w:r>
        <w:rPr>
          <w:rFonts w:ascii="Times New Roman" w:hAnsi="Times New Roman" w:cs="Times New Roman"/>
          <w:b/>
          <w:sz w:val="24"/>
          <w:szCs w:val="24"/>
        </w:rPr>
        <w:fldChar w:fldCharType="begin" w:fldLock="1"/>
      </w:r>
      <w:r>
        <w:rPr>
          <w:rFonts w:ascii="Times New Roman" w:hAnsi="Times New Roman" w:cs="Times New Roman"/>
          <w:b/>
          <w:sz w:val="24"/>
          <w:szCs w:val="24"/>
        </w:rPr>
        <w:instrText>ADDIN CSL_CITATION {"citationItems":[{"id":"ITEM-1","itemData":{"ISSN":"2580-3611","author":[{"dropping-particle":"","family":"Ummul Khair","given":"","non-dropping-particle":"","parse-names":false,"suffix":""}],"container-title":"AR-RIAYAH: Jurnal Pendidikan Dasar","id":"ITEM-1","issue":"1","issued":{"date-parts":[["2018"]]},"page":"81","title":"Pembelajaran Bahasa Indonesia dan Sastra (BASASTRA) di SD dan MI","type":"article-journal","volume":"2"},"uris":["http://www.mendeley.com/documents/?uuid=38153639-012d-4258-ac58-05d345c4fe1b"]}],"mendeley":{"formattedCitation":"(Ummul Khair, 2018)","plainTextFormattedCitation":"(Ummul Khair, 2018)","previouslyFormattedCitation":"(Ummul Khair, 2018)"},"properties":{"noteIndex":0},"schema":"https://github.com/citation-style-language/schema/raw/master/csl-citation.json"}</w:instrText>
      </w:r>
      <w:r>
        <w:rPr>
          <w:rFonts w:ascii="Times New Roman" w:hAnsi="Times New Roman" w:cs="Times New Roman"/>
          <w:b/>
          <w:sz w:val="24"/>
          <w:szCs w:val="24"/>
        </w:rPr>
        <w:fldChar w:fldCharType="separate"/>
      </w:r>
      <w:r w:rsidRPr="00A71C98">
        <w:rPr>
          <w:rFonts w:ascii="Times New Roman" w:hAnsi="Times New Roman" w:cs="Times New Roman"/>
          <w:noProof/>
          <w:sz w:val="24"/>
          <w:szCs w:val="24"/>
        </w:rPr>
        <w:t>(Ummul Khair, 2018)</w:t>
      </w:r>
      <w:r>
        <w:rPr>
          <w:rFonts w:ascii="Times New Roman" w:hAnsi="Times New Roman" w:cs="Times New Roman"/>
          <w:b/>
          <w:sz w:val="24"/>
          <w:szCs w:val="24"/>
        </w:rPr>
        <w:fldChar w:fldCharType="end"/>
      </w:r>
      <w:r>
        <w:rPr>
          <w:rFonts w:ascii="Times New Roman" w:hAnsi="Times New Roman" w:cs="Times New Roman"/>
          <w:b/>
          <w:sz w:val="24"/>
          <w:szCs w:val="24"/>
          <w:lang w:val="en-US"/>
        </w:rPr>
        <w:t xml:space="preserve">. </w:t>
      </w:r>
      <w:proofErr w:type="spellStart"/>
      <w:r>
        <w:rPr>
          <w:rFonts w:ascii="Times New Roman" w:hAnsi="Times New Roman" w:cs="Times New Roman"/>
          <w:sz w:val="24"/>
          <w:szCs w:val="24"/>
          <w:lang w:val="en-US"/>
        </w:rPr>
        <w:t>Pembelajaran</w:t>
      </w:r>
      <w:proofErr w:type="spellEnd"/>
      <w:r>
        <w:rPr>
          <w:rFonts w:ascii="Times New Roman" w:hAnsi="Times New Roman" w:cs="Times New Roman"/>
          <w:sz w:val="24"/>
          <w:szCs w:val="24"/>
          <w:lang w:val="en-US"/>
        </w:rPr>
        <w:t xml:space="preserve"> Bahasa Indonesia </w:t>
      </w:r>
      <w:proofErr w:type="spellStart"/>
      <w:r>
        <w:rPr>
          <w:rFonts w:ascii="Times New Roman" w:hAnsi="Times New Roman" w:cs="Times New Roman"/>
          <w:sz w:val="24"/>
          <w:szCs w:val="24"/>
          <w:lang w:val="en-US"/>
        </w:rPr>
        <w:t>merupakan</w:t>
      </w:r>
      <w:proofErr w:type="spellEnd"/>
      <w:r>
        <w:rPr>
          <w:rFonts w:ascii="Times New Roman" w:hAnsi="Times New Roman" w:cs="Times New Roman"/>
          <w:sz w:val="24"/>
          <w:szCs w:val="24"/>
          <w:lang w:val="en-US"/>
        </w:rPr>
        <w:t xml:space="preserve"> salah </w:t>
      </w:r>
      <w:proofErr w:type="spellStart"/>
      <w:r>
        <w:rPr>
          <w:rFonts w:ascii="Times New Roman" w:hAnsi="Times New Roman" w:cs="Times New Roman"/>
          <w:sz w:val="24"/>
          <w:szCs w:val="24"/>
          <w:lang w:val="en-US"/>
        </w:rPr>
        <w:t>satu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komponen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2013 yang </w:t>
      </w:r>
      <w:proofErr w:type="spellStart"/>
      <w:r>
        <w:rPr>
          <w:rFonts w:ascii="Times New Roman" w:hAnsi="Times New Roman" w:cs="Times New Roman"/>
          <w:sz w:val="24"/>
          <w:szCs w:val="24"/>
          <w:lang w:val="en-US"/>
        </w:rPr>
        <w:t>diterapkan</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(SD) dan madrasah </w:t>
      </w:r>
      <w:proofErr w:type="spellStart"/>
      <w:r>
        <w:rPr>
          <w:rFonts w:ascii="Times New Roman" w:hAnsi="Times New Roman" w:cs="Times New Roman"/>
          <w:sz w:val="24"/>
          <w:szCs w:val="24"/>
          <w:lang w:val="en-US"/>
        </w:rPr>
        <w:t>ibtidaiyah</w:t>
      </w:r>
      <w:proofErr w:type="spellEnd"/>
      <w:r>
        <w:rPr>
          <w:rFonts w:ascii="Times New Roman" w:hAnsi="Times New Roman" w:cs="Times New Roman"/>
          <w:sz w:val="24"/>
          <w:szCs w:val="24"/>
          <w:lang w:val="en-US"/>
        </w:rPr>
        <w:t xml:space="preserve"> (MI). </w:t>
      </w:r>
      <w:proofErr w:type="spellStart"/>
      <w:r>
        <w:rPr>
          <w:rFonts w:ascii="Times New Roman" w:hAnsi="Times New Roman" w:cs="Times New Roman"/>
          <w:sz w:val="24"/>
          <w:szCs w:val="24"/>
          <w:lang w:val="en-US"/>
        </w:rPr>
        <w:t>Kurikulum</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mencapai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beberapa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tujuan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antara</w:t>
      </w:r>
      <w:proofErr w:type="spellEnd"/>
      <w:r>
        <w:rPr>
          <w:rFonts w:ascii="Times New Roman" w:hAnsi="Times New Roman" w:cs="Times New Roman"/>
          <w:sz w:val="24"/>
          <w:szCs w:val="24"/>
          <w:lang w:val="en-US"/>
        </w:rPr>
        <w:t xml:space="preserve"> lain </w:t>
      </w:r>
      <w:proofErr w:type="spellStart"/>
      <w:r>
        <w:rPr>
          <w:rFonts w:ascii="Times New Roman" w:hAnsi="Times New Roman" w:cs="Times New Roman"/>
          <w:sz w:val="24"/>
          <w:szCs w:val="24"/>
          <w:lang w:val="en-US"/>
        </w:rPr>
        <w:t>memungkinkan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siswa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mengembangkan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kemampuan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sesuai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potensinya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mengatasi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tantangan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kehidupan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sehari-hari</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menumbuhkan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keterampilan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berpikir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kritis</w:t>
      </w:r>
      <w:proofErr w:type="spellEnd"/>
      <w:r>
        <w:rPr>
          <w:rFonts w:ascii="Times New Roman" w:hAnsi="Times New Roman" w:cs="Times New Roman"/>
          <w:sz w:val="24"/>
          <w:szCs w:val="24"/>
          <w:lang w:val="en-US"/>
        </w:rPr>
        <w:t xml:space="preserve">. Pendidikan </w:t>
      </w:r>
      <w:proofErr w:type="spellStart"/>
      <w:r>
        <w:rPr>
          <w:rFonts w:ascii="Times New Roman" w:hAnsi="Times New Roman" w:cs="Times New Roman"/>
          <w:sz w:val="24"/>
          <w:szCs w:val="24"/>
          <w:lang w:val="en-US"/>
        </w:rPr>
        <w:t>membaca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awal</w:t>
      </w:r>
      <w:proofErr w:type="spellEnd"/>
      <w:r>
        <w:rPr>
          <w:rFonts w:ascii="Times New Roman" w:hAnsi="Times New Roman" w:cs="Times New Roman"/>
          <w:sz w:val="24"/>
          <w:szCs w:val="24"/>
          <w:lang w:val="en-US"/>
        </w:rPr>
        <w:t xml:space="preserve"> di </w:t>
      </w:r>
      <w:proofErr w:type="spellStart"/>
      <w:r>
        <w:rPr>
          <w:rFonts w:ascii="Times New Roman" w:hAnsi="Times New Roman" w:cs="Times New Roman"/>
          <w:sz w:val="24"/>
          <w:szCs w:val="24"/>
          <w:lang w:val="en-US"/>
        </w:rPr>
        <w:t>sekolah</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dasar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dirancang</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meningkatkan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membina</w:t>
      </w:r>
      <w:proofErr w:type="spellEnd"/>
      <w:r>
        <w:rPr>
          <w:rFonts w:ascii="Times New Roman" w:hAnsi="Times New Roman" w:cs="Times New Roman"/>
          <w:sz w:val="24"/>
          <w:szCs w:val="24"/>
          <w:lang w:val="en-US"/>
        </w:rPr>
        <w:t xml:space="preserve">, dan </w:t>
      </w:r>
      <w:proofErr w:type="spellStart"/>
      <w:r>
        <w:rPr>
          <w:rFonts w:ascii="Times New Roman" w:hAnsi="Times New Roman" w:cs="Times New Roman"/>
          <w:sz w:val="24"/>
          <w:szCs w:val="24"/>
          <w:lang w:val="en-US"/>
        </w:rPr>
        <w:t>menumbuhkan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membaca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anak</w:t>
      </w:r>
      <w:proofErr w:type="spellEnd"/>
      <w:r>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fldChar w:fldCharType="begin" w:fldLock="1"/>
      </w:r>
      <w:r>
        <w:rPr>
          <w:rFonts w:ascii="Times New Roman" w:hAnsi="Times New Roman" w:cs="Times New Roman"/>
          <w:b/>
          <w:bCs/>
          <w:sz w:val="24"/>
          <w:szCs w:val="24"/>
          <w:lang w:val="en-US"/>
        </w:rPr>
        <w:instrText>ADDIN CSL_CITATION {"citationItems":[{"id":"ITEM-1","itemData":{"ISSN":"2774-2776","author":[{"dropping-particle":"","family":"Saputra","given":"Aditya Apriawan","non-dropping-particle":"","parse-names":false,"suffix":""},{"dropping-particle":"","family":"Stiawan","given":"Agung","non-dropping-particle":"","parse-names":false,"suffix":""}],"container-title":"Social Science Educational Research","id":"ITEM-1","issue":"1","issued":{"date-parts":[["2024"]]},"page":"1-17","title":"Kajian Review Kurikulum K13 dan Kurikulum Merdeka dalam Implikasinya Terhadap Pembelajaran di Masa Mendatang","type":"article-journal","volume":"5"},"uris":["http://www.mendeley.com/documents/?uuid=4a7b42dc-020b-443a-8b44-fbf3dac37b4c"]}],"mendeley":{"formattedCitation":"(Saputra &amp; Stiawan, 2024)","plainTextFormattedCitation":"(Saputra &amp; Stiawan, 2024)","previouslyFormattedCitation":"(Saputra &amp; Stiawan, 2024)"},"properties":{"noteIndex":0},"schema":"https://github.com/citation-style-language/schema/raw/master/csl-citation.json"}</w:instrText>
      </w:r>
      <w:r>
        <w:rPr>
          <w:rFonts w:ascii="Times New Roman" w:hAnsi="Times New Roman" w:cs="Times New Roman"/>
          <w:b/>
          <w:bCs/>
          <w:sz w:val="24"/>
          <w:szCs w:val="24"/>
          <w:lang w:val="en-US"/>
        </w:rPr>
        <w:fldChar w:fldCharType="separate"/>
      </w:r>
      <w:r w:rsidRPr="00A71C98">
        <w:rPr>
          <w:rFonts w:ascii="Times New Roman" w:hAnsi="Times New Roman" w:cs="Times New Roman"/>
          <w:bCs/>
          <w:noProof/>
          <w:sz w:val="24"/>
          <w:szCs w:val="24"/>
          <w:lang w:val="en-US"/>
        </w:rPr>
        <w:t>(Saputra &amp; Stiawan, 2024)</w:t>
      </w:r>
      <w:r>
        <w:rPr>
          <w:rFonts w:ascii="Times New Roman" w:hAnsi="Times New Roman" w:cs="Times New Roman"/>
          <w:b/>
          <w:bCs/>
          <w:sz w:val="24"/>
          <w:szCs w:val="24"/>
          <w:lang w:val="en-US"/>
        </w:rPr>
        <w:fldChar w:fldCharType="end"/>
      </w:r>
      <w:r>
        <w:rPr>
          <w:rFonts w:ascii="Times New Roman" w:hAnsi="Times New Roman" w:cs="Times New Roman"/>
          <w:b/>
          <w:bCs/>
          <w:sz w:val="24"/>
          <w:szCs w:val="24"/>
          <w:lang w:val="en-US"/>
        </w:rPr>
        <w:t>.</w:t>
      </w:r>
    </w:p>
    <w:p w14:paraId="3196003F" w14:textId="77777777" w:rsidR="00D832D3" w:rsidRPr="003652E1" w:rsidRDefault="00A71C98" w:rsidP="00A71C98">
      <w:pPr>
        <w:spacing w:after="0" w:line="240" w:lineRule="auto"/>
        <w:ind w:firstLine="720"/>
        <w:jc w:val="both"/>
        <w:rPr>
          <w:rFonts w:ascii="Times New Roman" w:eastAsia="Times New Roman" w:hAnsi="Times New Roman" w:cs="Times New Roman"/>
          <w:b/>
          <w:spacing w:val="-1"/>
          <w:sz w:val="24"/>
          <w:szCs w:val="24"/>
          <w:lang w:val="en-US"/>
        </w:rPr>
      </w:pPr>
      <w:r>
        <w:rPr>
          <w:rFonts w:ascii="Times New Roman" w:hAnsi="Times New Roman" w:cs="Times New Roman"/>
          <w:sz w:val="24"/>
          <w:szCs w:val="24"/>
        </w:rPr>
        <w:t>Salah satu keterampilan yang harus dikuasai siswa yaitu keterampilan membaca. Membaca merupakan suatu proses yang sangat penting dilakukan dalam proses pembelajaran</w:t>
      </w:r>
      <w:r>
        <w:rPr>
          <w:rFonts w:ascii="Times New Roman" w:hAnsi="Times New Roman" w:cs="Times New Roman"/>
          <w:sz w:val="24"/>
          <w:szCs w:val="24"/>
          <w:lang w:val="en-US"/>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{"citationItems":[{"id":"ITEM-1","itemData":{"DOI":"https://doi.org/10.58230/27454312.2","author":[{"dropping-particle":"","family":"Harianto","given":"Erwin","non-dropping-particle":"","parse-names":false,"suffix":""}],"container-title":"Jurnal didaktika","id":"ITEM-1","issue":"1","issued":{"date-parts":[["2020"]]},"page":"2","title":"Keterampilan Membaca dalam Pembelajaran Bahasa","type":"article-journal","volume":"9"},"uris":["http://www.mendeley.com/documents/?uuid=01391237-2dc9-4e8e-9736-b4b8baea1148"]}],"mendeley":{"formattedCitation":"(Harianto, 2020)","plainTextFormattedCitation":"(Harianto, 2020)","previouslyFormattedCitation":"(Harianto, 2020)"},"properties":{"noteIndex":0},"schema":"https://github.com/citation-style-language/schema/raw/master/csl-citation.json"}</w:instrText>
      </w:r>
      <w:r>
        <w:rPr>
          <w:rFonts w:ascii="Times New Roman" w:hAnsi="Times New Roman" w:cs="Times New Roman"/>
          <w:sz w:val="24"/>
          <w:szCs w:val="24"/>
        </w:rPr>
        <w:fldChar w:fldCharType="separate"/>
      </w:r>
      <w:r w:rsidRPr="00A71C98">
        <w:rPr>
          <w:rFonts w:ascii="Times New Roman" w:hAnsi="Times New Roman" w:cs="Times New Roman"/>
          <w:noProof/>
          <w:sz w:val="24"/>
          <w:szCs w:val="24"/>
        </w:rPr>
        <w:t>(Harianto, 2020)</w:t>
      </w:r>
      <w:r>
        <w:rPr>
          <w:rFonts w:ascii="Times New Roman" w:hAnsi="Times New Roman" w:cs="Times New Roman"/>
          <w:sz w:val="24"/>
          <w:szCs w:val="24"/>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Membaca adalah proses menemukan suatu yang tersirat dalam suatu bacaan yang tertulis, menemukan pikiran yang terkandung dalam suatu bahan bacaan. Keterampilan membaca  dapat dibagi menjadi dua yaitu membaca permulaan dan membaca lanjutan. Seseorang dikatakan berada pada tahap membaca permulaan ketika mampu melek huruf. Pada tahap ini pemahaman bacaan belum ditekankan, karena</w:t>
      </w:r>
      <w:r w:rsidR="003652E1">
        <w:rPr>
          <w:rFonts w:ascii="Times New Roman" w:hAnsi="Times New Roman" w:cs="Times New Roman"/>
          <w:sz w:val="24"/>
          <w:szCs w:val="24"/>
        </w:rPr>
        <w:t xml:space="preserve"> ia baru mengenal lambang bunyi</w:t>
      </w:r>
      <w:r w:rsidR="003652E1">
        <w:rPr>
          <w:rFonts w:ascii="Times New Roman" w:hAnsi="Times New Roman" w:cs="Times New Roman"/>
          <w:sz w:val="24"/>
          <w:szCs w:val="24"/>
          <w:lang w:val="en-US"/>
        </w:rPr>
        <w:t xml:space="preserve"> </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spacing w:val="-1"/>
          <w:sz w:val="24"/>
          <w:szCs w:val="24"/>
        </w:rPr>
        <w:fldChar w:fldCharType="begin" w:fldLock="1"/>
      </w:r>
      <w:r w:rsidR="003652E1">
        <w:rPr>
          <w:rFonts w:ascii="Times New Roman" w:eastAsia="Times New Roman" w:hAnsi="Times New Roman" w:cs="Times New Roman"/>
          <w:b/>
          <w:spacing w:val="-1"/>
          <w:sz w:val="24"/>
          <w:szCs w:val="24"/>
        </w:rPr>
        <w:instrText>ADDIN CSL_CITATION {"citationItems":[{"id":"ITEM-1","itemData":{"author":[{"dropping-particle":"","family":"Billa","given":"Salsa","non-dropping-particle":"","parse-names":false,"suffix":""},{"dropping-particle":"","family":"Afnita","given":"","non-dropping-particle":"","parse-names":false,"suffix":""}],"container-title":"Nusa","id":"ITEM-1","issue":"2","issued":{"date-parts":[["2020"]]},"page":"190-198","title":"Kemampuan Membaca Pemahaman pada Pembelajaran Bahasa Indonesia Siswa Kelas VIII SMP 25 Padang","type":"article-journal","volume":"15"},"uris":["http://www.mendeley.com/documents/?uuid=af0a9bfe-ffbf-4165-bdfe-537998e23cfc"]}],"mendeley":{"formattedCitation":"(Billa &amp; Afnita, 2020)","plainTextFormattedCitation":"(Billa &amp; Afnita, 2020)","previouslyFormattedCitation":"(Billa &amp; Afnita, 2020)"},"properties":{"noteIndex":0},"schema":"https://github.com/citation-style-language/schema/raw/master/csl-citation.json"}</w:instrText>
      </w:r>
      <w:r>
        <w:rPr>
          <w:rFonts w:ascii="Times New Roman" w:eastAsia="Times New Roman" w:hAnsi="Times New Roman" w:cs="Times New Roman"/>
          <w:b/>
          <w:spacing w:val="-1"/>
          <w:sz w:val="24"/>
          <w:szCs w:val="24"/>
        </w:rPr>
        <w:fldChar w:fldCharType="separate"/>
      </w:r>
      <w:r w:rsidRPr="00A71C98">
        <w:rPr>
          <w:rFonts w:ascii="Times New Roman" w:eastAsia="Times New Roman" w:hAnsi="Times New Roman" w:cs="Times New Roman"/>
          <w:noProof/>
          <w:spacing w:val="-1"/>
          <w:sz w:val="24"/>
          <w:szCs w:val="24"/>
        </w:rPr>
        <w:t>(Billa &amp; Afnita, 2020)</w:t>
      </w:r>
      <w:r>
        <w:rPr>
          <w:rFonts w:ascii="Times New Roman" w:eastAsia="Times New Roman" w:hAnsi="Times New Roman" w:cs="Times New Roman"/>
          <w:b/>
          <w:spacing w:val="-1"/>
          <w:sz w:val="24"/>
          <w:szCs w:val="24"/>
        </w:rPr>
        <w:fldChar w:fldCharType="end"/>
      </w:r>
      <w:r w:rsidR="003652E1">
        <w:rPr>
          <w:rFonts w:ascii="Times New Roman" w:eastAsia="Times New Roman" w:hAnsi="Times New Roman" w:cs="Times New Roman"/>
          <w:b/>
          <w:spacing w:val="-1"/>
          <w:sz w:val="24"/>
          <w:szCs w:val="24"/>
          <w:lang w:val="en-US"/>
        </w:rPr>
        <w:t>.</w:t>
      </w:r>
    </w:p>
    <w:p w14:paraId="62943D89" w14:textId="77777777" w:rsidR="00D832D3" w:rsidRPr="003652E1" w:rsidRDefault="00A71C98" w:rsidP="003652E1">
      <w:pPr>
        <w:spacing w:after="0" w:line="240" w:lineRule="auto"/>
        <w:ind w:firstLine="720"/>
        <w:jc w:val="both"/>
        <w:rPr>
          <w:rFonts w:ascii="Times New Roman" w:eastAsia="Times New Roman" w:hAnsi="Times New Roman" w:cs="Times New Roman"/>
          <w:spacing w:val="-1"/>
          <w:sz w:val="24"/>
          <w:szCs w:val="24"/>
          <w:lang w:val="en-US"/>
        </w:rPr>
      </w:pPr>
      <w:r>
        <w:rPr>
          <w:rFonts w:ascii="Times New Roman" w:hAnsi="Times New Roman" w:cs="Times New Roman"/>
          <w:sz w:val="24"/>
          <w:szCs w:val="24"/>
        </w:rPr>
        <w:t>Membaca merupakan suatu kegiatan atau proses kognitif yang berupaya untuk menemukan berbagai informasi yang terdapat didalam tulisan, membaca merupakan proses berfikir untuk memahami teks yang dibaca</w:t>
      </w:r>
      <w:r w:rsidR="003652E1">
        <w:rPr>
          <w:rFonts w:ascii="Times New Roman" w:hAnsi="Times New Roman" w:cs="Times New Roman"/>
          <w:sz w:val="24"/>
          <w:szCs w:val="24"/>
          <w:lang w:val="en-US"/>
        </w:rPr>
        <w:t xml:space="preserve"> </w:t>
      </w:r>
      <w:r w:rsidR="003652E1">
        <w:rPr>
          <w:rFonts w:ascii="Times New Roman" w:hAnsi="Times New Roman" w:cs="Times New Roman"/>
          <w:b/>
          <w:bCs/>
          <w:sz w:val="24"/>
          <w:szCs w:val="24"/>
        </w:rPr>
        <w:fldChar w:fldCharType="begin" w:fldLock="1"/>
      </w:r>
      <w:r w:rsidR="003652E1">
        <w:rPr>
          <w:rFonts w:ascii="Times New Roman" w:hAnsi="Times New Roman" w:cs="Times New Roman"/>
          <w:b/>
          <w:bCs/>
          <w:sz w:val="24"/>
          <w:szCs w:val="24"/>
        </w:rPr>
        <w:instrText>ADDIN CSL_CITATION {"citationItems":[{"id":"ITEM-1","itemData":{"author":[{"dropping-particle":"","family":"Ayumi","given":"","non-dropping-particle":"","parse-names":false,"suffix":""},{"dropping-particle":"","family":"Abdussamad","given":"","non-dropping-particle":"","parse-names":false,"suffix":""},{"dropping-particle":"","family":"Ramdani","given":"Deden","non-dropping-particle":"","parse-names":false,"suffix":""}],"container-title":"Jurnal Ilmiah Ilmu Pendidikan","id":"ITEM-1","issue":"2","issued":{"date-parts":[["2016"]]},"page":"1-11","title":"Peningkatan Kemampuan Membaca Pemahaman Menggunakan Metode Inkuiri Pada Siswa XI IPS SMA Wisuda Pontianak","type":"article-journal","volume":"1"},"uris":["http://www.mendeley.com/documents/?uuid=42648c6d-b868-423e-92a7-0bbe1848507d"]}],"mendeley":{"formattedCitation":"(Ayumi et al., 2016)","plainTextFormattedCitation":"(Ayumi et al., 2016)","previouslyFormattedCitation":"(Ayumi et al., 2016)"},"properties":{"noteIndex":0},"schema":"https://github.com/citation-style-language/schema/raw/master/csl-citation.json"}</w:instrText>
      </w:r>
      <w:r w:rsidR="003652E1">
        <w:rPr>
          <w:rFonts w:ascii="Times New Roman" w:hAnsi="Times New Roman" w:cs="Times New Roman"/>
          <w:b/>
          <w:bCs/>
          <w:sz w:val="24"/>
          <w:szCs w:val="24"/>
        </w:rPr>
        <w:fldChar w:fldCharType="separate"/>
      </w:r>
      <w:r w:rsidR="003652E1" w:rsidRPr="003652E1">
        <w:rPr>
          <w:rFonts w:ascii="Times New Roman" w:hAnsi="Times New Roman" w:cs="Times New Roman"/>
          <w:bCs/>
          <w:noProof/>
          <w:sz w:val="24"/>
          <w:szCs w:val="24"/>
        </w:rPr>
        <w:t>(Ayumi et al., 2016)</w:t>
      </w:r>
      <w:r w:rsidR="003652E1">
        <w:rPr>
          <w:rFonts w:ascii="Times New Roman" w:hAnsi="Times New Roman" w:cs="Times New Roman"/>
          <w:b/>
          <w:bCs/>
          <w:sz w:val="24"/>
          <w:szCs w:val="24"/>
        </w:rPr>
        <w:fldChar w:fldCharType="end"/>
      </w:r>
      <w:r w:rsidR="003652E1">
        <w:rPr>
          <w:rFonts w:ascii="Times New Roman" w:hAnsi="Times New Roman" w:cs="Times New Roman"/>
          <w:b/>
          <w:bCs/>
          <w:sz w:val="24"/>
          <w:szCs w:val="24"/>
          <w:lang w:val="en-US"/>
        </w:rPr>
        <w:t xml:space="preserve">. </w:t>
      </w:r>
      <w:r>
        <w:rPr>
          <w:rFonts w:ascii="Times New Roman" w:hAnsi="Times New Roman" w:cs="Times New Roman"/>
          <w:sz w:val="24"/>
          <w:szCs w:val="24"/>
        </w:rPr>
        <w:t>Membaca merupakan bagian dari keterampilan bahasa tulis yang bersifat, kemampuan membaca termasuk kegiatan kompleks dan melibatkan berbagai membaca seperti megenali huruf vocal/konsonan, kosakata, menghubungkan huruf dengan bunyi</w:t>
      </w:r>
      <w:r w:rsidR="003652E1">
        <w:rPr>
          <w:rFonts w:ascii="Times New Roman" w:hAnsi="Times New Roman" w:cs="Times New Roman"/>
          <w:b/>
          <w:sz w:val="24"/>
          <w:szCs w:val="24"/>
          <w:lang w:val="en-US"/>
        </w:rPr>
        <w:t xml:space="preserve"> </w:t>
      </w:r>
      <w:r w:rsidR="003652E1">
        <w:rPr>
          <w:rFonts w:ascii="Times New Roman" w:hAnsi="Times New Roman" w:cs="Times New Roman"/>
          <w:b/>
          <w:sz w:val="24"/>
          <w:szCs w:val="24"/>
        </w:rPr>
        <w:fldChar w:fldCharType="begin" w:fldLock="1"/>
      </w:r>
      <w:r w:rsidR="003652E1">
        <w:rPr>
          <w:rFonts w:ascii="Times New Roman" w:hAnsi="Times New Roman" w:cs="Times New Roman"/>
          <w:b/>
          <w:sz w:val="24"/>
          <w:szCs w:val="24"/>
        </w:rPr>
        <w:instrText>ADDIN CSL_CITATION {"citationItems":[{"id":"ITEM-1","itemData":{"author":[{"dropping-particle":"","family":"Ariyati","given":"Tatik","non-dropping-particle":"","parse-names":false,"suffix":""}],"container-title":"Dinamika Jurnal Ilmiah Pendidikan Dasar","id":"ITEM-1","issue":"1","issued":{"date-parts":[["2015"]]},"page":"34","title":"Peningkatan Kemampuan Membaca Permulaan melalui Penggunaan Media Gambar Berbasis Permainan","type":"article-journal","volume":"7"},"uris":["http://www.mendeley.com/documents/?uuid=9ac9b2f2-6c41-4d08-b32d-d81929d14dc7"]}],"mendeley":{"formattedCitation":"(Ariyati, 2015)","plainTextFormattedCitation":"(Ariyati, 2015)","previouslyFormattedCitation":"(Ariyati, 2015)"},"properties":{"noteIndex":0},"schema":"https://github.com/citation-style-language/schema/raw/master/csl-citation.json"}</w:instrText>
      </w:r>
      <w:r w:rsidR="003652E1">
        <w:rPr>
          <w:rFonts w:ascii="Times New Roman" w:hAnsi="Times New Roman" w:cs="Times New Roman"/>
          <w:b/>
          <w:sz w:val="24"/>
          <w:szCs w:val="24"/>
        </w:rPr>
        <w:fldChar w:fldCharType="separate"/>
      </w:r>
      <w:r w:rsidR="003652E1" w:rsidRPr="003652E1">
        <w:rPr>
          <w:rFonts w:ascii="Times New Roman" w:hAnsi="Times New Roman" w:cs="Times New Roman"/>
          <w:noProof/>
          <w:sz w:val="24"/>
          <w:szCs w:val="24"/>
        </w:rPr>
        <w:t>(Ariyati, 2015)</w:t>
      </w:r>
      <w:r w:rsidR="003652E1">
        <w:rPr>
          <w:rFonts w:ascii="Times New Roman" w:hAnsi="Times New Roman" w:cs="Times New Roman"/>
          <w:b/>
          <w:sz w:val="24"/>
          <w:szCs w:val="24"/>
        </w:rPr>
        <w:fldChar w:fldCharType="end"/>
      </w:r>
      <w:r w:rsidR="003652E1">
        <w:rPr>
          <w:rFonts w:ascii="Times New Roman" w:hAnsi="Times New Roman" w:cs="Times New Roman"/>
          <w:b/>
          <w:sz w:val="24"/>
          <w:szCs w:val="24"/>
          <w:lang w:val="en-US"/>
        </w:rPr>
        <w:t>.</w:t>
      </w:r>
    </w:p>
    <w:p w14:paraId="6C09AA00" w14:textId="77777777" w:rsidR="00D832D3" w:rsidRPr="00533273" w:rsidRDefault="00A71C98" w:rsidP="00533273">
      <w:pPr>
        <w:spacing w:after="0" w:line="240" w:lineRule="auto"/>
        <w:ind w:firstLine="720"/>
        <w:jc w:val="both"/>
        <w:rPr>
          <w:rFonts w:ascii="Times New Roman" w:eastAsia="Times New Roman" w:hAnsi="Times New Roman" w:cs="Times New Roman"/>
          <w:b/>
          <w:sz w:val="24"/>
          <w:szCs w:val="24"/>
          <w:lang w:val="en-US"/>
        </w:rPr>
      </w:pPr>
      <w:proofErr w:type="spellStart"/>
      <w:r>
        <w:rPr>
          <w:rFonts w:ascii="Times New Roman" w:eastAsia="Times New Roman" w:hAnsi="Times New Roman" w:cs="Times New Roman"/>
          <w:spacing w:val="-1"/>
          <w:sz w:val="24"/>
          <w:szCs w:val="24"/>
          <w:lang w:val="en-US"/>
        </w:rPr>
        <w:t>Menurut</w:t>
      </w:r>
      <w:proofErr w:type="spellEnd"/>
      <w:r>
        <w:rPr>
          <w:rFonts w:ascii="Times New Roman" w:eastAsia="Times New Roman" w:hAnsi="Times New Roman" w:cs="Times New Roman"/>
          <w:spacing w:val="-1"/>
          <w:sz w:val="24"/>
          <w:szCs w:val="24"/>
          <w:lang w:val="en-US"/>
        </w:rPr>
        <w:t xml:space="preserve"> Diana, media </w:t>
      </w:r>
      <w:proofErr w:type="spellStart"/>
      <w:r>
        <w:rPr>
          <w:rFonts w:ascii="Times New Roman" w:eastAsia="Times New Roman" w:hAnsi="Times New Roman" w:cs="Times New Roman"/>
          <w:spacing w:val="-1"/>
          <w:sz w:val="24"/>
          <w:szCs w:val="24"/>
          <w:lang w:val="en-US"/>
        </w:rPr>
        <w:t>merupakan</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suatu</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alat</w:t>
      </w:r>
      <w:proofErr w:type="spellEnd"/>
      <w:r>
        <w:rPr>
          <w:rFonts w:ascii="Times New Roman" w:eastAsia="Times New Roman" w:hAnsi="Times New Roman" w:cs="Times New Roman"/>
          <w:spacing w:val="-1"/>
          <w:sz w:val="24"/>
          <w:szCs w:val="24"/>
          <w:lang w:val="en-US"/>
        </w:rPr>
        <w:t xml:space="preserve"> yang sangat </w:t>
      </w:r>
      <w:proofErr w:type="spellStart"/>
      <w:r>
        <w:rPr>
          <w:rFonts w:ascii="Times New Roman" w:eastAsia="Times New Roman" w:hAnsi="Times New Roman" w:cs="Times New Roman"/>
          <w:spacing w:val="-1"/>
          <w:sz w:val="24"/>
          <w:szCs w:val="24"/>
          <w:lang w:val="en-US"/>
        </w:rPr>
        <w:t>penting</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dari</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sudut</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pandang</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pendidikan</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dimana</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perannya</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sangatlah</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strategis</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dalam</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menentukan</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suatu</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keberhasilan</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dalam</w:t>
      </w:r>
      <w:proofErr w:type="spellEnd"/>
      <w:r>
        <w:rPr>
          <w:rFonts w:ascii="Times New Roman" w:eastAsia="Times New Roman" w:hAnsi="Times New Roman" w:cs="Times New Roman"/>
          <w:spacing w:val="-1"/>
          <w:sz w:val="24"/>
          <w:szCs w:val="24"/>
          <w:lang w:val="en-US"/>
        </w:rPr>
        <w:t xml:space="preserve"> proses </w:t>
      </w:r>
      <w:proofErr w:type="spellStart"/>
      <w:r>
        <w:rPr>
          <w:rFonts w:ascii="Times New Roman" w:eastAsia="Times New Roman" w:hAnsi="Times New Roman" w:cs="Times New Roman"/>
          <w:spacing w:val="-1"/>
          <w:sz w:val="24"/>
          <w:szCs w:val="24"/>
          <w:lang w:val="en-US"/>
        </w:rPr>
        <w:t>belajar</w:t>
      </w:r>
      <w:proofErr w:type="spellEnd"/>
      <w:r>
        <w:rPr>
          <w:rFonts w:ascii="Times New Roman" w:eastAsia="Times New Roman" w:hAnsi="Times New Roman" w:cs="Times New Roman"/>
          <w:spacing w:val="-1"/>
          <w:sz w:val="24"/>
          <w:szCs w:val="24"/>
          <w:lang w:val="en-US"/>
        </w:rPr>
        <w:t xml:space="preserve"> </w:t>
      </w:r>
      <w:proofErr w:type="spellStart"/>
      <w:r>
        <w:rPr>
          <w:rFonts w:ascii="Times New Roman" w:eastAsia="Times New Roman" w:hAnsi="Times New Roman" w:cs="Times New Roman"/>
          <w:spacing w:val="-1"/>
          <w:sz w:val="24"/>
          <w:szCs w:val="24"/>
          <w:lang w:val="en-US"/>
        </w:rPr>
        <w:t>mengajar</w:t>
      </w:r>
      <w:proofErr w:type="spellEnd"/>
      <w:r>
        <w:rPr>
          <w:rFonts w:ascii="Times New Roman" w:eastAsia="Times New Roman" w:hAnsi="Times New Roman" w:cs="Times New Roman"/>
          <w:b/>
          <w:bCs/>
          <w:spacing w:val="-1"/>
          <w:sz w:val="24"/>
          <w:szCs w:val="24"/>
          <w:lang w:val="en-US"/>
        </w:rPr>
        <w:t xml:space="preserve"> </w:t>
      </w:r>
      <w:r w:rsidR="003652E1">
        <w:rPr>
          <w:rFonts w:ascii="Times New Roman" w:eastAsia="Times New Roman" w:hAnsi="Times New Roman" w:cs="Times New Roman"/>
          <w:b/>
          <w:bCs/>
          <w:spacing w:val="-1"/>
          <w:sz w:val="24"/>
          <w:szCs w:val="24"/>
          <w:lang w:val="en-US"/>
        </w:rPr>
        <w:fldChar w:fldCharType="begin" w:fldLock="1"/>
      </w:r>
      <w:r w:rsidR="00533273">
        <w:rPr>
          <w:rFonts w:ascii="Times New Roman" w:eastAsia="Times New Roman" w:hAnsi="Times New Roman" w:cs="Times New Roman"/>
          <w:b/>
          <w:bCs/>
          <w:spacing w:val="-1"/>
          <w:sz w:val="24"/>
          <w:szCs w:val="24"/>
          <w:lang w:val="en-US"/>
        </w:rPr>
        <w:instrText>ADDIN CSL_CITATION {"citationItems":[{"id":"ITEM-1","itemData":{"author":[{"dropping-particle":"","family":"Ramadani","given":"Angely Noviana","non-dropping-particle":"","parse-names":false,"suffix":""},{"dropping-particle":"","family":"Kirana, Kartika Chandra, Astuti","given":"Umi","non-dropping-particle":"","parse-names":false,"suffix":""},{"dropping-particle":"","family":"Marini","given":"Arita","non-dropping-particle":"","parse-names":false,"suffix":""}],"container-title":"Jurnal Pendidikan Dasar dan SOsial Humaniora","id":"ITEM-1","issue":"6","issued":{"date-parts":[["2023"]]},"page":"749-756","title":"Pengaruh Penggunaan Media Pembelajaran Terhadap Dunia Pendidikan (Studi Literatur)","type":"article-journal","volume":"02"},"uris":["http://www.mendeley.com/documents/?uuid=1d5bd784-6d9e-4894-8e84-5959a419afb4"]}],"mendeley":{"formattedCitation":"(Ramadani et al., 2023)","plainTextFormattedCitation":"(Ramadani et al., 2023)","previouslyFormattedCitation":"(Ramadani et al., 2023)"},"properties":{"noteIndex":0},"schema":"https://github.com/citation-style-language/schema/raw/master/csl-citation.json"}</w:instrText>
      </w:r>
      <w:r w:rsidR="003652E1">
        <w:rPr>
          <w:rFonts w:ascii="Times New Roman" w:eastAsia="Times New Roman" w:hAnsi="Times New Roman" w:cs="Times New Roman"/>
          <w:b/>
          <w:bCs/>
          <w:spacing w:val="-1"/>
          <w:sz w:val="24"/>
          <w:szCs w:val="24"/>
          <w:lang w:val="en-US"/>
        </w:rPr>
        <w:fldChar w:fldCharType="separate"/>
      </w:r>
      <w:r w:rsidR="00533273" w:rsidRPr="00533273">
        <w:rPr>
          <w:rFonts w:ascii="Times New Roman" w:eastAsia="Times New Roman" w:hAnsi="Times New Roman" w:cs="Times New Roman"/>
          <w:bCs/>
          <w:noProof/>
          <w:spacing w:val="-1"/>
          <w:sz w:val="24"/>
          <w:szCs w:val="24"/>
          <w:lang w:val="en-US"/>
        </w:rPr>
        <w:t>(Ramadani et al., 2023)</w:t>
      </w:r>
      <w:r w:rsidR="003652E1">
        <w:rPr>
          <w:rFonts w:ascii="Times New Roman" w:eastAsia="Times New Roman" w:hAnsi="Times New Roman" w:cs="Times New Roman"/>
          <w:b/>
          <w:bCs/>
          <w:spacing w:val="-1"/>
          <w:sz w:val="24"/>
          <w:szCs w:val="24"/>
          <w:lang w:val="en-US"/>
        </w:rPr>
        <w:fldChar w:fldCharType="end"/>
      </w:r>
      <w:r w:rsidR="00533273">
        <w:rPr>
          <w:rFonts w:ascii="Times New Roman" w:eastAsia="Times New Roman" w:hAnsi="Times New Roman" w:cs="Times New Roman"/>
          <w:b/>
          <w:bCs/>
          <w:spacing w:val="-1"/>
          <w:sz w:val="24"/>
          <w:szCs w:val="24"/>
          <w:lang w:val="en-US"/>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em</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aja</w:t>
      </w:r>
      <w:r>
        <w:rPr>
          <w:rFonts w:ascii="Times New Roman" w:eastAsia="Times New Roman" w:hAnsi="Times New Roman" w:cs="Times New Roman"/>
          <w:spacing w:val="-4"/>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la</w:t>
      </w:r>
      <w:r>
        <w:rPr>
          <w:rFonts w:ascii="Times New Roman" w:eastAsia="Times New Roman" w:hAnsi="Times New Roman" w:cs="Times New Roman"/>
          <w:sz w:val="24"/>
          <w:szCs w:val="24"/>
        </w:rPr>
        <w: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al</w:t>
      </w:r>
      <w:r>
        <w:rPr>
          <w:rFonts w:ascii="Times New Roman" w:eastAsia="Times New Roman" w:hAnsi="Times New Roman" w:cs="Times New Roman"/>
          <w:sz w:val="24"/>
          <w:szCs w:val="24"/>
        </w:rPr>
        <w:t xml:space="preserve">a bentuk alat, bahan, dan sumber daya yang digunakan oleh guru untuk menyampaikan materi, mendukung proses belajar dan membantu siswa dalam memahami materi pelajaran. </w:t>
      </w:r>
      <w:r>
        <w:rPr>
          <w:rFonts w:ascii="Times New Roman" w:eastAsia="Times New Roman" w:hAnsi="Times New Roman" w:cs="Times New Roman"/>
          <w:spacing w:val="1"/>
          <w:sz w:val="24"/>
          <w:szCs w:val="24"/>
        </w:rPr>
        <w:t xml:space="preserve">Ada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p</w:t>
      </w:r>
      <w:r>
        <w:rPr>
          <w:rFonts w:ascii="Times New Roman" w:eastAsia="Times New Roman" w:hAnsi="Times New Roman" w:cs="Times New Roman"/>
          <w:sz w:val="24"/>
          <w:szCs w:val="24"/>
        </w:rPr>
        <w:t>a</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pacing w:val="1"/>
          <w:sz w:val="24"/>
          <w:szCs w:val="24"/>
        </w:rPr>
        <w:t>je</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w:t>
      </w:r>
      <w:r>
        <w:rPr>
          <w:rFonts w:ascii="Times New Roman" w:hAnsi="Times New Roman" w:cs="Times New Roman"/>
          <w:sz w:val="24"/>
          <w:szCs w:val="24"/>
        </w:rPr>
        <w:t xml:space="preserve"> </w:t>
      </w:r>
      <w:r>
        <w:rPr>
          <w:rFonts w:ascii="Times New Roman" w:eastAsia="Times New Roman" w:hAnsi="Times New Roman" w:cs="Times New Roman"/>
          <w:spacing w:val="1"/>
          <w:position w:val="-1"/>
          <w:sz w:val="24"/>
          <w:szCs w:val="24"/>
        </w:rPr>
        <w:t>me</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position w:val="-1"/>
          <w:sz w:val="24"/>
          <w:szCs w:val="24"/>
        </w:rPr>
        <w:t>a</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3"/>
          <w:position w:val="-1"/>
          <w:sz w:val="24"/>
          <w:szCs w:val="24"/>
        </w:rPr>
        <w:t>e</w:t>
      </w:r>
      <w:r>
        <w:rPr>
          <w:rFonts w:ascii="Times New Roman" w:eastAsia="Times New Roman" w:hAnsi="Times New Roman" w:cs="Times New Roman"/>
          <w:spacing w:val="1"/>
          <w:position w:val="-1"/>
          <w:sz w:val="24"/>
          <w:szCs w:val="24"/>
        </w:rPr>
        <w:t>m</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aj</w:t>
      </w:r>
      <w:r>
        <w:rPr>
          <w:rFonts w:ascii="Times New Roman" w:eastAsia="Times New Roman" w:hAnsi="Times New Roman" w:cs="Times New Roman"/>
          <w:spacing w:val="-3"/>
          <w:position w:val="-1"/>
          <w:sz w:val="24"/>
          <w:szCs w:val="24"/>
        </w:rPr>
        <w:t>a</w:t>
      </w:r>
      <w:r>
        <w:rPr>
          <w:rFonts w:ascii="Times New Roman" w:eastAsia="Times New Roman" w:hAnsi="Times New Roman" w:cs="Times New Roman"/>
          <w:position w:val="-1"/>
          <w:sz w:val="24"/>
          <w:szCs w:val="24"/>
        </w:rPr>
        <w: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8"/>
          <w:position w:val="-1"/>
          <w:sz w:val="24"/>
          <w:szCs w:val="24"/>
        </w:rPr>
        <w:t xml:space="preserve"> </w:t>
      </w:r>
      <w:r>
        <w:rPr>
          <w:rFonts w:ascii="Times New Roman" w:eastAsia="Times New Roman" w:hAnsi="Times New Roman" w:cs="Times New Roman"/>
          <w:spacing w:val="-8"/>
          <w:position w:val="-1"/>
          <w:sz w:val="24"/>
          <w:szCs w:val="24"/>
        </w:rPr>
        <w:t>y</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ng</w:t>
      </w:r>
      <w:r>
        <w:rPr>
          <w:rFonts w:ascii="Times New Roman" w:eastAsia="Times New Roman" w:hAnsi="Times New Roman" w:cs="Times New Roman"/>
          <w:spacing w:val="4"/>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t</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i</w:t>
      </w:r>
      <w:r>
        <w:rPr>
          <w:rFonts w:ascii="Times New Roman" w:eastAsia="Times New Roman" w:hAnsi="Times New Roman" w:cs="Times New Roman"/>
          <w:spacing w:val="-4"/>
          <w:position w:val="-1"/>
          <w:sz w:val="24"/>
          <w:szCs w:val="24"/>
        </w:rPr>
        <w:t>g</w:t>
      </w:r>
      <w:r>
        <w:rPr>
          <w:rFonts w:ascii="Times New Roman" w:eastAsia="Times New Roman" w:hAnsi="Times New Roman" w:cs="Times New Roman"/>
          <w:position w:val="-1"/>
          <w:sz w:val="24"/>
          <w:szCs w:val="24"/>
        </w:rPr>
        <w:t>un</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k</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4"/>
          <w:position w:val="-1"/>
          <w:sz w:val="24"/>
          <w:szCs w:val="24"/>
        </w:rPr>
        <w:t xml:space="preserve"> </w:t>
      </w:r>
      <w:r>
        <w:rPr>
          <w:rFonts w:ascii="Times New Roman" w:eastAsia="Times New Roman" w:hAnsi="Times New Roman" w:cs="Times New Roman"/>
          <w:position w:val="-1"/>
          <w:sz w:val="24"/>
          <w:szCs w:val="24"/>
        </w:rPr>
        <w:t>d</w:t>
      </w:r>
      <w:r>
        <w:rPr>
          <w:rFonts w:ascii="Times New Roman" w:eastAsia="Times New Roman" w:hAnsi="Times New Roman" w:cs="Times New Roman"/>
          <w:spacing w:val="1"/>
          <w:position w:val="-1"/>
          <w:sz w:val="24"/>
          <w:szCs w:val="24"/>
        </w:rPr>
        <w:t>ala</w:t>
      </w:r>
      <w:r>
        <w:rPr>
          <w:rFonts w:ascii="Times New Roman" w:eastAsia="Times New Roman" w:hAnsi="Times New Roman" w:cs="Times New Roman"/>
          <w:position w:val="-1"/>
          <w:sz w:val="24"/>
          <w:szCs w:val="24"/>
        </w:rPr>
        <w:t>m</w:t>
      </w:r>
      <w:r>
        <w:rPr>
          <w:rFonts w:ascii="Times New Roman" w:eastAsia="Times New Roman" w:hAnsi="Times New Roman" w:cs="Times New Roman"/>
          <w:spacing w:val="5"/>
          <w:position w:val="-1"/>
          <w:sz w:val="24"/>
          <w:szCs w:val="24"/>
        </w:rPr>
        <w:t xml:space="preserve"> </w:t>
      </w:r>
      <w:r>
        <w:rPr>
          <w:rFonts w:ascii="Times New Roman" w:eastAsia="Times New Roman" w:hAnsi="Times New Roman" w:cs="Times New Roman"/>
          <w:position w:val="-1"/>
          <w:sz w:val="24"/>
          <w:szCs w:val="24"/>
        </w:rPr>
        <w:t>pro</w:t>
      </w:r>
      <w:r>
        <w:rPr>
          <w:rFonts w:ascii="Times New Roman" w:eastAsia="Times New Roman" w:hAnsi="Times New Roman" w:cs="Times New Roman"/>
          <w:spacing w:val="-1"/>
          <w:position w:val="-1"/>
          <w:sz w:val="24"/>
          <w:szCs w:val="24"/>
        </w:rPr>
        <w:t>s</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s</w:t>
      </w:r>
      <w:r>
        <w:rPr>
          <w:rFonts w:ascii="Times New Roman" w:eastAsia="Times New Roman" w:hAnsi="Times New Roman" w:cs="Times New Roman"/>
          <w:spacing w:val="2"/>
          <w:position w:val="-1"/>
          <w:sz w:val="24"/>
          <w:szCs w:val="24"/>
        </w:rPr>
        <w:t xml:space="preserve"> </w:t>
      </w:r>
      <w:r>
        <w:rPr>
          <w:rFonts w:ascii="Times New Roman" w:eastAsia="Times New Roman" w:hAnsi="Times New Roman" w:cs="Times New Roman"/>
          <w:position w:val="-1"/>
          <w:sz w:val="24"/>
          <w:szCs w:val="24"/>
        </w:rPr>
        <w:t>p</w:t>
      </w:r>
      <w:r>
        <w:rPr>
          <w:rFonts w:ascii="Times New Roman" w:eastAsia="Times New Roman" w:hAnsi="Times New Roman" w:cs="Times New Roman"/>
          <w:spacing w:val="1"/>
          <w:position w:val="-1"/>
          <w:sz w:val="24"/>
          <w:szCs w:val="24"/>
        </w:rPr>
        <w:t>em</w:t>
      </w:r>
      <w:r>
        <w:rPr>
          <w:rFonts w:ascii="Times New Roman" w:eastAsia="Times New Roman" w:hAnsi="Times New Roman" w:cs="Times New Roman"/>
          <w:position w:val="-1"/>
          <w:sz w:val="24"/>
          <w:szCs w:val="24"/>
        </w:rPr>
        <w:t>b</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spacing w:val="-3"/>
          <w:position w:val="-1"/>
          <w:sz w:val="24"/>
          <w:szCs w:val="24"/>
        </w:rPr>
        <w:t>l</w:t>
      </w:r>
      <w:r>
        <w:rPr>
          <w:rFonts w:ascii="Times New Roman" w:eastAsia="Times New Roman" w:hAnsi="Times New Roman" w:cs="Times New Roman"/>
          <w:spacing w:val="1"/>
          <w:position w:val="-1"/>
          <w:sz w:val="24"/>
          <w:szCs w:val="24"/>
        </w:rPr>
        <w:t>aja</w:t>
      </w:r>
      <w:r>
        <w:rPr>
          <w:rFonts w:ascii="Times New Roman" w:eastAsia="Times New Roman" w:hAnsi="Times New Roman" w:cs="Times New Roman"/>
          <w:spacing w:val="-4"/>
          <w:position w:val="-1"/>
          <w:sz w:val="24"/>
          <w:szCs w:val="24"/>
        </w:rPr>
        <w:t>r</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n,</w:t>
      </w:r>
      <w:r>
        <w:rPr>
          <w:rFonts w:ascii="Times New Roman" w:eastAsia="Times New Roman" w:hAnsi="Times New Roman" w:cs="Times New Roman"/>
          <w:spacing w:val="8"/>
          <w:position w:val="-1"/>
          <w:sz w:val="24"/>
          <w:szCs w:val="24"/>
        </w:rPr>
        <w:t xml:space="preserve"> </w:t>
      </w:r>
      <w:r>
        <w:rPr>
          <w:rFonts w:ascii="Times New Roman" w:eastAsia="Times New Roman" w:hAnsi="Times New Roman" w:cs="Times New Roman"/>
          <w:spacing w:val="-8"/>
          <w:position w:val="-1"/>
          <w:sz w:val="24"/>
          <w:szCs w:val="24"/>
        </w:rPr>
        <w:t>y</w:t>
      </w:r>
      <w:r>
        <w:rPr>
          <w:rFonts w:ascii="Times New Roman" w:eastAsia="Times New Roman" w:hAnsi="Times New Roman" w:cs="Times New Roman"/>
          <w:spacing w:val="1"/>
          <w:position w:val="-1"/>
          <w:sz w:val="24"/>
          <w:szCs w:val="24"/>
        </w:rPr>
        <w:t>ait</w:t>
      </w:r>
      <w:r>
        <w:rPr>
          <w:rFonts w:ascii="Times New Roman" w:eastAsia="Times New Roman" w:hAnsi="Times New Roman" w:cs="Times New Roman"/>
          <w:position w:val="-1"/>
          <w:sz w:val="24"/>
          <w:szCs w:val="24"/>
        </w:rPr>
        <w:t xml:space="preserve">u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gambar</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3"/>
          <w:sz w:val="24"/>
          <w:szCs w:val="24"/>
        </w:rPr>
        <w:t>a</w:t>
      </w:r>
      <w:r>
        <w:rPr>
          <w:rFonts w:ascii="Times New Roman" w:eastAsia="Times New Roman" w:hAnsi="Times New Roman" w:cs="Times New Roman"/>
          <w:spacing w:val="1"/>
          <w:sz w:val="24"/>
          <w:szCs w:val="24"/>
        </w:rPr>
        <w:t>me</w:t>
      </w:r>
      <w:r>
        <w:rPr>
          <w:rFonts w:ascii="Times New Roman" w:eastAsia="Times New Roman" w:hAnsi="Times New Roman" w:cs="Times New Roman"/>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 </w:t>
      </w:r>
      <w:r>
        <w:rPr>
          <w:rFonts w:ascii="Times New Roman" w:eastAsia="Times New Roman" w:hAnsi="Times New Roman" w:cs="Times New Roman"/>
          <w:spacing w:val="6"/>
          <w:sz w:val="24"/>
          <w:szCs w:val="24"/>
        </w:rPr>
        <w:t>(</w:t>
      </w:r>
      <w:r>
        <w:rPr>
          <w:rFonts w:ascii="Times New Roman" w:eastAsia="Times New Roman" w:hAnsi="Times New Roman" w:cs="Times New Roman"/>
          <w:i/>
          <w:sz w:val="24"/>
          <w:szCs w:val="24"/>
        </w:rPr>
        <w:t>d</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l</w:t>
      </w: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y</w:t>
      </w:r>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a</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i/>
          <w:spacing w:val="1"/>
          <w:sz w:val="24"/>
          <w:szCs w:val="24"/>
        </w:rPr>
        <w:t>a</w:t>
      </w:r>
      <w:r>
        <w:rPr>
          <w:rFonts w:ascii="Times New Roman" w:eastAsia="Times New Roman" w:hAnsi="Times New Roman" w:cs="Times New Roman"/>
          <w:i/>
          <w:sz w:val="24"/>
          <w:szCs w:val="24"/>
        </w:rPr>
        <w:t>u</w:t>
      </w:r>
      <w:r>
        <w:rPr>
          <w:rFonts w:ascii="Times New Roman" w:eastAsia="Times New Roman" w:hAnsi="Times New Roman" w:cs="Times New Roman"/>
          <w:i/>
          <w:spacing w:val="-4"/>
          <w:sz w:val="24"/>
          <w:szCs w:val="24"/>
        </w:rPr>
        <w:t>d</w:t>
      </w:r>
      <w:r>
        <w:rPr>
          <w:rFonts w:ascii="Times New Roman" w:eastAsia="Times New Roman" w:hAnsi="Times New Roman" w:cs="Times New Roman"/>
          <w:i/>
          <w:spacing w:val="1"/>
          <w:sz w:val="24"/>
          <w:szCs w:val="24"/>
        </w:rPr>
        <w:t>i</w:t>
      </w:r>
      <w:r>
        <w:rPr>
          <w:rFonts w:ascii="Times New Roman" w:eastAsia="Times New Roman" w:hAnsi="Times New Roman" w:cs="Times New Roman"/>
          <w:i/>
          <w:sz w:val="24"/>
          <w:szCs w:val="24"/>
        </w:rPr>
        <w:t>o</w:t>
      </w:r>
      <w:r>
        <w:rPr>
          <w:rFonts w:ascii="Times New Roman" w:eastAsia="Times New Roman" w:hAnsi="Times New Roman" w:cs="Times New Roman"/>
          <w:sz w:val="24"/>
          <w:szCs w:val="24"/>
        </w:rPr>
        <w: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am</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4"/>
          <w:sz w:val="24"/>
          <w:szCs w:val="24"/>
        </w:rPr>
        <w:t>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w:t>
      </w:r>
      <w:r>
        <w:rPr>
          <w:rFonts w:ascii="Times New Roman" w:eastAsia="Times New Roman" w:hAnsi="Times New Roman" w:cs="Times New Roman"/>
          <w:spacing w:val="-2"/>
          <w:sz w:val="24"/>
          <w:szCs w:val="24"/>
        </w:rPr>
        <w:t>a</w:t>
      </w:r>
      <w:r>
        <w:rPr>
          <w:rFonts w:ascii="Times New Roman" w:eastAsia="Times New Roman" w:hAnsi="Times New Roman" w:cs="Times New Roman"/>
          <w:sz w:val="24"/>
          <w:szCs w:val="24"/>
        </w:rPr>
        <w:t>k (</w:t>
      </w:r>
      <w:r>
        <w:rPr>
          <w:rFonts w:ascii="Times New Roman" w:eastAsia="Times New Roman" w:hAnsi="Times New Roman" w:cs="Times New Roman"/>
          <w:i/>
          <w:spacing w:val="-1"/>
          <w:sz w:val="24"/>
          <w:szCs w:val="24"/>
        </w:rPr>
        <w:t>m</w:t>
      </w:r>
      <w:r>
        <w:rPr>
          <w:rFonts w:ascii="Times New Roman" w:eastAsia="Times New Roman" w:hAnsi="Times New Roman" w:cs="Times New Roman"/>
          <w:i/>
          <w:sz w:val="24"/>
          <w:szCs w:val="24"/>
        </w:rPr>
        <w:t>o</w:t>
      </w:r>
      <w:r>
        <w:rPr>
          <w:rFonts w:ascii="Times New Roman" w:eastAsia="Times New Roman" w:hAnsi="Times New Roman" w:cs="Times New Roman"/>
          <w:i/>
          <w:spacing w:val="1"/>
          <w:sz w:val="24"/>
          <w:szCs w:val="24"/>
        </w:rPr>
        <w:t>ti</w:t>
      </w:r>
      <w:r>
        <w:rPr>
          <w:rFonts w:ascii="Times New Roman" w:eastAsia="Times New Roman" w:hAnsi="Times New Roman" w:cs="Times New Roman"/>
          <w:i/>
          <w:sz w:val="24"/>
          <w:szCs w:val="24"/>
        </w:rPr>
        <w:t>on</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p</w:t>
      </w:r>
      <w:r>
        <w:rPr>
          <w:rFonts w:ascii="Times New Roman" w:eastAsia="Times New Roman" w:hAnsi="Times New Roman" w:cs="Times New Roman"/>
          <w:i/>
          <w:spacing w:val="1"/>
          <w:sz w:val="24"/>
          <w:szCs w:val="24"/>
        </w:rPr>
        <w:t>ict</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r</w:t>
      </w:r>
      <w:r>
        <w:rPr>
          <w:rFonts w:ascii="Times New Roman" w:eastAsia="Times New Roman" w:hAnsi="Times New Roman" w:cs="Times New Roman"/>
          <w:i/>
          <w:spacing w:val="1"/>
          <w:sz w:val="24"/>
          <w:szCs w:val="24"/>
        </w:rPr>
        <w:t>e</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 xml:space="preserve">), </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lt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me</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ia</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4"/>
          <w:sz w:val="24"/>
          <w:szCs w:val="24"/>
        </w:rPr>
        <w:t>b</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4"/>
          <w:sz w:val="24"/>
          <w:szCs w:val="24"/>
        </w:rPr>
        <w:t>r</w:t>
      </w:r>
      <w:r>
        <w:rPr>
          <w:rFonts w:ascii="Times New Roman" w:eastAsia="Times New Roman" w:hAnsi="Times New Roman" w:cs="Times New Roman"/>
          <w:sz w:val="24"/>
          <w:szCs w:val="24"/>
        </w:rPr>
        <w:t>b</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i/>
          <w:sz w:val="24"/>
          <w:szCs w:val="24"/>
        </w:rPr>
        <w:t>w</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b</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w:t>
      </w:r>
      <w:r>
        <w:rPr>
          <w:rFonts w:ascii="Times New Roman" w:eastAsia="Times New Roman" w:hAnsi="Times New Roman" w:cs="Times New Roman"/>
          <w:spacing w:val="1"/>
          <w:sz w:val="24"/>
          <w:szCs w:val="24"/>
        </w:rPr>
        <w:t xml:space="preserve"> i</w:t>
      </w:r>
      <w:r>
        <w:rPr>
          <w:rFonts w:ascii="Times New Roman" w:eastAsia="Times New Roman" w:hAnsi="Times New Roman" w:cs="Times New Roman"/>
          <w:sz w:val="24"/>
          <w:szCs w:val="24"/>
        </w:rPr>
        <w:t>n</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rn</w:t>
      </w:r>
      <w:r>
        <w:rPr>
          <w:rFonts w:ascii="Times New Roman" w:eastAsia="Times New Roman" w:hAnsi="Times New Roman" w:cs="Times New Roman"/>
          <w:spacing w:val="1"/>
          <w:sz w:val="24"/>
          <w:szCs w:val="24"/>
        </w:rPr>
        <w:t>et</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4"/>
          <w:sz w:val="24"/>
          <w:szCs w:val="24"/>
        </w:rPr>
        <w:t>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3"/>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 xml:space="preserve">a </w:t>
      </w:r>
      <w:r>
        <w:rPr>
          <w:rFonts w:ascii="Times New Roman" w:eastAsia="Times New Roman" w:hAnsi="Times New Roman" w:cs="Times New Roman"/>
          <w:i/>
          <w:spacing w:val="-4"/>
          <w:sz w:val="24"/>
          <w:szCs w:val="24"/>
        </w:rPr>
        <w:t>v</w:t>
      </w:r>
      <w:r>
        <w:rPr>
          <w:rFonts w:ascii="Times New Roman" w:eastAsia="Times New Roman" w:hAnsi="Times New Roman" w:cs="Times New Roman"/>
          <w:i/>
          <w:spacing w:val="1"/>
          <w:sz w:val="24"/>
          <w:szCs w:val="24"/>
        </w:rPr>
        <w:t>i</w:t>
      </w:r>
      <w:r>
        <w:rPr>
          <w:rFonts w:ascii="Times New Roman" w:eastAsia="Times New Roman" w:hAnsi="Times New Roman" w:cs="Times New Roman"/>
          <w:i/>
          <w:spacing w:val="-1"/>
          <w:sz w:val="24"/>
          <w:szCs w:val="24"/>
        </w:rPr>
        <w:t>s</w:t>
      </w:r>
      <w:r>
        <w:rPr>
          <w:rFonts w:ascii="Times New Roman" w:eastAsia="Times New Roman" w:hAnsi="Times New Roman" w:cs="Times New Roman"/>
          <w:i/>
          <w:sz w:val="24"/>
          <w:szCs w:val="24"/>
        </w:rPr>
        <w:t>u</w:t>
      </w:r>
      <w:r>
        <w:rPr>
          <w:rFonts w:ascii="Times New Roman" w:eastAsia="Times New Roman" w:hAnsi="Times New Roman" w:cs="Times New Roman"/>
          <w:i/>
          <w:spacing w:val="1"/>
          <w:sz w:val="24"/>
          <w:szCs w:val="24"/>
        </w:rPr>
        <w:t>al</w:t>
      </w:r>
      <w:r>
        <w:rPr>
          <w:rFonts w:ascii="Times New Roman" w:eastAsia="Times New Roman" w:hAnsi="Times New Roman" w:cs="Times New Roman"/>
          <w:sz w:val="24"/>
          <w:szCs w:val="24"/>
        </w:rPr>
        <w:t xml:space="preserve"> </w:t>
      </w:r>
      <w:r w:rsidR="00533273">
        <w:rPr>
          <w:rFonts w:ascii="Times New Roman" w:hAnsi="Times New Roman" w:cs="Times New Roman"/>
          <w:b/>
          <w:sz w:val="24"/>
          <w:szCs w:val="24"/>
        </w:rPr>
        <w:fldChar w:fldCharType="begin" w:fldLock="1"/>
      </w:r>
      <w:r w:rsidR="00533273">
        <w:rPr>
          <w:rFonts w:ascii="Times New Roman" w:hAnsi="Times New Roman" w:cs="Times New Roman"/>
          <w:b/>
          <w:sz w:val="24"/>
          <w:szCs w:val="24"/>
        </w:rPr>
        <w:instrText>ADDIN CSL_CITATION {"citationItems":[{"id":"ITEM-1","itemData":{"author":[{"dropping-particle":"","family":"Wibowo","given":"Mehmed Akbar","non-dropping-particle":"","parse-names":false,"suffix":""}],"container-title":"Fakultas Keguruan dan Ilmu Pendidikan","id":"ITEM-1","issue":"8.5.2017","issued":{"date-parts":[["2022"]]},"number-of-pages":"2003-2005","publisher":"Universitas Muhammadiyah Mataram","title":"Pengembangan Media Kartu Kata Untuk Meningkatkan Kemampuan Membaca Permulaan Siswa Kelas 1 di SDN 30 Ampenna Tahun Pelajaran 2021/2022","type":"thesis"},"uris":["http://www.mendeley.com/documents/?uuid=5244c059-8d32-459d-8e35-5e330241543c"]}],"mendeley":{"formattedCitation":"(Wibowo, 2022)","plainTextFormattedCitation":"(Wibowo, 2022)","previouslyFormattedCitation":"(Wibowo, 2022)"},"properties":{"noteIndex":0},"schema":"https://github.com/citation-style-language/schema/raw/master/csl-citation.json"}</w:instrText>
      </w:r>
      <w:r w:rsidR="00533273">
        <w:rPr>
          <w:rFonts w:ascii="Times New Roman" w:hAnsi="Times New Roman" w:cs="Times New Roman"/>
          <w:b/>
          <w:sz w:val="24"/>
          <w:szCs w:val="24"/>
        </w:rPr>
        <w:fldChar w:fldCharType="separate"/>
      </w:r>
      <w:r w:rsidR="00533273" w:rsidRPr="00533273">
        <w:rPr>
          <w:rFonts w:ascii="Times New Roman" w:hAnsi="Times New Roman" w:cs="Times New Roman"/>
          <w:noProof/>
          <w:sz w:val="24"/>
          <w:szCs w:val="24"/>
        </w:rPr>
        <w:t>(Wibowo, 2022)</w:t>
      </w:r>
      <w:r w:rsidR="00533273">
        <w:rPr>
          <w:rFonts w:ascii="Times New Roman" w:hAnsi="Times New Roman" w:cs="Times New Roman"/>
          <w:b/>
          <w:sz w:val="24"/>
          <w:szCs w:val="24"/>
        </w:rPr>
        <w:fldChar w:fldCharType="end"/>
      </w:r>
      <w:r w:rsidR="00533273">
        <w:rPr>
          <w:rFonts w:ascii="Times New Roman" w:hAnsi="Times New Roman" w:cs="Times New Roman"/>
          <w:b/>
          <w:sz w:val="24"/>
          <w:szCs w:val="24"/>
          <w:lang w:val="en-US"/>
        </w:rPr>
        <w:t>.</w:t>
      </w:r>
    </w:p>
    <w:p w14:paraId="49CBBE28" w14:textId="77777777" w:rsidR="00D832D3" w:rsidRPr="00533273" w:rsidRDefault="00A71C98" w:rsidP="00533273">
      <w:pPr>
        <w:spacing w:after="0" w:line="240" w:lineRule="auto"/>
        <w:ind w:firstLine="720"/>
        <w:jc w:val="both"/>
        <w:rPr>
          <w:rFonts w:ascii="Times New Roman" w:eastAsia="Times New Roman" w:hAnsi="Times New Roman" w:cs="Times New Roman"/>
          <w:b/>
          <w:spacing w:val="-1"/>
          <w:sz w:val="24"/>
          <w:szCs w:val="24"/>
          <w:lang w:val="en-US"/>
        </w:rPr>
      </w:pPr>
      <w:r>
        <w:rPr>
          <w:rFonts w:ascii="Times New Roman" w:hAnsi="Times New Roman" w:cs="Times New Roman"/>
          <w:sz w:val="24"/>
          <w:szCs w:val="24"/>
        </w:rPr>
        <w:t>Menciptakan media yang menarik sangat berperan aktif untuk perkembangan membaca, sehingga menarik keinginan anak untuk melihat dan membaca lamban</w:t>
      </w:r>
      <w:r w:rsidR="00A969BC">
        <w:rPr>
          <w:rFonts w:ascii="Times New Roman" w:hAnsi="Times New Roman" w:cs="Times New Roman"/>
          <w:sz w:val="24"/>
          <w:szCs w:val="24"/>
        </w:rPr>
        <w:t>g-lambang tertulis seperti abjad</w:t>
      </w:r>
      <w:r>
        <w:rPr>
          <w:rFonts w:ascii="Times New Roman" w:hAnsi="Times New Roman" w:cs="Times New Roman"/>
          <w:b/>
          <w:bCs/>
          <w:sz w:val="24"/>
          <w:szCs w:val="24"/>
        </w:rPr>
        <w:t>.</w:t>
      </w:r>
      <w:r w:rsidR="00533273">
        <w:rPr>
          <w:rFonts w:ascii="Times New Roman" w:hAnsi="Times New Roman" w:cs="Times New Roman"/>
          <w:b/>
          <w:bCs/>
          <w:sz w:val="24"/>
          <w:szCs w:val="24"/>
        </w:rPr>
        <w:fldChar w:fldCharType="begin" w:fldLock="1"/>
      </w:r>
      <w:r w:rsidR="00533273">
        <w:rPr>
          <w:rFonts w:ascii="Times New Roman" w:hAnsi="Times New Roman" w:cs="Times New Roman"/>
          <w:b/>
          <w:bCs/>
          <w:sz w:val="24"/>
          <w:szCs w:val="24"/>
        </w:rPr>
        <w:instrText>ADDIN CSL_CITATION {"citationItems":[{"id":"ITEM-1","itemData":{"PMID":"38252772","author":[{"dropping-particle":"","family":"Nabillah","given":"Tesa","non-dropping-particle":"","parse-names":false,"suffix":""},{"dropping-particle":"","family":"Nurhaliza","given":"","non-dropping-particle":"","parse-names":false,"suffix":""},{"dropping-particle":"","family":"Ulfa","given":"Mirza","non-dropping-particle":"","parse-names":false,"suffix":""},{"dropping-particle":"","family":"Wahyuni","given":"Desvi","non-dropping-particle":"","parse-names":false,"suffix":""},{"dropping-particle":"","family":"Sartika","given":"Indah Dwi","non-dropping-particle":"","parse-names":false,"suffix":""}],"container-title":"Jurnal Ilmiah Wahana Pendidikan","id":"ITEM-1","issue":"15","issued":{"date-parts":[["2024"]]},"page":"742-750","title":"Peningkatan Kemampuan Membaca Pemrulaan Melalui Media Kartu Kata Bergambar pada Anak","type":"article-journal","volume":"10"},"uris":["http://www.mendeley.com/documents/?uuid=480f47bc-f021-4106-b355-7d23cb7dc5f3"]}],"mendeley":{"formattedCitation":"(Nabillah et al., 2024)","plainTextFormattedCitation":"(Nabillah et al., 2024)","previouslyFormattedCitation":"(Nabillah et al., 2024)"},"properties":{"noteIndex":0},"schema":"https://github.com/citation-style-language/schema/raw/master/csl-citation.json"}</w:instrText>
      </w:r>
      <w:r w:rsidR="00533273">
        <w:rPr>
          <w:rFonts w:ascii="Times New Roman" w:hAnsi="Times New Roman" w:cs="Times New Roman"/>
          <w:b/>
          <w:bCs/>
          <w:sz w:val="24"/>
          <w:szCs w:val="24"/>
        </w:rPr>
        <w:fldChar w:fldCharType="separate"/>
      </w:r>
      <w:r w:rsidR="00533273" w:rsidRPr="00533273">
        <w:rPr>
          <w:rFonts w:ascii="Times New Roman" w:hAnsi="Times New Roman" w:cs="Times New Roman"/>
          <w:bCs/>
          <w:noProof/>
          <w:sz w:val="24"/>
          <w:szCs w:val="24"/>
        </w:rPr>
        <w:t>(Nabillah et al., 2024)</w:t>
      </w:r>
      <w:r w:rsidR="00533273">
        <w:rPr>
          <w:rFonts w:ascii="Times New Roman" w:hAnsi="Times New Roman" w:cs="Times New Roman"/>
          <w:b/>
          <w:bCs/>
          <w:sz w:val="24"/>
          <w:szCs w:val="24"/>
        </w:rPr>
        <w:fldChar w:fldCharType="end"/>
      </w:r>
      <w:r w:rsidR="00533273">
        <w:rPr>
          <w:rFonts w:ascii="Times New Roman" w:hAnsi="Times New Roman" w:cs="Times New Roman"/>
          <w:b/>
          <w:bCs/>
          <w:sz w:val="24"/>
          <w:szCs w:val="24"/>
          <w:lang w:val="en-US"/>
        </w:rPr>
        <w:t>.</w:t>
      </w:r>
      <w:r w:rsidR="00533273">
        <w:rPr>
          <w:rFonts w:ascii="Times New Roman" w:hAnsi="Times New Roman" w:cs="Times New Roman"/>
          <w:sz w:val="24"/>
          <w:szCs w:val="24"/>
        </w:rPr>
        <w:t xml:space="preserve"> </w:t>
      </w:r>
      <w:r>
        <w:rPr>
          <w:rFonts w:ascii="Times New Roman" w:hAnsi="Times New Roman" w:cs="Times New Roman"/>
          <w:sz w:val="24"/>
          <w:szCs w:val="24"/>
        </w:rPr>
        <w:t>Media yang digunakan tidak harus mahal atau mewah, yang terpenting adalah bagaimana kegunaan media tersebut</w:t>
      </w:r>
      <w:r>
        <w:rPr>
          <w:rFonts w:ascii="Times New Roman" w:hAnsi="Times New Roman" w:cs="Times New Roman"/>
          <w:spacing w:val="24"/>
          <w:sz w:val="24"/>
          <w:szCs w:val="24"/>
        </w:rPr>
        <w:t xml:space="preserve"> </w:t>
      </w:r>
      <w:r>
        <w:rPr>
          <w:rFonts w:ascii="Times New Roman" w:hAnsi="Times New Roman" w:cs="Times New Roman"/>
          <w:sz w:val="24"/>
          <w:szCs w:val="24"/>
        </w:rPr>
        <w:t>dalam</w:t>
      </w:r>
      <w:r>
        <w:rPr>
          <w:rFonts w:ascii="Times New Roman" w:hAnsi="Times New Roman" w:cs="Times New Roman"/>
          <w:spacing w:val="24"/>
          <w:sz w:val="24"/>
          <w:szCs w:val="24"/>
        </w:rPr>
        <w:t xml:space="preserve"> </w:t>
      </w:r>
      <w:r>
        <w:rPr>
          <w:rFonts w:ascii="Times New Roman" w:hAnsi="Times New Roman" w:cs="Times New Roman"/>
          <w:sz w:val="24"/>
          <w:szCs w:val="24"/>
        </w:rPr>
        <w:t>proses</w:t>
      </w:r>
      <w:r>
        <w:rPr>
          <w:rFonts w:ascii="Times New Roman" w:hAnsi="Times New Roman" w:cs="Times New Roman"/>
          <w:spacing w:val="26"/>
          <w:sz w:val="24"/>
          <w:szCs w:val="24"/>
        </w:rPr>
        <w:t xml:space="preserve"> </w:t>
      </w:r>
      <w:r>
        <w:rPr>
          <w:rFonts w:ascii="Times New Roman" w:hAnsi="Times New Roman" w:cs="Times New Roman"/>
          <w:sz w:val="24"/>
          <w:szCs w:val="24"/>
        </w:rPr>
        <w:t>pembelajaran</w:t>
      </w:r>
      <w:r>
        <w:rPr>
          <w:rFonts w:ascii="Times New Roman" w:hAnsi="Times New Roman" w:cs="Times New Roman"/>
          <w:spacing w:val="26"/>
          <w:sz w:val="24"/>
          <w:szCs w:val="24"/>
        </w:rPr>
        <w:t xml:space="preserve"> </w:t>
      </w:r>
      <w:r>
        <w:rPr>
          <w:rFonts w:ascii="Times New Roman" w:hAnsi="Times New Roman" w:cs="Times New Roman"/>
          <w:sz w:val="24"/>
          <w:szCs w:val="24"/>
        </w:rPr>
        <w:t xml:space="preserve">berlangsung. Banyak media yang dapat kita gunakan sebagai pembelajaran salah satunya yakni media </w:t>
      </w:r>
      <w:r>
        <w:rPr>
          <w:rFonts w:ascii="Times New Roman" w:hAnsi="Times New Roman" w:cs="Times New Roman"/>
          <w:i/>
          <w:sz w:val="24"/>
          <w:szCs w:val="24"/>
        </w:rPr>
        <w:t>Flash Cards</w:t>
      </w:r>
      <w:r w:rsidR="00533273">
        <w:rPr>
          <w:rFonts w:ascii="Times New Roman" w:eastAsia="Times New Roman" w:hAnsi="Times New Roman" w:cs="Times New Roman"/>
          <w:spacing w:val="-1"/>
          <w:sz w:val="24"/>
          <w:szCs w:val="24"/>
        </w:rPr>
        <w:t xml:space="preserve"> </w:t>
      </w:r>
      <w:r w:rsidR="00533273">
        <w:rPr>
          <w:rFonts w:ascii="Times New Roman" w:eastAsia="Times New Roman" w:hAnsi="Times New Roman" w:cs="Times New Roman"/>
          <w:b/>
          <w:spacing w:val="-1"/>
          <w:sz w:val="24"/>
          <w:szCs w:val="24"/>
        </w:rPr>
        <w:fldChar w:fldCharType="begin" w:fldLock="1"/>
      </w:r>
      <w:r w:rsidR="00533273">
        <w:rPr>
          <w:rFonts w:ascii="Times New Roman" w:eastAsia="Times New Roman" w:hAnsi="Times New Roman" w:cs="Times New Roman"/>
          <w:b/>
          <w:spacing w:val="-1"/>
          <w:sz w:val="24"/>
          <w:szCs w:val="24"/>
        </w:rPr>
        <w:instrText>ADDIN CSL_CITATION {"citationItems":[{"id":"ITEM-1","itemData":{"ISBN":"9789896540821","ISSN":"1098-6596","PMID":"25246403","author":[{"dropping-particle":"","family":"Mariana","given":"","non-dropping-particle":"","parse-names":false,"suffix":""}],"container-title":"Fakultas Ilmu Tarbiyah dan Keguruan","id":"ITEM-1","issue":"1","issued":{"date-parts":[["2020"]]},"number-of-pages":"1-9","publisher":"UIN Sumatra Utara Medan","title":"Pengembangan Media Flash Card Dalam Meningkatkan Kemampuan Membaca Anak Usia 5-6 Tahun TK IT Ananda Putri Deli Serdang Tahun Ajaran 2019/2020","type":"thesis","volume":"53"},"uris":["http://www.mendeley.com/documents/?uuid=69c9b42f-3229-4bd9-b4fd-cbff6882ab42"]}],"mendeley":{"formattedCitation":"(Mariana, 2020)","plainTextFormattedCitation":"(Mariana, 2020)","previouslyFormattedCitation":"(Mariana, 2020)"},"properties":{"noteIndex":0},"schema":"https://github.com/citation-style-language/schema/raw/master/csl-citation.json"}</w:instrText>
      </w:r>
      <w:r w:rsidR="00533273">
        <w:rPr>
          <w:rFonts w:ascii="Times New Roman" w:eastAsia="Times New Roman" w:hAnsi="Times New Roman" w:cs="Times New Roman"/>
          <w:b/>
          <w:spacing w:val="-1"/>
          <w:sz w:val="24"/>
          <w:szCs w:val="24"/>
        </w:rPr>
        <w:fldChar w:fldCharType="separate"/>
      </w:r>
      <w:r w:rsidR="00533273" w:rsidRPr="00533273">
        <w:rPr>
          <w:rFonts w:ascii="Times New Roman" w:eastAsia="Times New Roman" w:hAnsi="Times New Roman" w:cs="Times New Roman"/>
          <w:noProof/>
          <w:spacing w:val="-1"/>
          <w:sz w:val="24"/>
          <w:szCs w:val="24"/>
        </w:rPr>
        <w:t>(Mariana, 2020)</w:t>
      </w:r>
      <w:r w:rsidR="00533273">
        <w:rPr>
          <w:rFonts w:ascii="Times New Roman" w:eastAsia="Times New Roman" w:hAnsi="Times New Roman" w:cs="Times New Roman"/>
          <w:b/>
          <w:spacing w:val="-1"/>
          <w:sz w:val="24"/>
          <w:szCs w:val="24"/>
        </w:rPr>
        <w:fldChar w:fldCharType="end"/>
      </w:r>
      <w:r w:rsidR="00533273">
        <w:rPr>
          <w:rFonts w:ascii="Times New Roman" w:eastAsia="Times New Roman" w:hAnsi="Times New Roman" w:cs="Times New Roman"/>
          <w:b/>
          <w:spacing w:val="-1"/>
          <w:sz w:val="24"/>
          <w:szCs w:val="24"/>
          <w:lang w:val="en-US"/>
        </w:rPr>
        <w:t>.</w:t>
      </w:r>
    </w:p>
    <w:p w14:paraId="284ADD9F" w14:textId="77777777" w:rsidR="00D832D3" w:rsidRPr="00171E9A" w:rsidRDefault="00A71C98" w:rsidP="00171E9A">
      <w:pPr>
        <w:spacing w:after="0" w:line="240" w:lineRule="auto"/>
        <w:ind w:right="82"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observasi di MIS Maura El-Mumtaz yang di peroleh dari wali kelas 1 yang bernama  Ibu Elsa Dwi Putri S.Pd. mengenai pelajaran bahasa Indonesia tentang membaca dari 33 siswa kelas  I, ada 19 siswa yang pintar membaca, ada 14 siswa yang tidak lancar membaca serta kemampuan membaca masih rendah, masih ada siswa yang bekum mampu mengenal huruf, membaca suku kata dan membaca kalimat sederhana. Tujuan dari penelitian ini yaitu Untuk menghasilkan media pembeljaran dan mengetahui kelayakan media </w:t>
      </w:r>
      <w:r>
        <w:rPr>
          <w:rFonts w:ascii="Times New Roman" w:hAnsi="Times New Roman" w:cs="Times New Roman"/>
          <w:i/>
          <w:sz w:val="24"/>
          <w:szCs w:val="24"/>
        </w:rPr>
        <w:t xml:space="preserve">Flash Cards </w:t>
      </w:r>
      <w:r>
        <w:rPr>
          <w:rFonts w:ascii="Times New Roman" w:hAnsi="Times New Roman" w:cs="Times New Roman"/>
          <w:sz w:val="24"/>
          <w:szCs w:val="24"/>
        </w:rPr>
        <w:t>dalam pembelajaran Bahasa Indonesia membaca huruf dan menyusun kata untuk meningkatkan kemampuan membaca siswa kelas 1 M</w:t>
      </w:r>
      <w:r>
        <w:rPr>
          <w:rFonts w:ascii="Times New Roman" w:hAnsi="Times New Roman" w:cs="Times New Roman"/>
          <w:sz w:val="24"/>
          <w:szCs w:val="24"/>
          <w:lang w:val="en-US"/>
        </w:rPr>
        <w:t xml:space="preserve">IS </w:t>
      </w:r>
      <w:r>
        <w:rPr>
          <w:rFonts w:ascii="Times New Roman" w:hAnsi="Times New Roman" w:cs="Times New Roman"/>
          <w:sz w:val="24"/>
          <w:szCs w:val="24"/>
        </w:rPr>
        <w:t>Maura El</w:t>
      </w:r>
      <w:r>
        <w:rPr>
          <w:rFonts w:ascii="Times New Roman" w:hAnsi="Times New Roman" w:cs="Times New Roman"/>
          <w:sz w:val="24"/>
          <w:szCs w:val="24"/>
          <w:lang w:val="en-US"/>
        </w:rPr>
        <w:t>-</w:t>
      </w:r>
      <w:r>
        <w:rPr>
          <w:rFonts w:ascii="Times New Roman" w:hAnsi="Times New Roman" w:cs="Times New Roman"/>
          <w:sz w:val="24"/>
          <w:szCs w:val="24"/>
        </w:rPr>
        <w:t>Mumtaz Kota Binjai.</w:t>
      </w:r>
    </w:p>
    <w:p w14:paraId="5B24F57A" w14:textId="77777777" w:rsidR="00D832D3" w:rsidRDefault="00D832D3">
      <w:pPr>
        <w:spacing w:after="0" w:line="240" w:lineRule="auto"/>
        <w:ind w:right="82" w:firstLine="720"/>
        <w:jc w:val="both"/>
        <w:rPr>
          <w:rFonts w:ascii="Times New Roman" w:hAnsi="Times New Roman" w:cs="Times New Roman"/>
          <w:i/>
          <w:sz w:val="24"/>
          <w:szCs w:val="24"/>
        </w:rPr>
      </w:pPr>
    </w:p>
    <w:p w14:paraId="33EA258F" w14:textId="77777777" w:rsidR="00D832D3" w:rsidRDefault="00A71C98">
      <w:pPr>
        <w:spacing w:after="0" w:line="240" w:lineRule="auto"/>
        <w:ind w:right="82"/>
        <w:jc w:val="both"/>
        <w:rPr>
          <w:rFonts w:ascii="Times New Roman" w:hAnsi="Times New Roman" w:cs="Times New Roman"/>
          <w:b/>
          <w:szCs w:val="24"/>
        </w:rPr>
      </w:pPr>
      <w:r>
        <w:rPr>
          <w:rFonts w:ascii="Times New Roman" w:hAnsi="Times New Roman" w:cs="Times New Roman"/>
          <w:b/>
          <w:szCs w:val="24"/>
        </w:rPr>
        <w:t>METODE PENELITIAN</w:t>
      </w:r>
    </w:p>
    <w:p w14:paraId="38AFA96E" w14:textId="77777777" w:rsidR="00D832D3" w:rsidRDefault="00A71C98" w:rsidP="00533273">
      <w:pPr>
        <w:spacing w:after="0" w:line="240" w:lineRule="auto"/>
        <w:ind w:right="82"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Penelitian ini menggunakan </w:t>
      </w:r>
      <w:r>
        <w:rPr>
          <w:rFonts w:ascii="Times New Roman" w:hAnsi="Times New Roman" w:cs="Times New Roman"/>
          <w:i/>
          <w:sz w:val="24"/>
          <w:szCs w:val="24"/>
        </w:rPr>
        <w:t>Research and Development</w:t>
      </w:r>
      <w:r>
        <w:rPr>
          <w:rFonts w:ascii="Times New Roman" w:hAnsi="Times New Roman" w:cs="Times New Roman"/>
          <w:sz w:val="24"/>
          <w:szCs w:val="24"/>
        </w:rPr>
        <w:t xml:space="preserve"> (R&amp;D) yang berorientasi pada produk. Mendefinisikan metode penelitian dan pengembangan sebagai metode penelitian yang digunakan untuk membuat produk tertentu dan menguji keefektifan produk tersebut</w:t>
      </w:r>
      <w:r w:rsidR="00533273">
        <w:rPr>
          <w:rFonts w:ascii="Times New Roman" w:hAnsi="Times New Roman" w:cs="Times New Roman"/>
          <w:sz w:val="24"/>
          <w:szCs w:val="24"/>
          <w:lang w:val="en-US"/>
        </w:rPr>
        <w:t xml:space="preserve"> </w:t>
      </w:r>
      <w:r w:rsidR="00533273">
        <w:rPr>
          <w:rFonts w:ascii="Times New Roman" w:hAnsi="Times New Roman" w:cs="Times New Roman"/>
          <w:b/>
          <w:sz w:val="24"/>
          <w:szCs w:val="24"/>
        </w:rPr>
        <w:fldChar w:fldCharType="begin" w:fldLock="1"/>
      </w:r>
      <w:r w:rsidR="00533273">
        <w:rPr>
          <w:rFonts w:ascii="Times New Roman" w:hAnsi="Times New Roman" w:cs="Times New Roman"/>
          <w:b/>
          <w:sz w:val="24"/>
          <w:szCs w:val="24"/>
        </w:rPr>
        <w:instrText>ADDIN CSL_CITATION {"citationItems":[{"id":"ITEM-1","itemData":{"ISSN":"2986-0393","author":[{"dropping-particle":"","family":"Okpatrioka","given":"","non-dropping-particle":"","parse-names":false,"suffix":""}],"container-title":"DHARMA ACARIYA NUSANTARA : Jurnal Pendidikan, Bahasa dan Budaya","id":"ITEM-1","issue":"1","issued":{"date-parts":[["2023"]]},"page":"86-100","title":"Research And Development (R&amp;D) Penelitian Yang Inovatif Dalam Pendidikan","type":"article-journal","volume":"1"},"uris":["http://www.mendeley.com/documents/?uuid=2cc08c04-e6e4-4763-bea0-548f422232a3"]}],"mendeley":{"formattedCitation":"(Okpatrioka, 2023)","plainTextFormattedCitation":"(Okpatrioka, 2023)","previouslyFormattedCitation":"(Okpatrioka, 2023)"},"properties":{"noteIndex":0},"schema":"https://github.com/citation-style-language/schema/raw/master/csl-citation.json"}</w:instrText>
      </w:r>
      <w:r w:rsidR="00533273">
        <w:rPr>
          <w:rFonts w:ascii="Times New Roman" w:hAnsi="Times New Roman" w:cs="Times New Roman"/>
          <w:b/>
          <w:sz w:val="24"/>
          <w:szCs w:val="24"/>
        </w:rPr>
        <w:fldChar w:fldCharType="separate"/>
      </w:r>
      <w:r w:rsidR="00533273" w:rsidRPr="00533273">
        <w:rPr>
          <w:rFonts w:ascii="Times New Roman" w:hAnsi="Times New Roman" w:cs="Times New Roman"/>
          <w:noProof/>
          <w:sz w:val="24"/>
          <w:szCs w:val="24"/>
        </w:rPr>
        <w:t>(Okpatrioka, 2023)</w:t>
      </w:r>
      <w:r w:rsidR="00533273">
        <w:rPr>
          <w:rFonts w:ascii="Times New Roman" w:hAnsi="Times New Roman" w:cs="Times New Roman"/>
          <w:b/>
          <w:sz w:val="24"/>
          <w:szCs w:val="24"/>
        </w:rPr>
        <w:fldChar w:fldCharType="end"/>
      </w:r>
      <w:r w:rsidR="00533273">
        <w:rPr>
          <w:rFonts w:ascii="Times New Roman" w:hAnsi="Times New Roman" w:cs="Times New Roman"/>
          <w:b/>
          <w:sz w:val="24"/>
          <w:szCs w:val="24"/>
          <w:lang w:val="en-US"/>
        </w:rPr>
        <w:t xml:space="preserve">. </w:t>
      </w:r>
      <w:r>
        <w:rPr>
          <w:rFonts w:ascii="Times New Roman" w:hAnsi="Times New Roman" w:cs="Times New Roman"/>
          <w:sz w:val="24"/>
          <w:szCs w:val="24"/>
        </w:rPr>
        <w:t xml:space="preserve">Tempat penelitan ini dilaksanakan di Mis Maura El Mumtaz Kota Binjai yang beralamat di Jalan Sei Batang Hari No.6, Kelurahan Tanah Seribu, Kecamatan Binjai Selatan, Kota Binjai, Sumatera Utara. Adapun waktu Penelitian ini dilaksanakan dari Mei sampai dengan Juli T.P. 2024/2025. Subjek pada penelitian ini adalah 2 dosen, 1 guru kelas, dan juga peserta didik kelas 1 MIS Maura El-Mumtaz Kota Binjai yang berjumlah 33 orang siswa/siswi. </w:t>
      </w:r>
    </w:p>
    <w:p w14:paraId="4603A991" w14:textId="77777777" w:rsidR="00D832D3" w:rsidRDefault="00A71C98" w:rsidP="00533273">
      <w:pPr>
        <w:spacing w:after="0" w:line="240" w:lineRule="auto"/>
        <w:ind w:right="82" w:firstLine="720"/>
        <w:jc w:val="both"/>
        <w:rPr>
          <w:rFonts w:ascii="Times New Roman" w:hAnsi="Times New Roman" w:cs="Times New Roman"/>
          <w:sz w:val="24"/>
          <w:szCs w:val="24"/>
        </w:rPr>
      </w:pPr>
      <w:r>
        <w:rPr>
          <w:rFonts w:ascii="Times New Roman" w:hAnsi="Times New Roman" w:cs="Times New Roman"/>
          <w:sz w:val="24"/>
          <w:szCs w:val="24"/>
        </w:rPr>
        <w:t>Jenis data yang digunakan dalam penelitian dan pengembangan ini ada dua yaitu data kualitatif dan kuantitatif. Data kualitatif diperoleh dari buku-buku atau jurnal penelitian yang serupa</w:t>
      </w:r>
      <w:r w:rsidR="00533273">
        <w:rPr>
          <w:rFonts w:ascii="Times New Roman" w:hAnsi="Times New Roman" w:cs="Times New Roman"/>
          <w:b/>
          <w:sz w:val="24"/>
          <w:szCs w:val="24"/>
          <w:lang w:val="en-US"/>
        </w:rPr>
        <w:t xml:space="preserve"> </w:t>
      </w:r>
      <w:r w:rsidR="00533273">
        <w:rPr>
          <w:rFonts w:ascii="Times New Roman" w:hAnsi="Times New Roman" w:cs="Times New Roman"/>
          <w:b/>
          <w:sz w:val="24"/>
          <w:szCs w:val="24"/>
        </w:rPr>
        <w:fldChar w:fldCharType="begin" w:fldLock="1"/>
      </w:r>
      <w:r w:rsidR="00533273">
        <w:rPr>
          <w:rFonts w:ascii="Times New Roman" w:hAnsi="Times New Roman" w:cs="Times New Roman"/>
          <w:b/>
          <w:sz w:val="24"/>
          <w:szCs w:val="24"/>
        </w:rPr>
        <w:instrText>ADDIN CSL_CITATION {"citationItems":[{"id":"ITEM-1","itemData":{"ISBN":"9786237066330","author":[{"dropping-particle":"","family":"Hardani","given":"","non-dropping-particle":"","parse-names":false,"suffix":""},{"dropping-particle":"","family":"Andriani","given":"Helmina","non-dropping-particle":"","parse-names":false,"suffix":""},{"dropping-particle":"","family":"Ustiawaty","given":"Jumari","non-dropping-particle":"","parse-names":false,"suffix":""},{"dropping-particle":"","family":"Utami","given":"Evi Fatmi","non-dropping-particle":"","parse-names":false,"suffix":""},{"dropping-particle":"","family":"Rahmatul","given":"Istiqomah Ria","non-dropping-particle":"","parse-names":false,"suffix":""},{"dropping-particle":"","family":"Fardani","given":"Roushandy Asri","non-dropping-particle":"","parse-names":false,"suffix":""},{"dropping-particle":"","family":"Sukmana","given":"Dhika Juliana","non-dropping-particle":"","parse-names":false,"suffix":""},{"dropping-particle":"","family":"Auliya","given":"Nur Hikmatul","non-dropping-particle":"","parse-names":false,"suffix":""}],"id":"ITEM-1","issued":{"date-parts":[["2020"]]},"number-of-pages":"12","publisher":"Pustaka Ilmu Group Yogayakarta","publisher-place":"Yogyakarta","title":"Metode Penelitian Kualitatif &amp; Kuantitatif","type":"book"},"uris":["http://www.mendeley.com/documents/?uuid=aaf3ddcd-a8ff-466e-859d-8e714db04d50"]}],"mendeley":{"formattedCitation":"(Hardani et al., 2020)","plainTextFormattedCitation":"(Hardani et al., 2020)","previouslyFormattedCitation":"(Hardani et al., 2020)"},"properties":{"noteIndex":0},"schema":"https://github.com/citation-style-language/schema/raw/master/csl-citation.json"}</w:instrText>
      </w:r>
      <w:r w:rsidR="00533273">
        <w:rPr>
          <w:rFonts w:ascii="Times New Roman" w:hAnsi="Times New Roman" w:cs="Times New Roman"/>
          <w:b/>
          <w:sz w:val="24"/>
          <w:szCs w:val="24"/>
        </w:rPr>
        <w:fldChar w:fldCharType="separate"/>
      </w:r>
      <w:r w:rsidR="00533273" w:rsidRPr="00533273">
        <w:rPr>
          <w:rFonts w:ascii="Times New Roman" w:hAnsi="Times New Roman" w:cs="Times New Roman"/>
          <w:noProof/>
          <w:sz w:val="24"/>
          <w:szCs w:val="24"/>
        </w:rPr>
        <w:t>(Hardani et al., 2020)</w:t>
      </w:r>
      <w:r w:rsidR="00533273">
        <w:rPr>
          <w:rFonts w:ascii="Times New Roman" w:hAnsi="Times New Roman" w:cs="Times New Roman"/>
          <w:b/>
          <w:sz w:val="24"/>
          <w:szCs w:val="24"/>
        </w:rPr>
        <w:fldChar w:fldCharType="end"/>
      </w:r>
      <w:r w:rsidR="00533273">
        <w:rPr>
          <w:rFonts w:ascii="Times New Roman" w:hAnsi="Times New Roman" w:cs="Times New Roman"/>
          <w:b/>
          <w:sz w:val="24"/>
          <w:szCs w:val="24"/>
          <w:lang w:val="en-US"/>
        </w:rPr>
        <w:t xml:space="preserve">. </w:t>
      </w:r>
      <w:r>
        <w:rPr>
          <w:rFonts w:ascii="Times New Roman" w:hAnsi="Times New Roman" w:cs="Times New Roman"/>
          <w:sz w:val="24"/>
          <w:szCs w:val="24"/>
        </w:rPr>
        <w:t xml:space="preserve">Data kualitatif digunakan untuk memperkuat sekaligus mengecek validitas data ini dari hasil kuesioner. Data kualitatif dapat dilengkapi dengan hasil observasi terhadap responden. Data kuantitatif, diperoleh dari kuisioner atau angket yang diberikan kepada guru, penilaian para ahli mengenai kelayakan media </w:t>
      </w:r>
      <w:r>
        <w:rPr>
          <w:rFonts w:ascii="Times New Roman" w:hAnsi="Times New Roman" w:cs="Times New Roman"/>
          <w:i/>
          <w:sz w:val="24"/>
          <w:szCs w:val="24"/>
        </w:rPr>
        <w:t>Flash Cards</w:t>
      </w:r>
      <w:r>
        <w:rPr>
          <w:rFonts w:ascii="Times New Roman" w:hAnsi="Times New Roman" w:cs="Times New Roman"/>
          <w:sz w:val="24"/>
          <w:szCs w:val="24"/>
        </w:rPr>
        <w:t xml:space="preserve"> dan peningkatan hasil belajar peserta didik dengan menggunakan media </w:t>
      </w:r>
      <w:r>
        <w:rPr>
          <w:rFonts w:ascii="Times New Roman" w:hAnsi="Times New Roman" w:cs="Times New Roman"/>
          <w:i/>
          <w:sz w:val="24"/>
          <w:szCs w:val="24"/>
        </w:rPr>
        <w:t>Flash Cards</w:t>
      </w:r>
      <w:r>
        <w:rPr>
          <w:rFonts w:ascii="Times New Roman" w:hAnsi="Times New Roman" w:cs="Times New Roman"/>
          <w:sz w:val="24"/>
          <w:szCs w:val="24"/>
        </w:rPr>
        <w:t>.</w:t>
      </w:r>
    </w:p>
    <w:p w14:paraId="158CF9E4" w14:textId="77777777" w:rsidR="00D832D3" w:rsidRDefault="00D832D3">
      <w:pPr>
        <w:spacing w:after="0" w:line="240" w:lineRule="auto"/>
        <w:ind w:right="82"/>
        <w:jc w:val="both"/>
        <w:rPr>
          <w:rFonts w:ascii="Times New Roman" w:hAnsi="Times New Roman" w:cs="Times New Roman"/>
          <w:sz w:val="24"/>
          <w:szCs w:val="24"/>
        </w:rPr>
      </w:pPr>
    </w:p>
    <w:p w14:paraId="5C5B6DFA" w14:textId="77777777" w:rsidR="00D832D3" w:rsidRDefault="00A71C98">
      <w:pPr>
        <w:spacing w:after="0" w:line="240" w:lineRule="auto"/>
        <w:ind w:right="82"/>
        <w:jc w:val="both"/>
        <w:rPr>
          <w:rFonts w:ascii="Times New Roman" w:hAnsi="Times New Roman" w:cs="Times New Roman"/>
          <w:b/>
          <w:sz w:val="24"/>
          <w:szCs w:val="24"/>
        </w:rPr>
      </w:pPr>
      <w:r>
        <w:rPr>
          <w:rFonts w:ascii="Times New Roman" w:hAnsi="Times New Roman" w:cs="Times New Roman"/>
          <w:b/>
          <w:sz w:val="24"/>
          <w:szCs w:val="24"/>
        </w:rPr>
        <w:t xml:space="preserve">HASIL DAN PEMBAHASAN </w:t>
      </w:r>
    </w:p>
    <w:p w14:paraId="3A96FAF8" w14:textId="77777777" w:rsidR="00D832D3" w:rsidRPr="00533273" w:rsidRDefault="00A71C98" w:rsidP="00533273">
      <w:pPr>
        <w:spacing w:after="0" w:line="240" w:lineRule="auto"/>
        <w:ind w:right="82"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Pengembangan media </w:t>
      </w:r>
      <w:r>
        <w:rPr>
          <w:rFonts w:ascii="Times New Roman" w:hAnsi="Times New Roman" w:cs="Times New Roman"/>
          <w:i/>
          <w:sz w:val="24"/>
          <w:szCs w:val="24"/>
        </w:rPr>
        <w:t xml:space="preserve">Flash Cards </w:t>
      </w:r>
      <w:r>
        <w:rPr>
          <w:rFonts w:ascii="Times New Roman" w:hAnsi="Times New Roman" w:cs="Times New Roman"/>
          <w:sz w:val="24"/>
          <w:szCs w:val="24"/>
        </w:rPr>
        <w:t xml:space="preserve">untuk meningkatkan kemampuan membaca peserta didik berdasakan model pengembangan ADDIE yakni </w:t>
      </w:r>
      <w:r>
        <w:rPr>
          <w:rFonts w:ascii="Times New Roman" w:hAnsi="Times New Roman" w:cs="Times New Roman"/>
          <w:i/>
          <w:sz w:val="24"/>
          <w:szCs w:val="24"/>
        </w:rPr>
        <w:t>Analysi</w:t>
      </w:r>
      <w:r>
        <w:rPr>
          <w:rFonts w:ascii="Times New Roman" w:hAnsi="Times New Roman" w:cs="Times New Roman"/>
          <w:sz w:val="24"/>
          <w:szCs w:val="24"/>
        </w:rPr>
        <w:t xml:space="preserve">s (analisis), </w:t>
      </w:r>
      <w:r>
        <w:rPr>
          <w:rFonts w:ascii="Times New Roman" w:hAnsi="Times New Roman" w:cs="Times New Roman"/>
          <w:i/>
          <w:sz w:val="24"/>
          <w:szCs w:val="24"/>
        </w:rPr>
        <w:t>Design</w:t>
      </w:r>
      <w:r>
        <w:rPr>
          <w:rFonts w:ascii="Times New Roman" w:hAnsi="Times New Roman" w:cs="Times New Roman"/>
          <w:sz w:val="24"/>
          <w:szCs w:val="24"/>
        </w:rPr>
        <w:t xml:space="preserve"> (desain), </w:t>
      </w:r>
      <w:r>
        <w:rPr>
          <w:rFonts w:ascii="Times New Roman" w:hAnsi="Times New Roman" w:cs="Times New Roman"/>
          <w:i/>
          <w:sz w:val="24"/>
          <w:szCs w:val="24"/>
        </w:rPr>
        <w:t>Develompent</w:t>
      </w:r>
      <w:r>
        <w:rPr>
          <w:rFonts w:ascii="Times New Roman" w:hAnsi="Times New Roman" w:cs="Times New Roman"/>
          <w:sz w:val="24"/>
          <w:szCs w:val="24"/>
        </w:rPr>
        <w:t xml:space="preserve"> (pengembangan), </w:t>
      </w:r>
      <w:r>
        <w:rPr>
          <w:rFonts w:ascii="Times New Roman" w:hAnsi="Times New Roman" w:cs="Times New Roman"/>
          <w:i/>
          <w:sz w:val="24"/>
          <w:szCs w:val="24"/>
        </w:rPr>
        <w:t>Impelementation</w:t>
      </w:r>
      <w:r>
        <w:rPr>
          <w:rFonts w:ascii="Times New Roman" w:hAnsi="Times New Roman" w:cs="Times New Roman"/>
          <w:sz w:val="24"/>
          <w:szCs w:val="24"/>
        </w:rPr>
        <w:t xml:space="preserve"> (implementasi), </w:t>
      </w:r>
      <w:r>
        <w:rPr>
          <w:rFonts w:ascii="Times New Roman" w:hAnsi="Times New Roman" w:cs="Times New Roman"/>
          <w:i/>
          <w:sz w:val="24"/>
          <w:szCs w:val="24"/>
        </w:rPr>
        <w:t>Evaluation</w:t>
      </w:r>
      <w:r w:rsidR="00533273">
        <w:rPr>
          <w:rFonts w:ascii="Times New Roman" w:hAnsi="Times New Roman" w:cs="Times New Roman"/>
          <w:sz w:val="24"/>
          <w:szCs w:val="24"/>
        </w:rPr>
        <w:t xml:space="preserve"> (evaluasi)</w:t>
      </w:r>
      <w:r w:rsidR="00533273">
        <w:rPr>
          <w:rFonts w:ascii="Times New Roman" w:hAnsi="Times New Roman" w:cs="Times New Roman"/>
          <w:sz w:val="24"/>
          <w:szCs w:val="24"/>
          <w:lang w:val="en-US"/>
        </w:rPr>
        <w:t xml:space="preserve"> </w:t>
      </w:r>
      <w:r w:rsidR="00533273">
        <w:rPr>
          <w:rFonts w:ascii="Times New Roman" w:hAnsi="Times New Roman" w:cs="Times New Roman"/>
          <w:b/>
          <w:sz w:val="24"/>
          <w:szCs w:val="24"/>
        </w:rPr>
        <w:fldChar w:fldCharType="begin" w:fldLock="1"/>
      </w:r>
      <w:r w:rsidR="00533273">
        <w:rPr>
          <w:rFonts w:ascii="Times New Roman" w:hAnsi="Times New Roman" w:cs="Times New Roman"/>
          <w:b/>
          <w:sz w:val="24"/>
          <w:szCs w:val="24"/>
        </w:rPr>
        <w:instrText>ADDIN CSL_CITATION {"citationItems":[{"id":"ITEM-1","itemData":{"author":[{"dropping-particle":"Della","family":"Meyrelda","given":"Meisy","non-dropping-particle":"","parse-names":false,"suffix":""},{"dropping-particle":"","family":"Putri","given":"K E","non-dropping-particle":"","parse-names":false,"suffix":""}],"container-title":"Prosiding SEMDIKJAR …","id":"ITEM-1","issued":{"date-parts":[["2021"]]},"page":"36-45","title":"Pengembangan Multimedia Interaktif Pada Materi Macam-Macam Gaya Antara Lain: Gaya Otot, Gaya Listrik, Gaya Magnet, Gaya Gravitasi dan Gaya Gesek Siswa Kelas IV Sekolah Dasar","type":"article-journal"},"uris":["http://www.mendeley.com/documents/?uuid=c3b1339e-0e5a-4330-afe1-0d5804c15ac0"]}],"mendeley":{"formattedCitation":"(Meyrelda &amp; Putri, 2021)","plainTextFormattedCitation":"(Meyrelda &amp; Putri, 2021)","previouslyFormattedCitation":"(Meyrelda &amp; Putri, 2021)"},"properties":{"noteIndex":0},"schema":"https://github.com/citation-style-language/schema/raw/master/csl-citation.json"}</w:instrText>
      </w:r>
      <w:r w:rsidR="00533273">
        <w:rPr>
          <w:rFonts w:ascii="Times New Roman" w:hAnsi="Times New Roman" w:cs="Times New Roman"/>
          <w:b/>
          <w:sz w:val="24"/>
          <w:szCs w:val="24"/>
        </w:rPr>
        <w:fldChar w:fldCharType="separate"/>
      </w:r>
      <w:r w:rsidR="00533273" w:rsidRPr="00533273">
        <w:rPr>
          <w:rFonts w:ascii="Times New Roman" w:hAnsi="Times New Roman" w:cs="Times New Roman"/>
          <w:noProof/>
          <w:sz w:val="24"/>
          <w:szCs w:val="24"/>
        </w:rPr>
        <w:t>(Meyrelda &amp; Putri, 2021)</w:t>
      </w:r>
      <w:r w:rsidR="00533273">
        <w:rPr>
          <w:rFonts w:ascii="Times New Roman" w:hAnsi="Times New Roman" w:cs="Times New Roman"/>
          <w:b/>
          <w:sz w:val="24"/>
          <w:szCs w:val="24"/>
        </w:rPr>
        <w:fldChar w:fldCharType="end"/>
      </w:r>
      <w:r w:rsidR="00533273">
        <w:rPr>
          <w:rFonts w:ascii="Times New Roman" w:hAnsi="Times New Roman" w:cs="Times New Roman"/>
          <w:b/>
          <w:sz w:val="24"/>
          <w:szCs w:val="24"/>
          <w:lang w:val="en-US"/>
        </w:rPr>
        <w:t>.</w:t>
      </w:r>
    </w:p>
    <w:p w14:paraId="4D26CC31" w14:textId="77777777" w:rsidR="00D832D3" w:rsidRDefault="00A71C98">
      <w:pPr>
        <w:spacing w:after="0" w:line="240" w:lineRule="auto"/>
        <w:ind w:right="82"/>
        <w:jc w:val="both"/>
        <w:rPr>
          <w:rFonts w:ascii="Times New Roman" w:hAnsi="Times New Roman" w:cs="Times New Roman"/>
          <w:b/>
          <w:sz w:val="24"/>
          <w:szCs w:val="24"/>
        </w:rPr>
      </w:pPr>
      <w:r>
        <w:rPr>
          <w:rFonts w:ascii="Times New Roman" w:hAnsi="Times New Roman" w:cs="Times New Roman"/>
          <w:b/>
          <w:sz w:val="24"/>
          <w:szCs w:val="24"/>
        </w:rPr>
        <w:t xml:space="preserve">Hasil Tahapan </w:t>
      </w:r>
      <w:r>
        <w:rPr>
          <w:rFonts w:ascii="Times New Roman" w:hAnsi="Times New Roman" w:cs="Times New Roman"/>
          <w:b/>
          <w:i/>
          <w:sz w:val="24"/>
          <w:szCs w:val="24"/>
        </w:rPr>
        <w:t>Analysi</w:t>
      </w:r>
      <w:r>
        <w:rPr>
          <w:rFonts w:ascii="Times New Roman" w:hAnsi="Times New Roman" w:cs="Times New Roman"/>
          <w:b/>
          <w:sz w:val="24"/>
          <w:szCs w:val="24"/>
        </w:rPr>
        <w:t>s (analisis)</w:t>
      </w:r>
    </w:p>
    <w:p w14:paraId="6474544E" w14:textId="77777777" w:rsidR="00D832D3" w:rsidRDefault="00A71C98">
      <w:pPr>
        <w:spacing w:after="0" w:line="240" w:lineRule="auto"/>
        <w:ind w:right="82"/>
        <w:jc w:val="both"/>
        <w:rPr>
          <w:rFonts w:ascii="Times New Roman" w:hAnsi="Times New Roman" w:cs="Times New Roman"/>
          <w:sz w:val="24"/>
          <w:szCs w:val="24"/>
        </w:rPr>
      </w:pPr>
      <w:r>
        <w:rPr>
          <w:rFonts w:ascii="Times New Roman" w:hAnsi="Times New Roman" w:cs="Times New Roman"/>
          <w:sz w:val="24"/>
          <w:szCs w:val="24"/>
        </w:rPr>
        <w:t xml:space="preserve">Pada ada tahap ini, yang dilakukan ialah menganalisis masalah dan analisis kebutuhan. </w:t>
      </w:r>
    </w:p>
    <w:p w14:paraId="5DD332BD" w14:textId="77777777" w:rsidR="00D832D3" w:rsidRDefault="00A71C98">
      <w:pPr>
        <w:pStyle w:val="ListParagraph"/>
        <w:numPr>
          <w:ilvl w:val="0"/>
          <w:numId w:val="1"/>
        </w:numPr>
        <w:spacing w:after="0" w:line="240" w:lineRule="auto"/>
        <w:ind w:right="82"/>
        <w:jc w:val="both"/>
        <w:rPr>
          <w:rFonts w:ascii="Times New Roman" w:hAnsi="Times New Roman" w:cs="Times New Roman"/>
          <w:sz w:val="24"/>
          <w:szCs w:val="24"/>
        </w:rPr>
      </w:pPr>
      <w:r>
        <w:rPr>
          <w:rFonts w:ascii="Times New Roman" w:hAnsi="Times New Roman" w:cs="Times New Roman"/>
          <w:sz w:val="24"/>
          <w:szCs w:val="24"/>
        </w:rPr>
        <w:t>Analisis masalah</w:t>
      </w:r>
    </w:p>
    <w:p w14:paraId="0A4E66E9" w14:textId="77777777" w:rsidR="00D832D3" w:rsidRDefault="00A71C98">
      <w:pPr>
        <w:pStyle w:val="ListParagraph"/>
        <w:spacing w:after="0" w:line="240" w:lineRule="auto"/>
        <w:ind w:right="82"/>
        <w:jc w:val="both"/>
        <w:rPr>
          <w:rFonts w:ascii="Times New Roman" w:hAnsi="Times New Roman" w:cs="Times New Roman"/>
          <w:sz w:val="24"/>
          <w:szCs w:val="24"/>
        </w:rPr>
      </w:pPr>
      <w:r>
        <w:rPr>
          <w:rFonts w:ascii="Times New Roman" w:hAnsi="Times New Roman" w:cs="Times New Roman"/>
          <w:sz w:val="24"/>
          <w:szCs w:val="24"/>
        </w:rPr>
        <w:t>Analisis masalah untuk mengetahui permasalahan yang ada disekolah berkaitan dengan media pembelajaran. Pada tahap analisis buku peserta didik diperoleh informasi bahwa siswa kelas I di MIS Mauara El-Mumtaz Kota Binjai pada proses pembelajaran menggunakan buku paket Edisi Revisi  2013 yang tulis oleh Sofie Dewayani. Materi pembelajaran menganali membaca huruf dan suku kata pada bab 6 tentang “Berbeda Itu Tak Apa” tema “Menghargai Perbedaan”. Peserta didik harus mampu membaca  akan tetapi peserta didiki tidak tertarik untuk membaca di buku paket. Dengan hanya mengandalkan buku paket, peserta didik tidak tertarik untuk membaca penjelasan dari pendidik serta membuat peserta didik merasa jenuh dan tidak fokus saat mengikuti pembelajaran. Media buku hanya memberikan contoh teks bacaan yang berkaitan dengan materi, serta peserta didik dituntut untuk berpikir sendiri dalam memahami suatu contoh.</w:t>
      </w:r>
    </w:p>
    <w:p w14:paraId="7CCEC1D9" w14:textId="77777777" w:rsidR="00D832D3" w:rsidRDefault="00A71C98">
      <w:pPr>
        <w:pStyle w:val="ListParagraph"/>
        <w:numPr>
          <w:ilvl w:val="0"/>
          <w:numId w:val="1"/>
        </w:numPr>
        <w:spacing w:after="0" w:line="240" w:lineRule="auto"/>
        <w:ind w:right="82"/>
        <w:jc w:val="both"/>
        <w:rPr>
          <w:rFonts w:ascii="Times New Roman" w:hAnsi="Times New Roman" w:cs="Times New Roman"/>
          <w:sz w:val="24"/>
          <w:szCs w:val="24"/>
        </w:rPr>
      </w:pPr>
      <w:r>
        <w:rPr>
          <w:rFonts w:ascii="Times New Roman" w:hAnsi="Times New Roman" w:cs="Times New Roman"/>
          <w:sz w:val="24"/>
          <w:szCs w:val="24"/>
        </w:rPr>
        <w:t xml:space="preserve">Analisis Kebutuhan </w:t>
      </w:r>
    </w:p>
    <w:p w14:paraId="22EF8D6E" w14:textId="77777777" w:rsidR="00D832D3" w:rsidRDefault="00A71C98">
      <w:pPr>
        <w:pStyle w:val="ListParagraph"/>
        <w:spacing w:after="0" w:line="240" w:lineRule="auto"/>
        <w:ind w:right="82"/>
        <w:jc w:val="both"/>
        <w:rPr>
          <w:rFonts w:ascii="Times New Roman" w:hAnsi="Times New Roman" w:cs="Times New Roman"/>
          <w:sz w:val="24"/>
          <w:szCs w:val="24"/>
        </w:rPr>
      </w:pPr>
      <w:r>
        <w:rPr>
          <w:rFonts w:ascii="Times New Roman" w:hAnsi="Times New Roman" w:cs="Times New Roman"/>
          <w:sz w:val="24"/>
          <w:szCs w:val="24"/>
        </w:rPr>
        <w:t xml:space="preserve">Analisis kebutuhan yaitu menentukan media pembelajaran yang dibutuhkan oleh peserta didik kelas 1 untuk meningkatkan kualitas pembelajaran dan prestasi peserta didik. Maka dengan demikian, peneliti ingin mengembangan 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yang diharapkan nantinya akan menumbuhkan rasa semangat serta menghilangkan kejenuhan peserta didik saat proses pembelajaran Bahasa Indonesia sedang berlangsung.</w:t>
      </w:r>
    </w:p>
    <w:p w14:paraId="5B118881" w14:textId="77777777" w:rsidR="00D832D3" w:rsidRDefault="00A71C98">
      <w:pPr>
        <w:spacing w:after="0" w:line="240" w:lineRule="auto"/>
        <w:ind w:right="82"/>
        <w:jc w:val="both"/>
        <w:rPr>
          <w:rFonts w:ascii="Times New Roman" w:hAnsi="Times New Roman" w:cs="Times New Roman"/>
          <w:b/>
          <w:sz w:val="24"/>
          <w:szCs w:val="24"/>
        </w:rPr>
      </w:pPr>
      <w:r>
        <w:rPr>
          <w:rFonts w:ascii="Times New Roman" w:hAnsi="Times New Roman" w:cs="Times New Roman"/>
          <w:b/>
          <w:sz w:val="24"/>
          <w:szCs w:val="24"/>
        </w:rPr>
        <w:t>Hasil tahap perancangan (Design)</w:t>
      </w:r>
    </w:p>
    <w:p w14:paraId="4AAEAB02" w14:textId="77777777" w:rsidR="00D832D3" w:rsidRDefault="00A71C98">
      <w:pPr>
        <w:pStyle w:val="FootnoteText"/>
        <w:ind w:firstLine="720"/>
        <w:jc w:val="both"/>
        <w:rPr>
          <w:rFonts w:ascii="Times New Roman" w:hAnsi="Times New Roman" w:cs="Times New Roman"/>
          <w:sz w:val="24"/>
          <w:szCs w:val="24"/>
        </w:rPr>
      </w:pPr>
      <w:r>
        <w:rPr>
          <w:rFonts w:ascii="Times New Roman" w:hAnsi="Times New Roman" w:cs="Times New Roman"/>
          <w:sz w:val="24"/>
          <w:szCs w:val="24"/>
        </w:rPr>
        <w:t>Pada tahap ini, penulis merancang media pembelajaran yang akan digunakan dalam pembelajaran Langkah awal mendesain media adalah menentukan mata pelajaran Bahasa Indonesia tentang membaca. Langkah selanjutnya adalah penentuan tujuan penelitian, menyusun teks, pemilihan media, rancangan awal, penyusunan teks acuan patokan, merancang skenario pembelajaran, dan merancang evaluasi hasil belajar.</w:t>
      </w:r>
    </w:p>
    <w:p w14:paraId="29E34604" w14:textId="77777777" w:rsidR="00D832D3" w:rsidRDefault="00A71C98">
      <w:pPr>
        <w:spacing w:after="0" w:line="240" w:lineRule="auto"/>
        <w:ind w:right="82"/>
        <w:jc w:val="both"/>
        <w:rPr>
          <w:rFonts w:ascii="Times New Roman" w:hAnsi="Times New Roman" w:cs="Times New Roman"/>
          <w:b/>
          <w:i/>
          <w:sz w:val="24"/>
          <w:szCs w:val="24"/>
        </w:rPr>
      </w:pPr>
      <w:r>
        <w:rPr>
          <w:rFonts w:ascii="Times New Roman" w:hAnsi="Times New Roman" w:cs="Times New Roman"/>
          <w:b/>
          <w:sz w:val="24"/>
          <w:szCs w:val="24"/>
        </w:rPr>
        <w:t>Hasil tahap Pengembangan</w:t>
      </w:r>
      <w:r>
        <w:rPr>
          <w:rFonts w:ascii="Times New Roman" w:hAnsi="Times New Roman" w:cs="Times New Roman"/>
          <w:sz w:val="24"/>
          <w:szCs w:val="24"/>
        </w:rPr>
        <w:t xml:space="preserve"> </w:t>
      </w:r>
      <w:r>
        <w:rPr>
          <w:rFonts w:ascii="Times New Roman" w:hAnsi="Times New Roman" w:cs="Times New Roman"/>
          <w:b/>
          <w:sz w:val="24"/>
          <w:szCs w:val="24"/>
        </w:rPr>
        <w:t>(</w:t>
      </w:r>
      <w:r>
        <w:rPr>
          <w:rFonts w:ascii="Times New Roman" w:hAnsi="Times New Roman" w:cs="Times New Roman"/>
          <w:b/>
          <w:i/>
          <w:sz w:val="24"/>
          <w:szCs w:val="24"/>
        </w:rPr>
        <w:t>Develompent)</w:t>
      </w:r>
    </w:p>
    <w:p w14:paraId="0F01DC93" w14:textId="77777777" w:rsidR="00D832D3" w:rsidRDefault="00A71C98">
      <w:pPr>
        <w:spacing w:after="0" w:line="240" w:lineRule="auto"/>
        <w:ind w:right="82" w:firstLine="709"/>
        <w:jc w:val="both"/>
        <w:rPr>
          <w:rFonts w:ascii="Times New Roman" w:hAnsi="Times New Roman" w:cs="Times New Roman"/>
          <w:sz w:val="24"/>
          <w:szCs w:val="24"/>
        </w:rPr>
      </w:pPr>
      <w:r>
        <w:rPr>
          <w:rFonts w:ascii="Times New Roman" w:hAnsi="Times New Roman" w:cs="Times New Roman"/>
          <w:sz w:val="24"/>
          <w:szCs w:val="24"/>
        </w:rPr>
        <w:t xml:space="preserve">Tujuan dari tahap pengembangan ini adalah untuk menghasilkan media </w:t>
      </w:r>
      <w:r>
        <w:rPr>
          <w:rFonts w:ascii="Times New Roman" w:hAnsi="Times New Roman" w:cs="Times New Roman"/>
          <w:i/>
          <w:sz w:val="24"/>
          <w:szCs w:val="24"/>
        </w:rPr>
        <w:t xml:space="preserve">Flash Cards </w:t>
      </w:r>
      <w:r>
        <w:rPr>
          <w:rFonts w:ascii="Times New Roman" w:hAnsi="Times New Roman" w:cs="Times New Roman"/>
          <w:sz w:val="24"/>
          <w:szCs w:val="24"/>
        </w:rPr>
        <w:t xml:space="preserve">yang valid, praktis, efektif sehingga lanyak untuk digunakan dalm proses pembelajaran. Penelitian ini dilakukan di kelas 1 MIS Maura El-Mumtaz yang terdiri dari 33 orang siswa, penyajian data media </w:t>
      </w:r>
      <w:r>
        <w:rPr>
          <w:rFonts w:ascii="Times New Roman" w:hAnsi="Times New Roman" w:cs="Times New Roman"/>
          <w:i/>
          <w:sz w:val="24"/>
          <w:szCs w:val="24"/>
        </w:rPr>
        <w:t>Flash Cards</w:t>
      </w:r>
      <w:r>
        <w:rPr>
          <w:rFonts w:ascii="Times New Roman" w:hAnsi="Times New Roman" w:cs="Times New Roman"/>
          <w:sz w:val="24"/>
          <w:szCs w:val="24"/>
        </w:rPr>
        <w:t xml:space="preserve"> melalui beberapa tahap sebagai berikut:</w:t>
      </w:r>
    </w:p>
    <w:p w14:paraId="5577B411" w14:textId="77777777" w:rsidR="00D832D3" w:rsidRPr="00A969BC" w:rsidRDefault="00A71C98">
      <w:pPr>
        <w:pStyle w:val="FootnoteText"/>
        <w:numPr>
          <w:ilvl w:val="0"/>
          <w:numId w:val="3"/>
        </w:numPr>
        <w:ind w:left="709" w:hanging="284"/>
        <w:jc w:val="both"/>
        <w:rPr>
          <w:rFonts w:ascii="Times New Roman" w:hAnsi="Times New Roman" w:cs="Times New Roman"/>
          <w:b/>
          <w:sz w:val="24"/>
          <w:szCs w:val="24"/>
        </w:rPr>
      </w:pPr>
      <w:r w:rsidRPr="00A969BC">
        <w:rPr>
          <w:rFonts w:ascii="Times New Roman" w:hAnsi="Times New Roman" w:cs="Times New Roman"/>
          <w:b/>
          <w:sz w:val="24"/>
          <w:szCs w:val="24"/>
        </w:rPr>
        <w:t xml:space="preserve">Validasi Ahli Media </w:t>
      </w:r>
    </w:p>
    <w:p w14:paraId="6C43C0A5" w14:textId="77777777" w:rsidR="00D832D3" w:rsidRDefault="00A71C98">
      <w:pPr>
        <w:pStyle w:val="FootnoteText"/>
        <w:ind w:left="709"/>
        <w:jc w:val="both"/>
        <w:rPr>
          <w:rFonts w:ascii="Times New Roman" w:hAnsi="Times New Roman" w:cs="Times New Roman"/>
          <w:sz w:val="24"/>
          <w:szCs w:val="24"/>
        </w:rPr>
      </w:pPr>
      <w:r>
        <w:rPr>
          <w:rFonts w:ascii="Times New Roman" w:hAnsi="Times New Roman" w:cs="Times New Roman"/>
          <w:sz w:val="24"/>
          <w:szCs w:val="24"/>
        </w:rPr>
        <w:t xml:space="preserve">Penilaian oleh ahli media bertujuan untuk mengetahui kelayakan media pembelajaran </w:t>
      </w:r>
      <w:r>
        <w:rPr>
          <w:rFonts w:ascii="Times New Roman" w:hAnsi="Times New Roman" w:cs="Times New Roman"/>
          <w:i/>
          <w:sz w:val="24"/>
          <w:szCs w:val="24"/>
        </w:rPr>
        <w:t>Flash Cards</w:t>
      </w:r>
      <w:r>
        <w:rPr>
          <w:rFonts w:ascii="Times New Roman" w:hAnsi="Times New Roman" w:cs="Times New Roman"/>
          <w:sz w:val="24"/>
          <w:szCs w:val="24"/>
        </w:rPr>
        <w:t>. Ahli media memberi penilaian pada instrumen yang telah divalidasi</w:t>
      </w:r>
      <w:r w:rsidR="00171E9A">
        <w:rPr>
          <w:rFonts w:ascii="Times New Roman" w:hAnsi="Times New Roman" w:cs="Times New Roman"/>
          <w:sz w:val="24"/>
          <w:szCs w:val="24"/>
        </w:rPr>
        <w:t>.</w:t>
      </w:r>
    </w:p>
    <w:p w14:paraId="7E427D4A" w14:textId="77777777" w:rsidR="00171E9A" w:rsidRDefault="00171E9A">
      <w:pPr>
        <w:pStyle w:val="FootnoteText"/>
        <w:ind w:left="709"/>
        <w:jc w:val="both"/>
        <w:rPr>
          <w:rFonts w:ascii="Times New Roman" w:hAnsi="Times New Roman" w:cs="Times New Roman"/>
          <w:sz w:val="24"/>
          <w:szCs w:val="24"/>
        </w:rPr>
      </w:pPr>
    </w:p>
    <w:p w14:paraId="57CD69C1" w14:textId="77777777" w:rsidR="00171E9A" w:rsidRDefault="00171E9A">
      <w:pPr>
        <w:pStyle w:val="FootnoteText"/>
        <w:ind w:left="709"/>
        <w:jc w:val="both"/>
        <w:rPr>
          <w:rFonts w:ascii="Times New Roman" w:hAnsi="Times New Roman" w:cs="Times New Roman"/>
          <w:sz w:val="24"/>
          <w:szCs w:val="24"/>
        </w:rPr>
      </w:pPr>
    </w:p>
    <w:p w14:paraId="7E5F0446" w14:textId="77777777" w:rsidR="00D832D3" w:rsidRDefault="00D832D3">
      <w:pPr>
        <w:pStyle w:val="FootnoteText"/>
        <w:ind w:left="709"/>
        <w:jc w:val="both"/>
        <w:rPr>
          <w:rFonts w:ascii="Times New Roman" w:hAnsi="Times New Roman" w:cs="Times New Roman"/>
          <w:sz w:val="24"/>
          <w:szCs w:val="24"/>
        </w:rPr>
      </w:pPr>
    </w:p>
    <w:p w14:paraId="1E33F89A" w14:textId="77777777" w:rsidR="00D832D3" w:rsidRDefault="00A71C98">
      <w:pPr>
        <w:pStyle w:val="FootnoteText"/>
        <w:ind w:left="993"/>
        <w:jc w:val="center"/>
        <w:rPr>
          <w:rFonts w:ascii="Times New Roman" w:hAnsi="Times New Roman" w:cs="Times New Roman"/>
          <w:sz w:val="24"/>
          <w:szCs w:val="24"/>
        </w:rPr>
      </w:pPr>
      <w:r>
        <w:rPr>
          <w:rFonts w:ascii="Times New Roman" w:hAnsi="Times New Roman" w:cs="Times New Roman"/>
          <w:b/>
          <w:sz w:val="24"/>
          <w:szCs w:val="24"/>
        </w:rPr>
        <w:t xml:space="preserve">Tabel 1. Data Hasil Penilaian Media Pada </w:t>
      </w:r>
      <w:r>
        <w:rPr>
          <w:rFonts w:ascii="Times New Roman" w:hAnsi="Times New Roman" w:cs="Times New Roman"/>
          <w:b/>
          <w:i/>
          <w:sz w:val="24"/>
          <w:szCs w:val="24"/>
        </w:rPr>
        <w:t>Flash Crads</w:t>
      </w:r>
    </w:p>
    <w:tbl>
      <w:tblPr>
        <w:tblStyle w:val="TableGrid"/>
        <w:tblpPr w:leftFromText="180" w:rightFromText="180" w:vertAnchor="text" w:horzAnchor="margin" w:tblpXSpec="center" w:tblpY="47"/>
        <w:tblW w:w="8472" w:type="dxa"/>
        <w:tblLayout w:type="fixed"/>
        <w:tblLook w:val="04A0" w:firstRow="1" w:lastRow="0" w:firstColumn="1" w:lastColumn="0" w:noHBand="0" w:noVBand="1"/>
      </w:tblPr>
      <w:tblGrid>
        <w:gridCol w:w="556"/>
        <w:gridCol w:w="3461"/>
        <w:gridCol w:w="1130"/>
        <w:gridCol w:w="1090"/>
        <w:gridCol w:w="1101"/>
        <w:gridCol w:w="1134"/>
      </w:tblGrid>
      <w:tr w:rsidR="00D832D3" w14:paraId="6375CF8B" w14:textId="77777777">
        <w:tc>
          <w:tcPr>
            <w:tcW w:w="556" w:type="dxa"/>
          </w:tcPr>
          <w:p w14:paraId="4AD4F97F" w14:textId="77777777" w:rsidR="00D832D3" w:rsidRDefault="00A71C98">
            <w:pPr>
              <w:pStyle w:val="FootnoteText"/>
              <w:ind w:left="-862" w:firstLine="862"/>
              <w:jc w:val="center"/>
              <w:rPr>
                <w:rFonts w:ascii="Times New Roman" w:hAnsi="Times New Roman" w:cs="Times New Roman"/>
                <w:b/>
                <w:sz w:val="24"/>
                <w:szCs w:val="24"/>
              </w:rPr>
            </w:pPr>
            <w:r>
              <w:rPr>
                <w:rFonts w:ascii="Times New Roman" w:hAnsi="Times New Roman" w:cs="Times New Roman"/>
                <w:b/>
                <w:sz w:val="24"/>
                <w:szCs w:val="24"/>
              </w:rPr>
              <w:t>No</w:t>
            </w:r>
          </w:p>
        </w:tc>
        <w:tc>
          <w:tcPr>
            <w:tcW w:w="3461" w:type="dxa"/>
          </w:tcPr>
          <w:p w14:paraId="677456E6"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Kriteria Penilaian</w:t>
            </w:r>
          </w:p>
        </w:tc>
        <w:tc>
          <w:tcPr>
            <w:tcW w:w="1130" w:type="dxa"/>
          </w:tcPr>
          <w:p w14:paraId="7536A69E"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Penilian Ahli Media</w:t>
            </w:r>
          </w:p>
        </w:tc>
        <w:tc>
          <w:tcPr>
            <w:tcW w:w="1090" w:type="dxa"/>
          </w:tcPr>
          <w:p w14:paraId="4CA2FF46"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Skor Per Proyek</w:t>
            </w:r>
          </w:p>
        </w:tc>
        <w:tc>
          <w:tcPr>
            <w:tcW w:w="1101" w:type="dxa"/>
          </w:tcPr>
          <w:p w14:paraId="2427EE48"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Skor %</w:t>
            </w:r>
          </w:p>
        </w:tc>
        <w:tc>
          <w:tcPr>
            <w:tcW w:w="1134" w:type="dxa"/>
          </w:tcPr>
          <w:p w14:paraId="2AED0F6F"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Kriteria</w:t>
            </w:r>
          </w:p>
        </w:tc>
      </w:tr>
      <w:tr w:rsidR="00D832D3" w14:paraId="66CBF72F" w14:textId="77777777">
        <w:tc>
          <w:tcPr>
            <w:tcW w:w="556" w:type="dxa"/>
          </w:tcPr>
          <w:p w14:paraId="39A7E682"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1</w:t>
            </w:r>
          </w:p>
        </w:tc>
        <w:tc>
          <w:tcPr>
            <w:tcW w:w="3461" w:type="dxa"/>
          </w:tcPr>
          <w:p w14:paraId="7942C8FD"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Tampilan 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menarik.</w:t>
            </w:r>
          </w:p>
        </w:tc>
        <w:tc>
          <w:tcPr>
            <w:tcW w:w="1130" w:type="dxa"/>
          </w:tcPr>
          <w:p w14:paraId="122581DB"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5</w:t>
            </w:r>
          </w:p>
        </w:tc>
        <w:tc>
          <w:tcPr>
            <w:tcW w:w="1090" w:type="dxa"/>
            <w:vMerge w:val="restart"/>
          </w:tcPr>
          <w:p w14:paraId="43F3706C" w14:textId="77777777" w:rsidR="00D832D3" w:rsidRDefault="00D832D3">
            <w:pPr>
              <w:pStyle w:val="FootnoteText"/>
              <w:jc w:val="center"/>
              <w:rPr>
                <w:rFonts w:ascii="Times New Roman" w:hAnsi="Times New Roman" w:cs="Times New Roman"/>
                <w:sz w:val="24"/>
                <w:szCs w:val="24"/>
              </w:rPr>
            </w:pPr>
          </w:p>
          <w:p w14:paraId="6D2CAC1C" w14:textId="77777777" w:rsidR="00D832D3" w:rsidRDefault="00D832D3">
            <w:pPr>
              <w:pStyle w:val="FootnoteText"/>
              <w:jc w:val="center"/>
              <w:rPr>
                <w:rFonts w:ascii="Times New Roman" w:hAnsi="Times New Roman" w:cs="Times New Roman"/>
                <w:sz w:val="24"/>
                <w:szCs w:val="24"/>
              </w:rPr>
            </w:pPr>
          </w:p>
          <w:p w14:paraId="65D395F2" w14:textId="77777777" w:rsidR="00D832D3" w:rsidRDefault="00D832D3">
            <w:pPr>
              <w:pStyle w:val="FootnoteText"/>
              <w:jc w:val="center"/>
              <w:rPr>
                <w:rFonts w:ascii="Times New Roman" w:hAnsi="Times New Roman" w:cs="Times New Roman"/>
                <w:sz w:val="24"/>
                <w:szCs w:val="24"/>
              </w:rPr>
            </w:pPr>
          </w:p>
          <w:p w14:paraId="012C54C9" w14:textId="77777777" w:rsidR="00D832D3" w:rsidRDefault="00D832D3">
            <w:pPr>
              <w:pStyle w:val="FootnoteText"/>
              <w:jc w:val="center"/>
              <w:rPr>
                <w:rFonts w:ascii="Times New Roman" w:hAnsi="Times New Roman" w:cs="Times New Roman"/>
                <w:sz w:val="24"/>
                <w:szCs w:val="24"/>
              </w:rPr>
            </w:pPr>
          </w:p>
          <w:p w14:paraId="1CBD5DC4" w14:textId="77777777" w:rsidR="00D832D3" w:rsidRDefault="00D832D3">
            <w:pPr>
              <w:pStyle w:val="FootnoteText"/>
              <w:jc w:val="center"/>
              <w:rPr>
                <w:rFonts w:ascii="Times New Roman" w:hAnsi="Times New Roman" w:cs="Times New Roman"/>
                <w:sz w:val="24"/>
                <w:szCs w:val="24"/>
              </w:rPr>
            </w:pPr>
          </w:p>
          <w:p w14:paraId="27C2EB44" w14:textId="77777777" w:rsidR="00D832D3" w:rsidRDefault="00D832D3">
            <w:pPr>
              <w:pStyle w:val="FootnoteText"/>
              <w:jc w:val="center"/>
              <w:rPr>
                <w:rFonts w:ascii="Times New Roman" w:hAnsi="Times New Roman" w:cs="Times New Roman"/>
                <w:sz w:val="24"/>
                <w:szCs w:val="24"/>
              </w:rPr>
            </w:pPr>
          </w:p>
          <w:p w14:paraId="7BC8647B" w14:textId="77777777" w:rsidR="00D832D3" w:rsidRDefault="00D832D3">
            <w:pPr>
              <w:pStyle w:val="FootnoteText"/>
              <w:jc w:val="center"/>
              <w:rPr>
                <w:rFonts w:ascii="Times New Roman" w:hAnsi="Times New Roman" w:cs="Times New Roman"/>
                <w:sz w:val="24"/>
                <w:szCs w:val="24"/>
              </w:rPr>
            </w:pPr>
          </w:p>
          <w:p w14:paraId="51C3C3E6"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27</w:t>
            </w:r>
          </w:p>
        </w:tc>
        <w:tc>
          <w:tcPr>
            <w:tcW w:w="1101" w:type="dxa"/>
            <w:vMerge w:val="restart"/>
          </w:tcPr>
          <w:p w14:paraId="5E3F1E80" w14:textId="77777777" w:rsidR="00D832D3" w:rsidRDefault="00D832D3">
            <w:pPr>
              <w:pStyle w:val="FootnoteText"/>
              <w:jc w:val="center"/>
              <w:rPr>
                <w:rFonts w:ascii="Times New Roman" w:hAnsi="Times New Roman" w:cs="Times New Roman"/>
                <w:sz w:val="24"/>
                <w:szCs w:val="24"/>
              </w:rPr>
            </w:pPr>
          </w:p>
          <w:p w14:paraId="36820D6F" w14:textId="77777777" w:rsidR="00D832D3" w:rsidRDefault="00D832D3">
            <w:pPr>
              <w:pStyle w:val="FootnoteText"/>
              <w:jc w:val="center"/>
              <w:rPr>
                <w:rFonts w:ascii="Times New Roman" w:hAnsi="Times New Roman" w:cs="Times New Roman"/>
                <w:sz w:val="24"/>
                <w:szCs w:val="24"/>
              </w:rPr>
            </w:pPr>
          </w:p>
          <w:p w14:paraId="364A3B9C" w14:textId="77777777" w:rsidR="00D832D3" w:rsidRDefault="00D832D3">
            <w:pPr>
              <w:pStyle w:val="FootnoteText"/>
              <w:jc w:val="center"/>
              <w:rPr>
                <w:rFonts w:ascii="Times New Roman" w:hAnsi="Times New Roman" w:cs="Times New Roman"/>
                <w:sz w:val="24"/>
                <w:szCs w:val="24"/>
              </w:rPr>
            </w:pPr>
          </w:p>
          <w:p w14:paraId="58DD92CE" w14:textId="77777777" w:rsidR="00D832D3" w:rsidRDefault="00D832D3">
            <w:pPr>
              <w:pStyle w:val="FootnoteText"/>
              <w:jc w:val="center"/>
              <w:rPr>
                <w:rFonts w:ascii="Times New Roman" w:hAnsi="Times New Roman" w:cs="Times New Roman"/>
                <w:sz w:val="24"/>
                <w:szCs w:val="24"/>
              </w:rPr>
            </w:pPr>
          </w:p>
          <w:p w14:paraId="4755DF73" w14:textId="77777777" w:rsidR="00D832D3" w:rsidRDefault="00D832D3">
            <w:pPr>
              <w:pStyle w:val="FootnoteText"/>
              <w:jc w:val="center"/>
              <w:rPr>
                <w:rFonts w:ascii="Times New Roman" w:hAnsi="Times New Roman" w:cs="Times New Roman"/>
                <w:sz w:val="24"/>
                <w:szCs w:val="24"/>
              </w:rPr>
            </w:pPr>
          </w:p>
          <w:p w14:paraId="446A06DC" w14:textId="77777777" w:rsidR="00D832D3" w:rsidRDefault="00D832D3">
            <w:pPr>
              <w:pStyle w:val="FootnoteText"/>
              <w:jc w:val="center"/>
              <w:rPr>
                <w:rFonts w:ascii="Times New Roman" w:hAnsi="Times New Roman" w:cs="Times New Roman"/>
                <w:sz w:val="24"/>
                <w:szCs w:val="24"/>
              </w:rPr>
            </w:pPr>
          </w:p>
          <w:p w14:paraId="3295F5B9" w14:textId="77777777" w:rsidR="00D832D3" w:rsidRDefault="00D832D3">
            <w:pPr>
              <w:pStyle w:val="FootnoteText"/>
              <w:jc w:val="center"/>
              <w:rPr>
                <w:rFonts w:ascii="Times New Roman" w:hAnsi="Times New Roman" w:cs="Times New Roman"/>
                <w:sz w:val="24"/>
                <w:szCs w:val="24"/>
              </w:rPr>
            </w:pPr>
          </w:p>
          <w:p w14:paraId="3E007ED7"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90%</w:t>
            </w:r>
          </w:p>
        </w:tc>
        <w:tc>
          <w:tcPr>
            <w:tcW w:w="1134" w:type="dxa"/>
            <w:vMerge w:val="restart"/>
          </w:tcPr>
          <w:p w14:paraId="340EE6A2" w14:textId="77777777" w:rsidR="00D832D3" w:rsidRDefault="00D832D3">
            <w:pPr>
              <w:pStyle w:val="FootnoteText"/>
              <w:jc w:val="center"/>
              <w:rPr>
                <w:rFonts w:ascii="Times New Roman" w:hAnsi="Times New Roman" w:cs="Times New Roman"/>
                <w:sz w:val="24"/>
                <w:szCs w:val="24"/>
              </w:rPr>
            </w:pPr>
          </w:p>
          <w:p w14:paraId="3AB2973D" w14:textId="77777777" w:rsidR="00D832D3" w:rsidRDefault="00D832D3">
            <w:pPr>
              <w:pStyle w:val="FootnoteText"/>
              <w:jc w:val="center"/>
              <w:rPr>
                <w:rFonts w:ascii="Times New Roman" w:hAnsi="Times New Roman" w:cs="Times New Roman"/>
                <w:sz w:val="24"/>
                <w:szCs w:val="24"/>
              </w:rPr>
            </w:pPr>
          </w:p>
          <w:p w14:paraId="7060D673" w14:textId="77777777" w:rsidR="00D832D3" w:rsidRDefault="00D832D3">
            <w:pPr>
              <w:pStyle w:val="FootnoteText"/>
              <w:jc w:val="center"/>
              <w:rPr>
                <w:rFonts w:ascii="Times New Roman" w:hAnsi="Times New Roman" w:cs="Times New Roman"/>
                <w:sz w:val="24"/>
                <w:szCs w:val="24"/>
              </w:rPr>
            </w:pPr>
          </w:p>
          <w:p w14:paraId="4E0FEB12" w14:textId="77777777" w:rsidR="00D832D3" w:rsidRDefault="00D832D3">
            <w:pPr>
              <w:pStyle w:val="FootnoteText"/>
              <w:rPr>
                <w:rFonts w:ascii="Times New Roman" w:hAnsi="Times New Roman" w:cs="Times New Roman"/>
                <w:sz w:val="24"/>
                <w:szCs w:val="24"/>
              </w:rPr>
            </w:pPr>
          </w:p>
          <w:p w14:paraId="53B9DD97" w14:textId="77777777" w:rsidR="00D832D3" w:rsidRDefault="00D832D3">
            <w:pPr>
              <w:pStyle w:val="FootnoteText"/>
              <w:jc w:val="center"/>
              <w:rPr>
                <w:rFonts w:ascii="Times New Roman" w:hAnsi="Times New Roman" w:cs="Times New Roman"/>
                <w:sz w:val="24"/>
                <w:szCs w:val="24"/>
              </w:rPr>
            </w:pPr>
          </w:p>
          <w:p w14:paraId="1C76D1B5" w14:textId="77777777" w:rsidR="00D832D3" w:rsidRDefault="00D832D3">
            <w:pPr>
              <w:pStyle w:val="FootnoteText"/>
              <w:jc w:val="center"/>
              <w:rPr>
                <w:rFonts w:ascii="Times New Roman" w:hAnsi="Times New Roman" w:cs="Times New Roman"/>
                <w:sz w:val="24"/>
                <w:szCs w:val="24"/>
              </w:rPr>
            </w:pPr>
          </w:p>
          <w:p w14:paraId="1557DD28"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Sangat Layak</w:t>
            </w:r>
          </w:p>
        </w:tc>
      </w:tr>
      <w:tr w:rsidR="00D832D3" w14:paraId="1D4E3FB2" w14:textId="77777777">
        <w:tc>
          <w:tcPr>
            <w:tcW w:w="556" w:type="dxa"/>
          </w:tcPr>
          <w:p w14:paraId="39D6B3FF"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2</w:t>
            </w:r>
          </w:p>
        </w:tc>
        <w:tc>
          <w:tcPr>
            <w:tcW w:w="3461" w:type="dxa"/>
          </w:tcPr>
          <w:p w14:paraId="7CC40304"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Desain warna pada 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menarik.</w:t>
            </w:r>
          </w:p>
        </w:tc>
        <w:tc>
          <w:tcPr>
            <w:tcW w:w="1130" w:type="dxa"/>
          </w:tcPr>
          <w:p w14:paraId="06B4B84D"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4</w:t>
            </w:r>
          </w:p>
        </w:tc>
        <w:tc>
          <w:tcPr>
            <w:tcW w:w="1090" w:type="dxa"/>
            <w:vMerge/>
          </w:tcPr>
          <w:p w14:paraId="5E0F2196" w14:textId="77777777" w:rsidR="00D832D3" w:rsidRDefault="00D832D3">
            <w:pPr>
              <w:pStyle w:val="FootnoteText"/>
              <w:jc w:val="both"/>
              <w:rPr>
                <w:rFonts w:ascii="Times New Roman" w:hAnsi="Times New Roman" w:cs="Times New Roman"/>
                <w:sz w:val="24"/>
                <w:szCs w:val="24"/>
              </w:rPr>
            </w:pPr>
          </w:p>
        </w:tc>
        <w:tc>
          <w:tcPr>
            <w:tcW w:w="1101" w:type="dxa"/>
            <w:vMerge/>
          </w:tcPr>
          <w:p w14:paraId="05885981" w14:textId="77777777" w:rsidR="00D832D3" w:rsidRDefault="00D832D3">
            <w:pPr>
              <w:pStyle w:val="FootnoteText"/>
              <w:jc w:val="both"/>
              <w:rPr>
                <w:rFonts w:ascii="Times New Roman" w:hAnsi="Times New Roman" w:cs="Times New Roman"/>
                <w:sz w:val="24"/>
                <w:szCs w:val="24"/>
              </w:rPr>
            </w:pPr>
          </w:p>
        </w:tc>
        <w:tc>
          <w:tcPr>
            <w:tcW w:w="1134" w:type="dxa"/>
            <w:vMerge/>
          </w:tcPr>
          <w:p w14:paraId="5ADE4D74" w14:textId="77777777" w:rsidR="00D832D3" w:rsidRDefault="00D832D3">
            <w:pPr>
              <w:pStyle w:val="FootnoteText"/>
              <w:jc w:val="both"/>
              <w:rPr>
                <w:rFonts w:ascii="Times New Roman" w:hAnsi="Times New Roman" w:cs="Times New Roman"/>
                <w:sz w:val="24"/>
                <w:szCs w:val="24"/>
              </w:rPr>
            </w:pPr>
          </w:p>
        </w:tc>
      </w:tr>
      <w:tr w:rsidR="00D832D3" w14:paraId="01F59301" w14:textId="77777777">
        <w:tc>
          <w:tcPr>
            <w:tcW w:w="556" w:type="dxa"/>
          </w:tcPr>
          <w:p w14:paraId="5DEE605C"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3</w:t>
            </w:r>
          </w:p>
        </w:tc>
        <w:tc>
          <w:tcPr>
            <w:tcW w:w="3461" w:type="dxa"/>
          </w:tcPr>
          <w:p w14:paraId="1CF39B51"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Desain gambar pada 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sudah sesuai dengan usia perkembangan peserta didik kelas I SD/MI.</w:t>
            </w:r>
          </w:p>
        </w:tc>
        <w:tc>
          <w:tcPr>
            <w:tcW w:w="1130" w:type="dxa"/>
          </w:tcPr>
          <w:p w14:paraId="489A297F"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4</w:t>
            </w:r>
          </w:p>
        </w:tc>
        <w:tc>
          <w:tcPr>
            <w:tcW w:w="1090" w:type="dxa"/>
            <w:vMerge/>
          </w:tcPr>
          <w:p w14:paraId="5D36DA61" w14:textId="77777777" w:rsidR="00D832D3" w:rsidRDefault="00D832D3">
            <w:pPr>
              <w:pStyle w:val="FootnoteText"/>
              <w:jc w:val="both"/>
              <w:rPr>
                <w:rFonts w:ascii="Times New Roman" w:hAnsi="Times New Roman" w:cs="Times New Roman"/>
                <w:sz w:val="24"/>
                <w:szCs w:val="24"/>
              </w:rPr>
            </w:pPr>
          </w:p>
        </w:tc>
        <w:tc>
          <w:tcPr>
            <w:tcW w:w="1101" w:type="dxa"/>
            <w:vMerge/>
          </w:tcPr>
          <w:p w14:paraId="1C64B500" w14:textId="77777777" w:rsidR="00D832D3" w:rsidRDefault="00D832D3">
            <w:pPr>
              <w:pStyle w:val="FootnoteText"/>
              <w:jc w:val="both"/>
              <w:rPr>
                <w:rFonts w:ascii="Times New Roman" w:hAnsi="Times New Roman" w:cs="Times New Roman"/>
                <w:sz w:val="24"/>
                <w:szCs w:val="24"/>
              </w:rPr>
            </w:pPr>
          </w:p>
        </w:tc>
        <w:tc>
          <w:tcPr>
            <w:tcW w:w="1134" w:type="dxa"/>
            <w:vMerge/>
          </w:tcPr>
          <w:p w14:paraId="5E807AD8" w14:textId="77777777" w:rsidR="00D832D3" w:rsidRDefault="00D832D3">
            <w:pPr>
              <w:pStyle w:val="FootnoteText"/>
              <w:jc w:val="both"/>
              <w:rPr>
                <w:rFonts w:ascii="Times New Roman" w:hAnsi="Times New Roman" w:cs="Times New Roman"/>
                <w:sz w:val="24"/>
                <w:szCs w:val="24"/>
              </w:rPr>
            </w:pPr>
          </w:p>
        </w:tc>
      </w:tr>
      <w:tr w:rsidR="00D832D3" w14:paraId="0D3F8840" w14:textId="77777777">
        <w:tc>
          <w:tcPr>
            <w:tcW w:w="556" w:type="dxa"/>
          </w:tcPr>
          <w:p w14:paraId="45153B5F"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4</w:t>
            </w:r>
          </w:p>
        </w:tc>
        <w:tc>
          <w:tcPr>
            <w:tcW w:w="3461" w:type="dxa"/>
          </w:tcPr>
          <w:p w14:paraId="5A937338"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Materi pada 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sesuai dengan materi agar siswa mampu membaca dengan tepat.</w:t>
            </w:r>
          </w:p>
        </w:tc>
        <w:tc>
          <w:tcPr>
            <w:tcW w:w="1130" w:type="dxa"/>
          </w:tcPr>
          <w:p w14:paraId="65B815AA"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5</w:t>
            </w:r>
          </w:p>
        </w:tc>
        <w:tc>
          <w:tcPr>
            <w:tcW w:w="1090" w:type="dxa"/>
            <w:vMerge/>
          </w:tcPr>
          <w:p w14:paraId="6224114B" w14:textId="77777777" w:rsidR="00D832D3" w:rsidRDefault="00D832D3">
            <w:pPr>
              <w:pStyle w:val="FootnoteText"/>
              <w:jc w:val="both"/>
              <w:rPr>
                <w:rFonts w:ascii="Times New Roman" w:hAnsi="Times New Roman" w:cs="Times New Roman"/>
                <w:sz w:val="24"/>
                <w:szCs w:val="24"/>
              </w:rPr>
            </w:pPr>
          </w:p>
        </w:tc>
        <w:tc>
          <w:tcPr>
            <w:tcW w:w="1101" w:type="dxa"/>
            <w:vMerge/>
          </w:tcPr>
          <w:p w14:paraId="1CB851B9" w14:textId="77777777" w:rsidR="00D832D3" w:rsidRDefault="00D832D3">
            <w:pPr>
              <w:pStyle w:val="FootnoteText"/>
              <w:jc w:val="both"/>
              <w:rPr>
                <w:rFonts w:ascii="Times New Roman" w:hAnsi="Times New Roman" w:cs="Times New Roman"/>
                <w:sz w:val="24"/>
                <w:szCs w:val="24"/>
              </w:rPr>
            </w:pPr>
          </w:p>
        </w:tc>
        <w:tc>
          <w:tcPr>
            <w:tcW w:w="1134" w:type="dxa"/>
            <w:vMerge/>
          </w:tcPr>
          <w:p w14:paraId="6623FA20" w14:textId="77777777" w:rsidR="00D832D3" w:rsidRDefault="00D832D3">
            <w:pPr>
              <w:pStyle w:val="FootnoteText"/>
              <w:jc w:val="both"/>
              <w:rPr>
                <w:rFonts w:ascii="Times New Roman" w:hAnsi="Times New Roman" w:cs="Times New Roman"/>
                <w:sz w:val="24"/>
                <w:szCs w:val="24"/>
              </w:rPr>
            </w:pPr>
          </w:p>
        </w:tc>
      </w:tr>
      <w:tr w:rsidR="00D832D3" w14:paraId="7E3A01F1" w14:textId="77777777">
        <w:tc>
          <w:tcPr>
            <w:tcW w:w="556" w:type="dxa"/>
          </w:tcPr>
          <w:p w14:paraId="595AC4EF"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5</w:t>
            </w:r>
          </w:p>
        </w:tc>
        <w:tc>
          <w:tcPr>
            <w:tcW w:w="3461" w:type="dxa"/>
          </w:tcPr>
          <w:p w14:paraId="0A41DBD2"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Penggunaan media </w:t>
            </w:r>
            <w:r>
              <w:rPr>
                <w:rFonts w:ascii="Times New Roman" w:hAnsi="Times New Roman" w:cs="Times New Roman"/>
                <w:i/>
                <w:sz w:val="24"/>
                <w:szCs w:val="24"/>
              </w:rPr>
              <w:t>Flash Cards</w:t>
            </w:r>
            <w:r>
              <w:rPr>
                <w:rFonts w:ascii="Times New Roman" w:hAnsi="Times New Roman" w:cs="Times New Roman"/>
                <w:sz w:val="24"/>
                <w:szCs w:val="24"/>
              </w:rPr>
              <w:t xml:space="preserve"> dapat meningkatkan keaktifan siswa.</w:t>
            </w:r>
          </w:p>
        </w:tc>
        <w:tc>
          <w:tcPr>
            <w:tcW w:w="1130" w:type="dxa"/>
          </w:tcPr>
          <w:p w14:paraId="1B9AB659"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4</w:t>
            </w:r>
          </w:p>
        </w:tc>
        <w:tc>
          <w:tcPr>
            <w:tcW w:w="1090" w:type="dxa"/>
            <w:vMerge/>
          </w:tcPr>
          <w:p w14:paraId="19522A82" w14:textId="77777777" w:rsidR="00D832D3" w:rsidRDefault="00D832D3">
            <w:pPr>
              <w:pStyle w:val="FootnoteText"/>
              <w:jc w:val="both"/>
              <w:rPr>
                <w:rFonts w:ascii="Times New Roman" w:hAnsi="Times New Roman" w:cs="Times New Roman"/>
                <w:sz w:val="24"/>
                <w:szCs w:val="24"/>
              </w:rPr>
            </w:pPr>
          </w:p>
        </w:tc>
        <w:tc>
          <w:tcPr>
            <w:tcW w:w="1101" w:type="dxa"/>
            <w:vMerge/>
          </w:tcPr>
          <w:p w14:paraId="00357D38" w14:textId="77777777" w:rsidR="00D832D3" w:rsidRDefault="00D832D3">
            <w:pPr>
              <w:pStyle w:val="FootnoteText"/>
              <w:jc w:val="both"/>
              <w:rPr>
                <w:rFonts w:ascii="Times New Roman" w:hAnsi="Times New Roman" w:cs="Times New Roman"/>
                <w:sz w:val="24"/>
                <w:szCs w:val="24"/>
              </w:rPr>
            </w:pPr>
          </w:p>
        </w:tc>
        <w:tc>
          <w:tcPr>
            <w:tcW w:w="1134" w:type="dxa"/>
            <w:vMerge/>
          </w:tcPr>
          <w:p w14:paraId="1F118578" w14:textId="77777777" w:rsidR="00D832D3" w:rsidRDefault="00D832D3">
            <w:pPr>
              <w:pStyle w:val="FootnoteText"/>
              <w:jc w:val="both"/>
              <w:rPr>
                <w:rFonts w:ascii="Times New Roman" w:hAnsi="Times New Roman" w:cs="Times New Roman"/>
                <w:sz w:val="24"/>
                <w:szCs w:val="24"/>
              </w:rPr>
            </w:pPr>
          </w:p>
        </w:tc>
      </w:tr>
      <w:tr w:rsidR="00D832D3" w14:paraId="78CEA100" w14:textId="77777777">
        <w:tc>
          <w:tcPr>
            <w:tcW w:w="556" w:type="dxa"/>
          </w:tcPr>
          <w:p w14:paraId="12696F5E"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6</w:t>
            </w:r>
          </w:p>
        </w:tc>
        <w:tc>
          <w:tcPr>
            <w:tcW w:w="3461" w:type="dxa"/>
          </w:tcPr>
          <w:p w14:paraId="71E22384"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Menambah pengetahuan siswa mengenai materi baca huruf dan suku kata.</w:t>
            </w:r>
          </w:p>
        </w:tc>
        <w:tc>
          <w:tcPr>
            <w:tcW w:w="1130" w:type="dxa"/>
          </w:tcPr>
          <w:p w14:paraId="0B796BE7"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5</w:t>
            </w:r>
          </w:p>
        </w:tc>
        <w:tc>
          <w:tcPr>
            <w:tcW w:w="1090" w:type="dxa"/>
            <w:vMerge/>
          </w:tcPr>
          <w:p w14:paraId="4C2D3497" w14:textId="77777777" w:rsidR="00D832D3" w:rsidRDefault="00D832D3">
            <w:pPr>
              <w:pStyle w:val="FootnoteText"/>
              <w:jc w:val="both"/>
              <w:rPr>
                <w:rFonts w:ascii="Times New Roman" w:hAnsi="Times New Roman" w:cs="Times New Roman"/>
                <w:sz w:val="24"/>
                <w:szCs w:val="24"/>
              </w:rPr>
            </w:pPr>
          </w:p>
        </w:tc>
        <w:tc>
          <w:tcPr>
            <w:tcW w:w="1101" w:type="dxa"/>
            <w:vMerge/>
          </w:tcPr>
          <w:p w14:paraId="7D475D1E" w14:textId="77777777" w:rsidR="00D832D3" w:rsidRDefault="00D832D3">
            <w:pPr>
              <w:pStyle w:val="FootnoteText"/>
              <w:jc w:val="both"/>
              <w:rPr>
                <w:rFonts w:ascii="Times New Roman" w:hAnsi="Times New Roman" w:cs="Times New Roman"/>
                <w:sz w:val="24"/>
                <w:szCs w:val="24"/>
              </w:rPr>
            </w:pPr>
          </w:p>
        </w:tc>
        <w:tc>
          <w:tcPr>
            <w:tcW w:w="1134" w:type="dxa"/>
            <w:vMerge/>
          </w:tcPr>
          <w:p w14:paraId="35CC470D" w14:textId="77777777" w:rsidR="00D832D3" w:rsidRDefault="00D832D3">
            <w:pPr>
              <w:pStyle w:val="FootnoteText"/>
              <w:jc w:val="both"/>
              <w:rPr>
                <w:rFonts w:ascii="Times New Roman" w:hAnsi="Times New Roman" w:cs="Times New Roman"/>
                <w:sz w:val="24"/>
                <w:szCs w:val="24"/>
              </w:rPr>
            </w:pPr>
          </w:p>
        </w:tc>
      </w:tr>
    </w:tbl>
    <w:p w14:paraId="2A0370B1" w14:textId="77777777" w:rsidR="00D832D3" w:rsidRDefault="00D832D3">
      <w:pPr>
        <w:pStyle w:val="FootnoteText"/>
        <w:ind w:left="993"/>
        <w:jc w:val="both"/>
        <w:rPr>
          <w:rFonts w:ascii="Times New Roman" w:hAnsi="Times New Roman" w:cs="Times New Roman"/>
          <w:sz w:val="24"/>
          <w:szCs w:val="24"/>
        </w:rPr>
      </w:pPr>
    </w:p>
    <w:p w14:paraId="6106FB28" w14:textId="77777777" w:rsidR="00D832D3" w:rsidRDefault="00D832D3">
      <w:pPr>
        <w:pStyle w:val="FootnoteText"/>
        <w:ind w:left="993"/>
        <w:jc w:val="center"/>
        <w:rPr>
          <w:rFonts w:ascii="Times New Roman" w:hAnsi="Times New Roman" w:cs="Times New Roman"/>
          <w:sz w:val="24"/>
          <w:szCs w:val="24"/>
        </w:rPr>
      </w:pPr>
    </w:p>
    <w:p w14:paraId="63DE2AF6" w14:textId="77777777" w:rsidR="00D832D3" w:rsidRDefault="00D832D3">
      <w:pPr>
        <w:pStyle w:val="FootnoteText"/>
        <w:ind w:left="2340"/>
        <w:jc w:val="both"/>
        <w:rPr>
          <w:rFonts w:ascii="Times New Roman" w:hAnsi="Times New Roman" w:cs="Times New Roman"/>
          <w:sz w:val="24"/>
          <w:szCs w:val="24"/>
        </w:rPr>
      </w:pPr>
    </w:p>
    <w:p w14:paraId="5D22FBC1" w14:textId="77777777" w:rsidR="00A969BC" w:rsidRPr="00A969BC" w:rsidRDefault="00A71C98" w:rsidP="00A969BC">
      <w:pPr>
        <w:pStyle w:val="FootnoteText"/>
        <w:numPr>
          <w:ilvl w:val="0"/>
          <w:numId w:val="3"/>
        </w:numPr>
        <w:ind w:left="709" w:hanging="283"/>
        <w:jc w:val="both"/>
        <w:rPr>
          <w:rFonts w:ascii="Times New Roman" w:hAnsi="Times New Roman" w:cs="Times New Roman"/>
          <w:b/>
          <w:sz w:val="24"/>
          <w:szCs w:val="24"/>
        </w:rPr>
      </w:pPr>
      <w:r w:rsidRPr="00A969BC">
        <w:rPr>
          <w:rFonts w:ascii="Times New Roman" w:hAnsi="Times New Roman" w:cs="Times New Roman"/>
          <w:b/>
          <w:sz w:val="24"/>
          <w:szCs w:val="24"/>
        </w:rPr>
        <w:t>Validasi Ahli Materi</w:t>
      </w:r>
    </w:p>
    <w:p w14:paraId="2220F388" w14:textId="77777777" w:rsidR="00D832D3" w:rsidRDefault="00A71C98">
      <w:pPr>
        <w:pStyle w:val="FootnoteText"/>
        <w:ind w:left="709"/>
        <w:jc w:val="both"/>
        <w:rPr>
          <w:rFonts w:ascii="Times New Roman" w:hAnsi="Times New Roman" w:cs="Times New Roman"/>
          <w:sz w:val="24"/>
          <w:szCs w:val="24"/>
        </w:rPr>
      </w:pPr>
      <w:r>
        <w:rPr>
          <w:rFonts w:ascii="Times New Roman" w:hAnsi="Times New Roman" w:cs="Times New Roman"/>
          <w:sz w:val="24"/>
          <w:szCs w:val="24"/>
        </w:rPr>
        <w:t xml:space="preserve">Ahli materi dalam proses validasi media pembelajaran menggunakan media </w:t>
      </w:r>
      <w:r>
        <w:rPr>
          <w:rFonts w:ascii="Times New Roman" w:hAnsi="Times New Roman" w:cs="Times New Roman"/>
          <w:i/>
          <w:sz w:val="24"/>
          <w:szCs w:val="24"/>
        </w:rPr>
        <w:t>Flash Cards</w:t>
      </w:r>
      <w:r>
        <w:rPr>
          <w:rFonts w:ascii="Times New Roman" w:hAnsi="Times New Roman" w:cs="Times New Roman"/>
          <w:sz w:val="24"/>
          <w:szCs w:val="24"/>
        </w:rPr>
        <w:t xml:space="preserve"> pada pokok bahasan membaca huruf dan suku kata.  Untuk mengetahui kelayakan materi yang telah dikembangkan pada 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diperlukannya lembar validasi materi pembelajaran.</w:t>
      </w:r>
    </w:p>
    <w:p w14:paraId="652B68C5" w14:textId="77777777" w:rsidR="00D832D3" w:rsidRDefault="00D832D3">
      <w:pPr>
        <w:pStyle w:val="FootnoteText"/>
        <w:ind w:left="851"/>
        <w:jc w:val="both"/>
        <w:rPr>
          <w:rFonts w:ascii="Times New Roman" w:hAnsi="Times New Roman" w:cs="Times New Roman"/>
          <w:sz w:val="24"/>
          <w:szCs w:val="24"/>
        </w:rPr>
      </w:pPr>
    </w:p>
    <w:p w14:paraId="4D5F2887" w14:textId="77777777" w:rsidR="00D832D3" w:rsidRDefault="00D832D3">
      <w:pPr>
        <w:pStyle w:val="FootnoteText"/>
        <w:ind w:left="993"/>
        <w:jc w:val="both"/>
        <w:rPr>
          <w:rFonts w:ascii="Times New Roman" w:hAnsi="Times New Roman" w:cs="Times New Roman"/>
          <w:b/>
          <w:sz w:val="24"/>
          <w:szCs w:val="24"/>
        </w:rPr>
      </w:pPr>
    </w:p>
    <w:p w14:paraId="56A2B083" w14:textId="77777777" w:rsidR="00D832D3" w:rsidRDefault="00A71C98">
      <w:pPr>
        <w:pStyle w:val="FootnoteText"/>
        <w:ind w:left="993"/>
        <w:jc w:val="center"/>
        <w:rPr>
          <w:rFonts w:ascii="Times New Roman" w:hAnsi="Times New Roman" w:cs="Times New Roman"/>
          <w:sz w:val="24"/>
          <w:szCs w:val="24"/>
        </w:rPr>
      </w:pPr>
      <w:r>
        <w:rPr>
          <w:rFonts w:ascii="Times New Roman" w:hAnsi="Times New Roman" w:cs="Times New Roman"/>
          <w:b/>
          <w:sz w:val="24"/>
          <w:szCs w:val="24"/>
        </w:rPr>
        <w:t xml:space="preserve">Tabel 2. Data Hasil Penilaian Meteri Pada </w:t>
      </w:r>
      <w:r>
        <w:rPr>
          <w:rFonts w:ascii="Times New Roman" w:hAnsi="Times New Roman" w:cs="Times New Roman"/>
          <w:b/>
          <w:i/>
          <w:sz w:val="24"/>
          <w:szCs w:val="24"/>
        </w:rPr>
        <w:t>Flash Crads</w:t>
      </w:r>
    </w:p>
    <w:tbl>
      <w:tblPr>
        <w:tblStyle w:val="TableGrid"/>
        <w:tblW w:w="8472" w:type="dxa"/>
        <w:tblInd w:w="990" w:type="dxa"/>
        <w:tblLayout w:type="fixed"/>
        <w:tblLook w:val="04A0" w:firstRow="1" w:lastRow="0" w:firstColumn="1" w:lastColumn="0" w:noHBand="0" w:noVBand="1"/>
      </w:tblPr>
      <w:tblGrid>
        <w:gridCol w:w="556"/>
        <w:gridCol w:w="3461"/>
        <w:gridCol w:w="1130"/>
        <w:gridCol w:w="1090"/>
        <w:gridCol w:w="1101"/>
        <w:gridCol w:w="1134"/>
      </w:tblGrid>
      <w:tr w:rsidR="00D832D3" w14:paraId="18BBC3CD" w14:textId="77777777">
        <w:tc>
          <w:tcPr>
            <w:tcW w:w="556" w:type="dxa"/>
          </w:tcPr>
          <w:p w14:paraId="3A5A79E4" w14:textId="77777777" w:rsidR="00D832D3" w:rsidRDefault="00A71C98">
            <w:pPr>
              <w:pStyle w:val="FootnoteText"/>
              <w:ind w:left="-862" w:firstLine="862"/>
              <w:jc w:val="center"/>
              <w:rPr>
                <w:rFonts w:ascii="Times New Roman" w:hAnsi="Times New Roman" w:cs="Times New Roman"/>
                <w:b/>
                <w:sz w:val="24"/>
                <w:szCs w:val="24"/>
              </w:rPr>
            </w:pPr>
            <w:r>
              <w:rPr>
                <w:rFonts w:ascii="Times New Roman" w:hAnsi="Times New Roman" w:cs="Times New Roman"/>
                <w:b/>
                <w:sz w:val="24"/>
                <w:szCs w:val="24"/>
              </w:rPr>
              <w:t>No</w:t>
            </w:r>
          </w:p>
        </w:tc>
        <w:tc>
          <w:tcPr>
            <w:tcW w:w="3461" w:type="dxa"/>
          </w:tcPr>
          <w:p w14:paraId="3C02F3AC"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Kriteria Penilaian</w:t>
            </w:r>
          </w:p>
        </w:tc>
        <w:tc>
          <w:tcPr>
            <w:tcW w:w="1130" w:type="dxa"/>
          </w:tcPr>
          <w:p w14:paraId="584AF123"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Penilian Ahli Media</w:t>
            </w:r>
          </w:p>
        </w:tc>
        <w:tc>
          <w:tcPr>
            <w:tcW w:w="1090" w:type="dxa"/>
          </w:tcPr>
          <w:p w14:paraId="4E11BBE2"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Skor Per Proyek</w:t>
            </w:r>
          </w:p>
        </w:tc>
        <w:tc>
          <w:tcPr>
            <w:tcW w:w="1101" w:type="dxa"/>
          </w:tcPr>
          <w:p w14:paraId="1961A3B9"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Skor %</w:t>
            </w:r>
          </w:p>
        </w:tc>
        <w:tc>
          <w:tcPr>
            <w:tcW w:w="1134" w:type="dxa"/>
          </w:tcPr>
          <w:p w14:paraId="51D2A2C8" w14:textId="77777777" w:rsidR="00D832D3" w:rsidRDefault="00A71C98">
            <w:pPr>
              <w:pStyle w:val="FootnoteText"/>
              <w:jc w:val="center"/>
              <w:rPr>
                <w:rFonts w:ascii="Times New Roman" w:hAnsi="Times New Roman" w:cs="Times New Roman"/>
                <w:b/>
                <w:sz w:val="24"/>
                <w:szCs w:val="24"/>
              </w:rPr>
            </w:pPr>
            <w:r>
              <w:rPr>
                <w:rFonts w:ascii="Times New Roman" w:hAnsi="Times New Roman" w:cs="Times New Roman"/>
                <w:b/>
                <w:sz w:val="24"/>
                <w:szCs w:val="24"/>
              </w:rPr>
              <w:t>Kriteria</w:t>
            </w:r>
          </w:p>
        </w:tc>
      </w:tr>
      <w:tr w:rsidR="00D832D3" w14:paraId="07BF2436" w14:textId="77777777">
        <w:tc>
          <w:tcPr>
            <w:tcW w:w="556" w:type="dxa"/>
          </w:tcPr>
          <w:p w14:paraId="76534D96"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1</w:t>
            </w:r>
          </w:p>
        </w:tc>
        <w:tc>
          <w:tcPr>
            <w:tcW w:w="3461" w:type="dxa"/>
          </w:tcPr>
          <w:p w14:paraId="74D46395"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ini sesuai dengan materi pembelajaran Bahasa Indonesia. </w:t>
            </w:r>
          </w:p>
        </w:tc>
        <w:tc>
          <w:tcPr>
            <w:tcW w:w="1130" w:type="dxa"/>
          </w:tcPr>
          <w:p w14:paraId="12FD4125"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5</w:t>
            </w:r>
          </w:p>
        </w:tc>
        <w:tc>
          <w:tcPr>
            <w:tcW w:w="1090" w:type="dxa"/>
            <w:vMerge w:val="restart"/>
          </w:tcPr>
          <w:p w14:paraId="18B8DF37" w14:textId="77777777" w:rsidR="00D832D3" w:rsidRDefault="00D832D3">
            <w:pPr>
              <w:pStyle w:val="FootnoteText"/>
              <w:jc w:val="center"/>
              <w:rPr>
                <w:rFonts w:ascii="Times New Roman" w:hAnsi="Times New Roman" w:cs="Times New Roman"/>
                <w:sz w:val="24"/>
                <w:szCs w:val="24"/>
              </w:rPr>
            </w:pPr>
          </w:p>
          <w:p w14:paraId="0758125B" w14:textId="77777777" w:rsidR="00D832D3" w:rsidRDefault="00D832D3">
            <w:pPr>
              <w:pStyle w:val="FootnoteText"/>
              <w:jc w:val="center"/>
              <w:rPr>
                <w:rFonts w:ascii="Times New Roman" w:hAnsi="Times New Roman" w:cs="Times New Roman"/>
                <w:sz w:val="24"/>
                <w:szCs w:val="24"/>
              </w:rPr>
            </w:pPr>
          </w:p>
          <w:p w14:paraId="58C4EA93" w14:textId="77777777" w:rsidR="00D832D3" w:rsidRDefault="00D832D3">
            <w:pPr>
              <w:pStyle w:val="FootnoteText"/>
              <w:jc w:val="center"/>
              <w:rPr>
                <w:rFonts w:ascii="Times New Roman" w:hAnsi="Times New Roman" w:cs="Times New Roman"/>
                <w:sz w:val="24"/>
                <w:szCs w:val="24"/>
              </w:rPr>
            </w:pPr>
          </w:p>
          <w:p w14:paraId="1567E81D" w14:textId="77777777" w:rsidR="00D832D3" w:rsidRDefault="00D832D3">
            <w:pPr>
              <w:pStyle w:val="FootnoteText"/>
              <w:jc w:val="center"/>
              <w:rPr>
                <w:rFonts w:ascii="Times New Roman" w:hAnsi="Times New Roman" w:cs="Times New Roman"/>
                <w:sz w:val="24"/>
                <w:szCs w:val="24"/>
              </w:rPr>
            </w:pPr>
          </w:p>
          <w:p w14:paraId="4E406ACA" w14:textId="77777777" w:rsidR="00D832D3" w:rsidRDefault="00D832D3">
            <w:pPr>
              <w:pStyle w:val="FootnoteText"/>
              <w:jc w:val="center"/>
              <w:rPr>
                <w:rFonts w:ascii="Times New Roman" w:hAnsi="Times New Roman" w:cs="Times New Roman"/>
                <w:sz w:val="24"/>
                <w:szCs w:val="24"/>
              </w:rPr>
            </w:pPr>
          </w:p>
          <w:p w14:paraId="184DA173"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28</w:t>
            </w:r>
          </w:p>
        </w:tc>
        <w:tc>
          <w:tcPr>
            <w:tcW w:w="1101" w:type="dxa"/>
            <w:vMerge w:val="restart"/>
          </w:tcPr>
          <w:p w14:paraId="753778FD" w14:textId="77777777" w:rsidR="00D832D3" w:rsidRDefault="00D832D3">
            <w:pPr>
              <w:pStyle w:val="FootnoteText"/>
              <w:jc w:val="center"/>
              <w:rPr>
                <w:rFonts w:ascii="Times New Roman" w:hAnsi="Times New Roman" w:cs="Times New Roman"/>
                <w:sz w:val="24"/>
                <w:szCs w:val="24"/>
              </w:rPr>
            </w:pPr>
          </w:p>
          <w:p w14:paraId="6C29754C" w14:textId="77777777" w:rsidR="00D832D3" w:rsidRDefault="00D832D3">
            <w:pPr>
              <w:pStyle w:val="FootnoteText"/>
              <w:jc w:val="center"/>
              <w:rPr>
                <w:rFonts w:ascii="Times New Roman" w:hAnsi="Times New Roman" w:cs="Times New Roman"/>
                <w:sz w:val="24"/>
                <w:szCs w:val="24"/>
              </w:rPr>
            </w:pPr>
          </w:p>
          <w:p w14:paraId="0D85DA53" w14:textId="77777777" w:rsidR="00D832D3" w:rsidRDefault="00D832D3">
            <w:pPr>
              <w:pStyle w:val="FootnoteText"/>
              <w:jc w:val="center"/>
              <w:rPr>
                <w:rFonts w:ascii="Times New Roman" w:hAnsi="Times New Roman" w:cs="Times New Roman"/>
                <w:sz w:val="24"/>
                <w:szCs w:val="24"/>
              </w:rPr>
            </w:pPr>
          </w:p>
          <w:p w14:paraId="6315636A" w14:textId="77777777" w:rsidR="00D832D3" w:rsidRDefault="00D832D3">
            <w:pPr>
              <w:pStyle w:val="FootnoteText"/>
              <w:jc w:val="center"/>
              <w:rPr>
                <w:rFonts w:ascii="Times New Roman" w:hAnsi="Times New Roman" w:cs="Times New Roman"/>
                <w:sz w:val="24"/>
                <w:szCs w:val="24"/>
              </w:rPr>
            </w:pPr>
          </w:p>
          <w:p w14:paraId="4693BB5D" w14:textId="77777777" w:rsidR="00D832D3" w:rsidRDefault="00D832D3">
            <w:pPr>
              <w:pStyle w:val="FootnoteText"/>
              <w:jc w:val="center"/>
              <w:rPr>
                <w:rFonts w:ascii="Times New Roman" w:hAnsi="Times New Roman" w:cs="Times New Roman"/>
                <w:sz w:val="24"/>
                <w:szCs w:val="24"/>
              </w:rPr>
            </w:pPr>
          </w:p>
          <w:p w14:paraId="2C87C12B"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93%</w:t>
            </w:r>
          </w:p>
        </w:tc>
        <w:tc>
          <w:tcPr>
            <w:tcW w:w="1134" w:type="dxa"/>
            <w:vMerge w:val="restart"/>
          </w:tcPr>
          <w:p w14:paraId="6F0A550D" w14:textId="77777777" w:rsidR="00D832D3" w:rsidRDefault="00D832D3">
            <w:pPr>
              <w:pStyle w:val="FootnoteText"/>
              <w:jc w:val="center"/>
              <w:rPr>
                <w:rFonts w:ascii="Times New Roman" w:hAnsi="Times New Roman" w:cs="Times New Roman"/>
                <w:sz w:val="24"/>
                <w:szCs w:val="24"/>
              </w:rPr>
            </w:pPr>
          </w:p>
          <w:p w14:paraId="7A6DCA08" w14:textId="77777777" w:rsidR="00D832D3" w:rsidRDefault="00D832D3">
            <w:pPr>
              <w:pStyle w:val="FootnoteText"/>
              <w:jc w:val="center"/>
              <w:rPr>
                <w:rFonts w:ascii="Times New Roman" w:hAnsi="Times New Roman" w:cs="Times New Roman"/>
                <w:sz w:val="24"/>
                <w:szCs w:val="24"/>
              </w:rPr>
            </w:pPr>
          </w:p>
          <w:p w14:paraId="60EC8DEA" w14:textId="77777777" w:rsidR="00D832D3" w:rsidRDefault="00D832D3">
            <w:pPr>
              <w:pStyle w:val="FootnoteText"/>
              <w:jc w:val="center"/>
              <w:rPr>
                <w:rFonts w:ascii="Times New Roman" w:hAnsi="Times New Roman" w:cs="Times New Roman"/>
                <w:sz w:val="24"/>
                <w:szCs w:val="24"/>
              </w:rPr>
            </w:pPr>
          </w:p>
          <w:p w14:paraId="6E0D3155" w14:textId="77777777" w:rsidR="00D832D3" w:rsidRDefault="00D832D3">
            <w:pPr>
              <w:pStyle w:val="FootnoteText"/>
              <w:jc w:val="center"/>
              <w:rPr>
                <w:rFonts w:ascii="Times New Roman" w:hAnsi="Times New Roman" w:cs="Times New Roman"/>
                <w:sz w:val="24"/>
                <w:szCs w:val="24"/>
              </w:rPr>
            </w:pPr>
          </w:p>
          <w:p w14:paraId="0B2A763B" w14:textId="77777777" w:rsidR="00D832D3" w:rsidRDefault="00D832D3">
            <w:pPr>
              <w:pStyle w:val="FootnoteText"/>
              <w:jc w:val="center"/>
              <w:rPr>
                <w:rFonts w:ascii="Times New Roman" w:hAnsi="Times New Roman" w:cs="Times New Roman"/>
                <w:sz w:val="24"/>
                <w:szCs w:val="24"/>
              </w:rPr>
            </w:pPr>
          </w:p>
          <w:p w14:paraId="77065BB8" w14:textId="77777777" w:rsidR="00D832D3" w:rsidRDefault="00D832D3">
            <w:pPr>
              <w:pStyle w:val="FootnoteText"/>
              <w:jc w:val="center"/>
              <w:rPr>
                <w:rFonts w:ascii="Times New Roman" w:hAnsi="Times New Roman" w:cs="Times New Roman"/>
                <w:sz w:val="24"/>
                <w:szCs w:val="24"/>
              </w:rPr>
            </w:pPr>
          </w:p>
          <w:p w14:paraId="49F99B14"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Sangat Layak</w:t>
            </w:r>
          </w:p>
        </w:tc>
      </w:tr>
      <w:tr w:rsidR="00D832D3" w14:paraId="09961683" w14:textId="77777777">
        <w:tc>
          <w:tcPr>
            <w:tcW w:w="556" w:type="dxa"/>
          </w:tcPr>
          <w:p w14:paraId="4ADCEC34"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2</w:t>
            </w:r>
          </w:p>
        </w:tc>
        <w:tc>
          <w:tcPr>
            <w:tcW w:w="3461" w:type="dxa"/>
          </w:tcPr>
          <w:p w14:paraId="185E76C3"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ini sudah mewakili materi pada KI/KD.</w:t>
            </w:r>
          </w:p>
        </w:tc>
        <w:tc>
          <w:tcPr>
            <w:tcW w:w="1130" w:type="dxa"/>
          </w:tcPr>
          <w:p w14:paraId="7AFED195"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4</w:t>
            </w:r>
          </w:p>
        </w:tc>
        <w:tc>
          <w:tcPr>
            <w:tcW w:w="1090" w:type="dxa"/>
            <w:vMerge/>
          </w:tcPr>
          <w:p w14:paraId="1CBB2A8E" w14:textId="77777777" w:rsidR="00D832D3" w:rsidRDefault="00D832D3">
            <w:pPr>
              <w:pStyle w:val="FootnoteText"/>
              <w:jc w:val="both"/>
              <w:rPr>
                <w:rFonts w:ascii="Times New Roman" w:hAnsi="Times New Roman" w:cs="Times New Roman"/>
                <w:sz w:val="24"/>
                <w:szCs w:val="24"/>
              </w:rPr>
            </w:pPr>
          </w:p>
        </w:tc>
        <w:tc>
          <w:tcPr>
            <w:tcW w:w="1101" w:type="dxa"/>
            <w:vMerge/>
          </w:tcPr>
          <w:p w14:paraId="535C52F1" w14:textId="77777777" w:rsidR="00D832D3" w:rsidRDefault="00D832D3">
            <w:pPr>
              <w:pStyle w:val="FootnoteText"/>
              <w:jc w:val="both"/>
              <w:rPr>
                <w:rFonts w:ascii="Times New Roman" w:hAnsi="Times New Roman" w:cs="Times New Roman"/>
                <w:sz w:val="24"/>
                <w:szCs w:val="24"/>
              </w:rPr>
            </w:pPr>
          </w:p>
        </w:tc>
        <w:tc>
          <w:tcPr>
            <w:tcW w:w="1134" w:type="dxa"/>
            <w:vMerge/>
          </w:tcPr>
          <w:p w14:paraId="17E6BAB9" w14:textId="77777777" w:rsidR="00D832D3" w:rsidRDefault="00D832D3">
            <w:pPr>
              <w:pStyle w:val="FootnoteText"/>
              <w:jc w:val="both"/>
              <w:rPr>
                <w:rFonts w:ascii="Times New Roman" w:hAnsi="Times New Roman" w:cs="Times New Roman"/>
                <w:sz w:val="24"/>
                <w:szCs w:val="24"/>
              </w:rPr>
            </w:pPr>
          </w:p>
        </w:tc>
      </w:tr>
      <w:tr w:rsidR="00D832D3" w14:paraId="77154A32" w14:textId="77777777">
        <w:tc>
          <w:tcPr>
            <w:tcW w:w="556" w:type="dxa"/>
          </w:tcPr>
          <w:p w14:paraId="5DEA681E"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3</w:t>
            </w:r>
          </w:p>
        </w:tc>
        <w:tc>
          <w:tcPr>
            <w:tcW w:w="3461" w:type="dxa"/>
          </w:tcPr>
          <w:p w14:paraId="04A94083"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ini sudah sesuai dengan indikator dan tujuan pembelajaran.</w:t>
            </w:r>
          </w:p>
        </w:tc>
        <w:tc>
          <w:tcPr>
            <w:tcW w:w="1130" w:type="dxa"/>
          </w:tcPr>
          <w:p w14:paraId="6C1C8D7F"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5</w:t>
            </w:r>
          </w:p>
        </w:tc>
        <w:tc>
          <w:tcPr>
            <w:tcW w:w="1090" w:type="dxa"/>
            <w:vMerge/>
          </w:tcPr>
          <w:p w14:paraId="1E6D2BE9" w14:textId="77777777" w:rsidR="00D832D3" w:rsidRDefault="00D832D3">
            <w:pPr>
              <w:pStyle w:val="FootnoteText"/>
              <w:jc w:val="both"/>
              <w:rPr>
                <w:rFonts w:ascii="Times New Roman" w:hAnsi="Times New Roman" w:cs="Times New Roman"/>
                <w:sz w:val="24"/>
                <w:szCs w:val="24"/>
              </w:rPr>
            </w:pPr>
          </w:p>
        </w:tc>
        <w:tc>
          <w:tcPr>
            <w:tcW w:w="1101" w:type="dxa"/>
            <w:vMerge/>
          </w:tcPr>
          <w:p w14:paraId="5D3A5D57" w14:textId="77777777" w:rsidR="00D832D3" w:rsidRDefault="00D832D3">
            <w:pPr>
              <w:pStyle w:val="FootnoteText"/>
              <w:jc w:val="both"/>
              <w:rPr>
                <w:rFonts w:ascii="Times New Roman" w:hAnsi="Times New Roman" w:cs="Times New Roman"/>
                <w:sz w:val="24"/>
                <w:szCs w:val="24"/>
              </w:rPr>
            </w:pPr>
          </w:p>
        </w:tc>
        <w:tc>
          <w:tcPr>
            <w:tcW w:w="1134" w:type="dxa"/>
            <w:vMerge/>
          </w:tcPr>
          <w:p w14:paraId="231BA853" w14:textId="77777777" w:rsidR="00D832D3" w:rsidRDefault="00D832D3">
            <w:pPr>
              <w:pStyle w:val="FootnoteText"/>
              <w:jc w:val="both"/>
              <w:rPr>
                <w:rFonts w:ascii="Times New Roman" w:hAnsi="Times New Roman" w:cs="Times New Roman"/>
                <w:sz w:val="24"/>
                <w:szCs w:val="24"/>
              </w:rPr>
            </w:pPr>
          </w:p>
        </w:tc>
      </w:tr>
      <w:tr w:rsidR="00D832D3" w14:paraId="60B1F8F1" w14:textId="77777777">
        <w:tc>
          <w:tcPr>
            <w:tcW w:w="556" w:type="dxa"/>
          </w:tcPr>
          <w:p w14:paraId="06CC5C66"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4</w:t>
            </w:r>
          </w:p>
        </w:tc>
        <w:tc>
          <w:tcPr>
            <w:tcW w:w="3461" w:type="dxa"/>
          </w:tcPr>
          <w:p w14:paraId="69016ED2"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ini dalam penyampaian materi mudah dipahami.</w:t>
            </w:r>
          </w:p>
        </w:tc>
        <w:tc>
          <w:tcPr>
            <w:tcW w:w="1130" w:type="dxa"/>
          </w:tcPr>
          <w:p w14:paraId="77057036"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5</w:t>
            </w:r>
          </w:p>
        </w:tc>
        <w:tc>
          <w:tcPr>
            <w:tcW w:w="1090" w:type="dxa"/>
            <w:vMerge/>
          </w:tcPr>
          <w:p w14:paraId="26AEC679" w14:textId="77777777" w:rsidR="00D832D3" w:rsidRDefault="00D832D3">
            <w:pPr>
              <w:pStyle w:val="FootnoteText"/>
              <w:jc w:val="both"/>
              <w:rPr>
                <w:rFonts w:ascii="Times New Roman" w:hAnsi="Times New Roman" w:cs="Times New Roman"/>
                <w:sz w:val="24"/>
                <w:szCs w:val="24"/>
              </w:rPr>
            </w:pPr>
          </w:p>
        </w:tc>
        <w:tc>
          <w:tcPr>
            <w:tcW w:w="1101" w:type="dxa"/>
            <w:vMerge/>
          </w:tcPr>
          <w:p w14:paraId="1A00D75E" w14:textId="77777777" w:rsidR="00D832D3" w:rsidRDefault="00D832D3">
            <w:pPr>
              <w:pStyle w:val="FootnoteText"/>
              <w:jc w:val="both"/>
              <w:rPr>
                <w:rFonts w:ascii="Times New Roman" w:hAnsi="Times New Roman" w:cs="Times New Roman"/>
                <w:sz w:val="24"/>
                <w:szCs w:val="24"/>
              </w:rPr>
            </w:pPr>
          </w:p>
        </w:tc>
        <w:tc>
          <w:tcPr>
            <w:tcW w:w="1134" w:type="dxa"/>
            <w:vMerge/>
          </w:tcPr>
          <w:p w14:paraId="2D52E899" w14:textId="77777777" w:rsidR="00D832D3" w:rsidRDefault="00D832D3">
            <w:pPr>
              <w:pStyle w:val="FootnoteText"/>
              <w:jc w:val="both"/>
              <w:rPr>
                <w:rFonts w:ascii="Times New Roman" w:hAnsi="Times New Roman" w:cs="Times New Roman"/>
                <w:sz w:val="24"/>
                <w:szCs w:val="24"/>
              </w:rPr>
            </w:pPr>
          </w:p>
        </w:tc>
      </w:tr>
      <w:tr w:rsidR="00D832D3" w14:paraId="46EF2056" w14:textId="77777777">
        <w:tc>
          <w:tcPr>
            <w:tcW w:w="556" w:type="dxa"/>
          </w:tcPr>
          <w:p w14:paraId="26A81AB5"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5</w:t>
            </w:r>
          </w:p>
        </w:tc>
        <w:tc>
          <w:tcPr>
            <w:tcW w:w="3461" w:type="dxa"/>
          </w:tcPr>
          <w:p w14:paraId="1A154D79"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Media pembelajaran </w:t>
            </w:r>
            <w:r>
              <w:rPr>
                <w:rFonts w:ascii="Times New Roman" w:hAnsi="Times New Roman" w:cs="Times New Roman"/>
                <w:i/>
                <w:sz w:val="24"/>
                <w:szCs w:val="24"/>
              </w:rPr>
              <w:t>Flash Cards</w:t>
            </w:r>
            <w:r>
              <w:rPr>
                <w:rFonts w:ascii="Times New Roman" w:hAnsi="Times New Roman" w:cs="Times New Roman"/>
                <w:sz w:val="24"/>
                <w:szCs w:val="24"/>
              </w:rPr>
              <w:t xml:space="preserve"> ini menyajikan materi baca huruf dan suku kata dengan menarik.</w:t>
            </w:r>
          </w:p>
        </w:tc>
        <w:tc>
          <w:tcPr>
            <w:tcW w:w="1130" w:type="dxa"/>
          </w:tcPr>
          <w:p w14:paraId="3E49EBE1"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4</w:t>
            </w:r>
          </w:p>
        </w:tc>
        <w:tc>
          <w:tcPr>
            <w:tcW w:w="1090" w:type="dxa"/>
            <w:vMerge/>
          </w:tcPr>
          <w:p w14:paraId="34EAF72C" w14:textId="77777777" w:rsidR="00D832D3" w:rsidRDefault="00D832D3">
            <w:pPr>
              <w:pStyle w:val="FootnoteText"/>
              <w:jc w:val="both"/>
              <w:rPr>
                <w:rFonts w:ascii="Times New Roman" w:hAnsi="Times New Roman" w:cs="Times New Roman"/>
                <w:sz w:val="24"/>
                <w:szCs w:val="24"/>
              </w:rPr>
            </w:pPr>
          </w:p>
        </w:tc>
        <w:tc>
          <w:tcPr>
            <w:tcW w:w="1101" w:type="dxa"/>
            <w:vMerge/>
          </w:tcPr>
          <w:p w14:paraId="3519240F" w14:textId="77777777" w:rsidR="00D832D3" w:rsidRDefault="00D832D3">
            <w:pPr>
              <w:pStyle w:val="FootnoteText"/>
              <w:jc w:val="both"/>
              <w:rPr>
                <w:rFonts w:ascii="Times New Roman" w:hAnsi="Times New Roman" w:cs="Times New Roman"/>
                <w:sz w:val="24"/>
                <w:szCs w:val="24"/>
              </w:rPr>
            </w:pPr>
          </w:p>
        </w:tc>
        <w:tc>
          <w:tcPr>
            <w:tcW w:w="1134" w:type="dxa"/>
            <w:vMerge/>
          </w:tcPr>
          <w:p w14:paraId="20891B75" w14:textId="77777777" w:rsidR="00D832D3" w:rsidRDefault="00D832D3">
            <w:pPr>
              <w:pStyle w:val="FootnoteText"/>
              <w:jc w:val="both"/>
              <w:rPr>
                <w:rFonts w:ascii="Times New Roman" w:hAnsi="Times New Roman" w:cs="Times New Roman"/>
                <w:sz w:val="24"/>
                <w:szCs w:val="24"/>
              </w:rPr>
            </w:pPr>
          </w:p>
        </w:tc>
      </w:tr>
      <w:tr w:rsidR="00D832D3" w14:paraId="30E5EBF4" w14:textId="77777777">
        <w:tc>
          <w:tcPr>
            <w:tcW w:w="556" w:type="dxa"/>
          </w:tcPr>
          <w:p w14:paraId="5EB84BFF"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lastRenderedPageBreak/>
              <w:t>6</w:t>
            </w:r>
          </w:p>
        </w:tc>
        <w:tc>
          <w:tcPr>
            <w:tcW w:w="3461" w:type="dxa"/>
          </w:tcPr>
          <w:p w14:paraId="5F485DC9" w14:textId="77777777" w:rsidR="00D832D3" w:rsidRDefault="00A71C98">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Media </w:t>
            </w:r>
            <w:r>
              <w:rPr>
                <w:rFonts w:ascii="Times New Roman" w:hAnsi="Times New Roman" w:cs="Times New Roman"/>
                <w:i/>
                <w:sz w:val="24"/>
                <w:szCs w:val="24"/>
              </w:rPr>
              <w:t>Flash Cards</w:t>
            </w:r>
            <w:r>
              <w:rPr>
                <w:rFonts w:ascii="Times New Roman" w:hAnsi="Times New Roman" w:cs="Times New Roman"/>
                <w:sz w:val="24"/>
                <w:szCs w:val="24"/>
              </w:rPr>
              <w:t xml:space="preserve"> sesuai dengan perkembangan</w:t>
            </w:r>
            <w:r w:rsidR="00171E9A">
              <w:rPr>
                <w:rFonts w:ascii="Times New Roman" w:hAnsi="Times New Roman" w:cs="Times New Roman"/>
                <w:sz w:val="24"/>
                <w:szCs w:val="24"/>
              </w:rPr>
              <w:t xml:space="preserve"> kognitif peserta didik kelas I </w:t>
            </w:r>
            <w:r>
              <w:rPr>
                <w:rFonts w:ascii="Times New Roman" w:hAnsi="Times New Roman" w:cs="Times New Roman"/>
                <w:sz w:val="24"/>
                <w:szCs w:val="24"/>
              </w:rPr>
              <w:t>Sekolah Dasar/Madrasah Ibtidaiyah untuk meningkatkan kemampuan membaca siswa.</w:t>
            </w:r>
          </w:p>
        </w:tc>
        <w:tc>
          <w:tcPr>
            <w:tcW w:w="1130" w:type="dxa"/>
          </w:tcPr>
          <w:p w14:paraId="7642D44A" w14:textId="77777777" w:rsidR="00D832D3" w:rsidRDefault="00A71C98">
            <w:pPr>
              <w:pStyle w:val="FootnoteText"/>
              <w:jc w:val="center"/>
              <w:rPr>
                <w:rFonts w:ascii="Times New Roman" w:hAnsi="Times New Roman" w:cs="Times New Roman"/>
                <w:sz w:val="24"/>
                <w:szCs w:val="24"/>
              </w:rPr>
            </w:pPr>
            <w:r>
              <w:rPr>
                <w:rFonts w:ascii="Times New Roman" w:hAnsi="Times New Roman" w:cs="Times New Roman"/>
                <w:sz w:val="24"/>
                <w:szCs w:val="24"/>
              </w:rPr>
              <w:t>5</w:t>
            </w:r>
          </w:p>
        </w:tc>
        <w:tc>
          <w:tcPr>
            <w:tcW w:w="1090" w:type="dxa"/>
            <w:vMerge/>
          </w:tcPr>
          <w:p w14:paraId="7CD706C7" w14:textId="77777777" w:rsidR="00D832D3" w:rsidRDefault="00D832D3">
            <w:pPr>
              <w:pStyle w:val="FootnoteText"/>
              <w:jc w:val="both"/>
              <w:rPr>
                <w:rFonts w:ascii="Times New Roman" w:hAnsi="Times New Roman" w:cs="Times New Roman"/>
                <w:sz w:val="24"/>
                <w:szCs w:val="24"/>
              </w:rPr>
            </w:pPr>
          </w:p>
        </w:tc>
        <w:tc>
          <w:tcPr>
            <w:tcW w:w="1101" w:type="dxa"/>
            <w:vMerge/>
          </w:tcPr>
          <w:p w14:paraId="602BEFB6" w14:textId="77777777" w:rsidR="00D832D3" w:rsidRDefault="00D832D3">
            <w:pPr>
              <w:pStyle w:val="FootnoteText"/>
              <w:jc w:val="both"/>
              <w:rPr>
                <w:rFonts w:ascii="Times New Roman" w:hAnsi="Times New Roman" w:cs="Times New Roman"/>
                <w:sz w:val="24"/>
                <w:szCs w:val="24"/>
              </w:rPr>
            </w:pPr>
          </w:p>
        </w:tc>
        <w:tc>
          <w:tcPr>
            <w:tcW w:w="1134" w:type="dxa"/>
            <w:vMerge/>
          </w:tcPr>
          <w:p w14:paraId="1097F6DB" w14:textId="77777777" w:rsidR="00D832D3" w:rsidRDefault="00D832D3">
            <w:pPr>
              <w:pStyle w:val="FootnoteText"/>
              <w:jc w:val="both"/>
              <w:rPr>
                <w:rFonts w:ascii="Times New Roman" w:hAnsi="Times New Roman" w:cs="Times New Roman"/>
                <w:sz w:val="24"/>
                <w:szCs w:val="24"/>
              </w:rPr>
            </w:pPr>
          </w:p>
        </w:tc>
      </w:tr>
    </w:tbl>
    <w:p w14:paraId="7F99B28C" w14:textId="77777777" w:rsidR="00D832D3" w:rsidRDefault="00A71C98" w:rsidP="00A969BC">
      <w:pPr>
        <w:pStyle w:val="FootnoteText"/>
        <w:tabs>
          <w:tab w:val="left" w:pos="6590"/>
        </w:tabs>
        <w:jc w:val="both"/>
        <w:rPr>
          <w:rFonts w:ascii="Times New Roman" w:hAnsi="Times New Roman" w:cs="Times New Roman"/>
          <w:sz w:val="24"/>
          <w:szCs w:val="24"/>
        </w:rPr>
      </w:pPr>
      <w:r>
        <w:rPr>
          <w:rFonts w:ascii="Times New Roman" w:hAnsi="Times New Roman" w:cs="Times New Roman"/>
          <w:sz w:val="24"/>
          <w:szCs w:val="24"/>
        </w:rPr>
        <w:tab/>
      </w:r>
    </w:p>
    <w:p w14:paraId="4663ACEE" w14:textId="77777777" w:rsidR="00D832D3" w:rsidRDefault="00A71C98">
      <w:pPr>
        <w:pStyle w:val="FootnoteText"/>
        <w:numPr>
          <w:ilvl w:val="0"/>
          <w:numId w:val="3"/>
        </w:numPr>
        <w:ind w:left="851" w:hanging="284"/>
        <w:rPr>
          <w:rFonts w:ascii="Times New Roman" w:hAnsi="Times New Roman" w:cs="Times New Roman"/>
          <w:b/>
          <w:sz w:val="24"/>
          <w:szCs w:val="24"/>
        </w:rPr>
      </w:pPr>
      <w:r>
        <w:rPr>
          <w:rFonts w:ascii="Times New Roman" w:hAnsi="Times New Roman" w:cs="Times New Roman"/>
          <w:b/>
          <w:sz w:val="24"/>
          <w:szCs w:val="24"/>
        </w:rPr>
        <w:t xml:space="preserve">Kepraktisan Media </w:t>
      </w:r>
      <w:r>
        <w:rPr>
          <w:rFonts w:ascii="Times New Roman" w:hAnsi="Times New Roman" w:cs="Times New Roman"/>
          <w:b/>
          <w:i/>
          <w:sz w:val="24"/>
          <w:szCs w:val="24"/>
        </w:rPr>
        <w:t>Flash Cards</w:t>
      </w:r>
    </w:p>
    <w:p w14:paraId="78EDFAE7" w14:textId="77777777" w:rsidR="00D832D3" w:rsidRDefault="00A71C98">
      <w:pPr>
        <w:pStyle w:val="FootnoteText"/>
        <w:ind w:left="851"/>
        <w:rPr>
          <w:rFonts w:ascii="Times New Roman" w:hAnsi="Times New Roman" w:cs="Times New Roman"/>
          <w:sz w:val="24"/>
          <w:szCs w:val="24"/>
        </w:rPr>
      </w:pPr>
      <w:r>
        <w:rPr>
          <w:rFonts w:ascii="Times New Roman" w:hAnsi="Times New Roman" w:cs="Times New Roman"/>
          <w:sz w:val="24"/>
          <w:szCs w:val="24"/>
        </w:rPr>
        <w:t>Tingkat</w:t>
      </w:r>
      <w:r>
        <w:rPr>
          <w:rFonts w:ascii="Times New Roman" w:hAnsi="Times New Roman" w:cs="Times New Roman"/>
          <w:spacing w:val="40"/>
          <w:sz w:val="24"/>
          <w:szCs w:val="24"/>
        </w:rPr>
        <w:t xml:space="preserve"> </w:t>
      </w:r>
      <w:r>
        <w:rPr>
          <w:rFonts w:ascii="Times New Roman" w:hAnsi="Times New Roman" w:cs="Times New Roman"/>
          <w:sz w:val="24"/>
          <w:szCs w:val="24"/>
        </w:rPr>
        <w:t>kepraktisan</w:t>
      </w:r>
      <w:r>
        <w:rPr>
          <w:rFonts w:ascii="Times New Roman" w:hAnsi="Times New Roman" w:cs="Times New Roman"/>
          <w:spacing w:val="40"/>
          <w:sz w:val="24"/>
          <w:szCs w:val="24"/>
        </w:rPr>
        <w:t xml:space="preserve"> </w:t>
      </w:r>
      <w:r>
        <w:rPr>
          <w:rFonts w:ascii="Times New Roman" w:hAnsi="Times New Roman" w:cs="Times New Roman"/>
          <w:sz w:val="24"/>
          <w:szCs w:val="24"/>
        </w:rPr>
        <w:t>media</w:t>
      </w:r>
      <w:r>
        <w:rPr>
          <w:rFonts w:ascii="Times New Roman" w:hAnsi="Times New Roman" w:cs="Times New Roman"/>
          <w:spacing w:val="40"/>
          <w:sz w:val="24"/>
          <w:szCs w:val="24"/>
        </w:rPr>
        <w:t xml:space="preserve"> </w:t>
      </w:r>
      <w:r>
        <w:rPr>
          <w:rFonts w:ascii="Times New Roman" w:hAnsi="Times New Roman" w:cs="Times New Roman"/>
          <w:sz w:val="24"/>
          <w:szCs w:val="24"/>
        </w:rPr>
        <w:t>kartu</w:t>
      </w:r>
      <w:r>
        <w:rPr>
          <w:rFonts w:ascii="Times New Roman" w:hAnsi="Times New Roman" w:cs="Times New Roman"/>
          <w:spacing w:val="40"/>
          <w:sz w:val="24"/>
          <w:szCs w:val="24"/>
        </w:rPr>
        <w:t xml:space="preserve"> </w:t>
      </w:r>
      <w:r>
        <w:rPr>
          <w:rFonts w:ascii="Times New Roman" w:hAnsi="Times New Roman" w:cs="Times New Roman"/>
          <w:sz w:val="24"/>
          <w:szCs w:val="24"/>
        </w:rPr>
        <w:t>kata</w:t>
      </w:r>
      <w:r>
        <w:rPr>
          <w:rFonts w:ascii="Times New Roman" w:hAnsi="Times New Roman" w:cs="Times New Roman"/>
          <w:spacing w:val="40"/>
          <w:sz w:val="24"/>
          <w:szCs w:val="24"/>
        </w:rPr>
        <w:t xml:space="preserve"> </w:t>
      </w:r>
      <w:r>
        <w:rPr>
          <w:rFonts w:ascii="Times New Roman" w:hAnsi="Times New Roman" w:cs="Times New Roman"/>
          <w:sz w:val="24"/>
          <w:szCs w:val="24"/>
        </w:rPr>
        <w:t>yang</w:t>
      </w:r>
      <w:r>
        <w:rPr>
          <w:rFonts w:ascii="Times New Roman" w:hAnsi="Times New Roman" w:cs="Times New Roman"/>
          <w:spacing w:val="40"/>
          <w:sz w:val="24"/>
          <w:szCs w:val="24"/>
        </w:rPr>
        <w:t xml:space="preserve"> </w:t>
      </w:r>
      <w:r>
        <w:rPr>
          <w:rFonts w:ascii="Times New Roman" w:hAnsi="Times New Roman" w:cs="Times New Roman"/>
          <w:sz w:val="24"/>
          <w:szCs w:val="24"/>
        </w:rPr>
        <w:t>sudah</w:t>
      </w:r>
      <w:r>
        <w:rPr>
          <w:rFonts w:ascii="Times New Roman" w:hAnsi="Times New Roman" w:cs="Times New Roman"/>
          <w:spacing w:val="40"/>
          <w:sz w:val="24"/>
          <w:szCs w:val="24"/>
        </w:rPr>
        <w:t xml:space="preserve"> </w:t>
      </w:r>
      <w:r>
        <w:rPr>
          <w:rFonts w:ascii="Times New Roman" w:hAnsi="Times New Roman" w:cs="Times New Roman"/>
          <w:sz w:val="24"/>
          <w:szCs w:val="24"/>
        </w:rPr>
        <w:t>dikembangkan</w:t>
      </w:r>
      <w:r>
        <w:rPr>
          <w:rFonts w:ascii="Times New Roman" w:hAnsi="Times New Roman" w:cs="Times New Roman"/>
          <w:spacing w:val="40"/>
          <w:sz w:val="24"/>
          <w:szCs w:val="24"/>
        </w:rPr>
        <w:t xml:space="preserve"> </w:t>
      </w:r>
      <w:r>
        <w:rPr>
          <w:rFonts w:ascii="Times New Roman" w:hAnsi="Times New Roman" w:cs="Times New Roman"/>
          <w:sz w:val="24"/>
          <w:szCs w:val="24"/>
        </w:rPr>
        <w:t>diuji menggunakan angket respon guru.</w:t>
      </w:r>
    </w:p>
    <w:p w14:paraId="5CBF64F4" w14:textId="77777777" w:rsidR="00D832D3" w:rsidRDefault="00A71C98">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Tabel 3. Data Hasil Penilian Respon Guru</w:t>
      </w:r>
    </w:p>
    <w:tbl>
      <w:tblPr>
        <w:tblStyle w:val="TableGrid"/>
        <w:tblW w:w="0" w:type="auto"/>
        <w:tblInd w:w="1215" w:type="dxa"/>
        <w:tblLook w:val="04A0" w:firstRow="1" w:lastRow="0" w:firstColumn="1" w:lastColumn="0" w:noHBand="0" w:noVBand="1"/>
      </w:tblPr>
      <w:tblGrid>
        <w:gridCol w:w="649"/>
        <w:gridCol w:w="4779"/>
        <w:gridCol w:w="532"/>
        <w:gridCol w:w="532"/>
        <w:gridCol w:w="532"/>
        <w:gridCol w:w="503"/>
        <w:gridCol w:w="489"/>
      </w:tblGrid>
      <w:tr w:rsidR="00D832D3" w14:paraId="0516976F" w14:textId="77777777" w:rsidTr="00A969BC">
        <w:tc>
          <w:tcPr>
            <w:tcW w:w="649" w:type="dxa"/>
            <w:vMerge w:val="restart"/>
          </w:tcPr>
          <w:p w14:paraId="3590DA5B"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No</w:t>
            </w:r>
          </w:p>
        </w:tc>
        <w:tc>
          <w:tcPr>
            <w:tcW w:w="4779" w:type="dxa"/>
            <w:vMerge w:val="restart"/>
          </w:tcPr>
          <w:p w14:paraId="11159640"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Kriteria Penilaian</w:t>
            </w:r>
          </w:p>
        </w:tc>
        <w:tc>
          <w:tcPr>
            <w:tcW w:w="2588" w:type="dxa"/>
            <w:gridSpan w:val="5"/>
          </w:tcPr>
          <w:p w14:paraId="0431C9C7"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 xml:space="preserve">Nilai </w:t>
            </w:r>
          </w:p>
        </w:tc>
      </w:tr>
      <w:tr w:rsidR="00D832D3" w14:paraId="4365600B" w14:textId="77777777" w:rsidTr="00A969BC">
        <w:tc>
          <w:tcPr>
            <w:tcW w:w="649" w:type="dxa"/>
            <w:vMerge/>
          </w:tcPr>
          <w:p w14:paraId="4EBC4362" w14:textId="77777777" w:rsidR="00D832D3" w:rsidRDefault="00D832D3">
            <w:pPr>
              <w:jc w:val="both"/>
              <w:rPr>
                <w:rFonts w:ascii="Times New Roman" w:hAnsi="Times New Roman" w:cs="Times New Roman"/>
                <w:sz w:val="24"/>
                <w:szCs w:val="24"/>
              </w:rPr>
            </w:pPr>
          </w:p>
        </w:tc>
        <w:tc>
          <w:tcPr>
            <w:tcW w:w="4779" w:type="dxa"/>
            <w:vMerge/>
          </w:tcPr>
          <w:p w14:paraId="2771DA13" w14:textId="77777777" w:rsidR="00D832D3" w:rsidRDefault="00D832D3">
            <w:pPr>
              <w:jc w:val="both"/>
              <w:rPr>
                <w:rFonts w:ascii="Times New Roman" w:hAnsi="Times New Roman" w:cs="Times New Roman"/>
                <w:sz w:val="24"/>
                <w:szCs w:val="24"/>
              </w:rPr>
            </w:pPr>
          </w:p>
        </w:tc>
        <w:tc>
          <w:tcPr>
            <w:tcW w:w="532" w:type="dxa"/>
          </w:tcPr>
          <w:p w14:paraId="55C7CBB7"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1</w:t>
            </w:r>
          </w:p>
        </w:tc>
        <w:tc>
          <w:tcPr>
            <w:tcW w:w="532" w:type="dxa"/>
          </w:tcPr>
          <w:p w14:paraId="6CDF09E3"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2</w:t>
            </w:r>
          </w:p>
        </w:tc>
        <w:tc>
          <w:tcPr>
            <w:tcW w:w="532" w:type="dxa"/>
          </w:tcPr>
          <w:p w14:paraId="438B4492"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3</w:t>
            </w:r>
          </w:p>
        </w:tc>
        <w:tc>
          <w:tcPr>
            <w:tcW w:w="503" w:type="dxa"/>
          </w:tcPr>
          <w:p w14:paraId="50D27FA9"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4</w:t>
            </w:r>
          </w:p>
        </w:tc>
        <w:tc>
          <w:tcPr>
            <w:tcW w:w="489" w:type="dxa"/>
          </w:tcPr>
          <w:p w14:paraId="36786271"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5</w:t>
            </w:r>
          </w:p>
        </w:tc>
      </w:tr>
      <w:tr w:rsidR="00D832D3" w14:paraId="48F9E83C" w14:textId="77777777" w:rsidTr="00A969BC">
        <w:tc>
          <w:tcPr>
            <w:tcW w:w="649" w:type="dxa"/>
          </w:tcPr>
          <w:p w14:paraId="23225B6B"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1</w:t>
            </w:r>
          </w:p>
        </w:tc>
        <w:tc>
          <w:tcPr>
            <w:tcW w:w="4779" w:type="dxa"/>
          </w:tcPr>
          <w:p w14:paraId="7819CE0B"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Pembelajaran Bahasa Indonesia pada materi baca huruf dan suku kata sangat menunjang dengan adanya media </w:t>
            </w:r>
            <w:r>
              <w:rPr>
                <w:rFonts w:ascii="Times New Roman" w:hAnsi="Times New Roman" w:cs="Times New Roman"/>
                <w:i/>
                <w:sz w:val="24"/>
                <w:szCs w:val="24"/>
              </w:rPr>
              <w:t>Flash Cards.</w:t>
            </w:r>
          </w:p>
        </w:tc>
        <w:tc>
          <w:tcPr>
            <w:tcW w:w="532" w:type="dxa"/>
          </w:tcPr>
          <w:p w14:paraId="1102625A" w14:textId="77777777" w:rsidR="00D832D3" w:rsidRDefault="00D832D3">
            <w:pPr>
              <w:jc w:val="both"/>
              <w:rPr>
                <w:rFonts w:ascii="Times New Roman" w:hAnsi="Times New Roman" w:cs="Times New Roman"/>
                <w:sz w:val="24"/>
                <w:szCs w:val="24"/>
              </w:rPr>
            </w:pPr>
          </w:p>
        </w:tc>
        <w:tc>
          <w:tcPr>
            <w:tcW w:w="532" w:type="dxa"/>
          </w:tcPr>
          <w:p w14:paraId="2383CEF8" w14:textId="77777777" w:rsidR="00D832D3" w:rsidRDefault="00D832D3">
            <w:pPr>
              <w:jc w:val="both"/>
              <w:rPr>
                <w:rFonts w:ascii="Times New Roman" w:hAnsi="Times New Roman" w:cs="Times New Roman"/>
                <w:sz w:val="24"/>
                <w:szCs w:val="24"/>
              </w:rPr>
            </w:pPr>
          </w:p>
        </w:tc>
        <w:tc>
          <w:tcPr>
            <w:tcW w:w="532" w:type="dxa"/>
          </w:tcPr>
          <w:p w14:paraId="12A7C362" w14:textId="77777777" w:rsidR="00D832D3" w:rsidRDefault="00D832D3">
            <w:pPr>
              <w:jc w:val="both"/>
              <w:rPr>
                <w:rFonts w:ascii="Times New Roman" w:hAnsi="Times New Roman" w:cs="Times New Roman"/>
                <w:sz w:val="24"/>
                <w:szCs w:val="24"/>
              </w:rPr>
            </w:pPr>
          </w:p>
        </w:tc>
        <w:tc>
          <w:tcPr>
            <w:tcW w:w="503" w:type="dxa"/>
          </w:tcPr>
          <w:p w14:paraId="48FF3E6C" w14:textId="77777777" w:rsidR="00D832D3" w:rsidRDefault="00D832D3">
            <w:pPr>
              <w:jc w:val="both"/>
              <w:rPr>
                <w:rFonts w:ascii="Times New Roman" w:hAnsi="Times New Roman" w:cs="Times New Roman"/>
                <w:sz w:val="24"/>
                <w:szCs w:val="24"/>
              </w:rPr>
            </w:pPr>
          </w:p>
        </w:tc>
        <w:tc>
          <w:tcPr>
            <w:tcW w:w="489" w:type="dxa"/>
          </w:tcPr>
          <w:p w14:paraId="030A9B71"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r>
      <w:tr w:rsidR="00D832D3" w14:paraId="71F3C008" w14:textId="77777777" w:rsidTr="00A969BC">
        <w:tc>
          <w:tcPr>
            <w:tcW w:w="649" w:type="dxa"/>
          </w:tcPr>
          <w:p w14:paraId="364F29C1"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2</w:t>
            </w:r>
          </w:p>
        </w:tc>
        <w:tc>
          <w:tcPr>
            <w:tcW w:w="4779" w:type="dxa"/>
          </w:tcPr>
          <w:p w14:paraId="1601A76F"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Media </w:t>
            </w:r>
            <w:r>
              <w:rPr>
                <w:rFonts w:ascii="Times New Roman" w:hAnsi="Times New Roman" w:cs="Times New Roman"/>
                <w:i/>
                <w:sz w:val="24"/>
                <w:szCs w:val="24"/>
              </w:rPr>
              <w:t>Flash Cards</w:t>
            </w:r>
            <w:r>
              <w:rPr>
                <w:rFonts w:ascii="Times New Roman" w:hAnsi="Times New Roman" w:cs="Times New Roman"/>
                <w:sz w:val="24"/>
                <w:szCs w:val="24"/>
              </w:rPr>
              <w:t xml:space="preserve"> memudahkan dalam</w:t>
            </w:r>
          </w:p>
          <w:p w14:paraId="58810A64"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belajar Bahasa Indonesia pada materi baca huruf dan suku kata.</w:t>
            </w:r>
          </w:p>
        </w:tc>
        <w:tc>
          <w:tcPr>
            <w:tcW w:w="532" w:type="dxa"/>
          </w:tcPr>
          <w:p w14:paraId="69787997" w14:textId="77777777" w:rsidR="00D832D3" w:rsidRDefault="00D832D3">
            <w:pPr>
              <w:jc w:val="both"/>
              <w:rPr>
                <w:rFonts w:ascii="Times New Roman" w:hAnsi="Times New Roman" w:cs="Times New Roman"/>
                <w:sz w:val="24"/>
                <w:szCs w:val="24"/>
              </w:rPr>
            </w:pPr>
          </w:p>
        </w:tc>
        <w:tc>
          <w:tcPr>
            <w:tcW w:w="532" w:type="dxa"/>
          </w:tcPr>
          <w:p w14:paraId="4DDD78D6" w14:textId="77777777" w:rsidR="00D832D3" w:rsidRDefault="00D832D3">
            <w:pPr>
              <w:jc w:val="both"/>
              <w:rPr>
                <w:rFonts w:ascii="Times New Roman" w:hAnsi="Times New Roman" w:cs="Times New Roman"/>
                <w:sz w:val="24"/>
                <w:szCs w:val="24"/>
              </w:rPr>
            </w:pPr>
          </w:p>
        </w:tc>
        <w:tc>
          <w:tcPr>
            <w:tcW w:w="532" w:type="dxa"/>
          </w:tcPr>
          <w:p w14:paraId="4471818F" w14:textId="77777777" w:rsidR="00D832D3" w:rsidRDefault="00D832D3">
            <w:pPr>
              <w:jc w:val="both"/>
              <w:rPr>
                <w:rFonts w:ascii="Times New Roman" w:hAnsi="Times New Roman" w:cs="Times New Roman"/>
                <w:sz w:val="24"/>
                <w:szCs w:val="24"/>
              </w:rPr>
            </w:pPr>
          </w:p>
        </w:tc>
        <w:tc>
          <w:tcPr>
            <w:tcW w:w="503" w:type="dxa"/>
          </w:tcPr>
          <w:p w14:paraId="5184204B"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c>
          <w:tcPr>
            <w:tcW w:w="489" w:type="dxa"/>
          </w:tcPr>
          <w:p w14:paraId="54D7B2D0" w14:textId="77777777" w:rsidR="00D832D3" w:rsidRDefault="00D832D3">
            <w:pPr>
              <w:jc w:val="both"/>
              <w:rPr>
                <w:rFonts w:ascii="Times New Roman" w:hAnsi="Times New Roman" w:cs="Times New Roman"/>
                <w:sz w:val="24"/>
                <w:szCs w:val="24"/>
              </w:rPr>
            </w:pPr>
          </w:p>
        </w:tc>
      </w:tr>
      <w:tr w:rsidR="00D832D3" w14:paraId="48AC2331" w14:textId="77777777" w:rsidTr="00A969BC">
        <w:tc>
          <w:tcPr>
            <w:tcW w:w="649" w:type="dxa"/>
          </w:tcPr>
          <w:p w14:paraId="2F1AF761"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3</w:t>
            </w:r>
          </w:p>
        </w:tc>
        <w:tc>
          <w:tcPr>
            <w:tcW w:w="4779" w:type="dxa"/>
          </w:tcPr>
          <w:p w14:paraId="38912379"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Penggunaan media </w:t>
            </w:r>
            <w:r>
              <w:rPr>
                <w:rFonts w:ascii="Times New Roman" w:hAnsi="Times New Roman" w:cs="Times New Roman"/>
                <w:i/>
                <w:sz w:val="24"/>
                <w:szCs w:val="24"/>
              </w:rPr>
              <w:t>Flash Cards</w:t>
            </w:r>
            <w:r>
              <w:rPr>
                <w:rFonts w:ascii="Times New Roman" w:hAnsi="Times New Roman" w:cs="Times New Roman"/>
                <w:sz w:val="24"/>
                <w:szCs w:val="24"/>
              </w:rPr>
              <w:t xml:space="preserve"> sesuai dengan  tujuan  pembelajaran yang dicapai.</w:t>
            </w:r>
          </w:p>
        </w:tc>
        <w:tc>
          <w:tcPr>
            <w:tcW w:w="532" w:type="dxa"/>
          </w:tcPr>
          <w:p w14:paraId="330AADA1" w14:textId="77777777" w:rsidR="00D832D3" w:rsidRDefault="00D832D3">
            <w:pPr>
              <w:jc w:val="both"/>
              <w:rPr>
                <w:rFonts w:ascii="Times New Roman" w:hAnsi="Times New Roman" w:cs="Times New Roman"/>
                <w:sz w:val="24"/>
                <w:szCs w:val="24"/>
              </w:rPr>
            </w:pPr>
          </w:p>
        </w:tc>
        <w:tc>
          <w:tcPr>
            <w:tcW w:w="532" w:type="dxa"/>
          </w:tcPr>
          <w:p w14:paraId="3BB3B6B5" w14:textId="77777777" w:rsidR="00D832D3" w:rsidRDefault="00D832D3">
            <w:pPr>
              <w:jc w:val="both"/>
              <w:rPr>
                <w:rFonts w:ascii="Times New Roman" w:hAnsi="Times New Roman" w:cs="Times New Roman"/>
                <w:sz w:val="24"/>
                <w:szCs w:val="24"/>
              </w:rPr>
            </w:pPr>
          </w:p>
        </w:tc>
        <w:tc>
          <w:tcPr>
            <w:tcW w:w="532" w:type="dxa"/>
          </w:tcPr>
          <w:p w14:paraId="78750096" w14:textId="77777777" w:rsidR="00D832D3" w:rsidRDefault="00D832D3">
            <w:pPr>
              <w:jc w:val="both"/>
              <w:rPr>
                <w:rFonts w:ascii="Times New Roman" w:hAnsi="Times New Roman" w:cs="Times New Roman"/>
                <w:sz w:val="24"/>
                <w:szCs w:val="24"/>
              </w:rPr>
            </w:pPr>
          </w:p>
        </w:tc>
        <w:tc>
          <w:tcPr>
            <w:tcW w:w="503" w:type="dxa"/>
          </w:tcPr>
          <w:p w14:paraId="3BA47B98" w14:textId="77777777" w:rsidR="00D832D3" w:rsidRDefault="00D832D3">
            <w:pPr>
              <w:jc w:val="both"/>
              <w:rPr>
                <w:rFonts w:ascii="Times New Roman" w:hAnsi="Times New Roman" w:cs="Times New Roman"/>
                <w:sz w:val="24"/>
                <w:szCs w:val="24"/>
              </w:rPr>
            </w:pPr>
          </w:p>
        </w:tc>
        <w:tc>
          <w:tcPr>
            <w:tcW w:w="489" w:type="dxa"/>
          </w:tcPr>
          <w:p w14:paraId="30264EDC"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r>
      <w:tr w:rsidR="00D832D3" w14:paraId="05848C66" w14:textId="77777777" w:rsidTr="00A969BC">
        <w:tc>
          <w:tcPr>
            <w:tcW w:w="649" w:type="dxa"/>
          </w:tcPr>
          <w:p w14:paraId="0ECEDD67"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4</w:t>
            </w:r>
          </w:p>
        </w:tc>
        <w:tc>
          <w:tcPr>
            <w:tcW w:w="4779" w:type="dxa"/>
          </w:tcPr>
          <w:p w14:paraId="311080A6"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Materi yang terdapat pada media sesuai dengan dengan tujuan yang dicapai peserta didik dalam mengikuti pembelajaran.</w:t>
            </w:r>
          </w:p>
        </w:tc>
        <w:tc>
          <w:tcPr>
            <w:tcW w:w="532" w:type="dxa"/>
          </w:tcPr>
          <w:p w14:paraId="61243E0A" w14:textId="77777777" w:rsidR="00D832D3" w:rsidRDefault="00D832D3">
            <w:pPr>
              <w:jc w:val="both"/>
              <w:rPr>
                <w:rFonts w:ascii="Times New Roman" w:hAnsi="Times New Roman" w:cs="Times New Roman"/>
                <w:sz w:val="24"/>
                <w:szCs w:val="24"/>
              </w:rPr>
            </w:pPr>
          </w:p>
        </w:tc>
        <w:tc>
          <w:tcPr>
            <w:tcW w:w="532" w:type="dxa"/>
          </w:tcPr>
          <w:p w14:paraId="466CE863" w14:textId="77777777" w:rsidR="00D832D3" w:rsidRDefault="00D832D3">
            <w:pPr>
              <w:jc w:val="both"/>
              <w:rPr>
                <w:rFonts w:ascii="Times New Roman" w:hAnsi="Times New Roman" w:cs="Times New Roman"/>
                <w:sz w:val="24"/>
                <w:szCs w:val="24"/>
              </w:rPr>
            </w:pPr>
          </w:p>
        </w:tc>
        <w:tc>
          <w:tcPr>
            <w:tcW w:w="532" w:type="dxa"/>
          </w:tcPr>
          <w:p w14:paraId="5B1C073D" w14:textId="77777777" w:rsidR="00D832D3" w:rsidRDefault="00D832D3">
            <w:pPr>
              <w:jc w:val="both"/>
              <w:rPr>
                <w:rFonts w:ascii="Times New Roman" w:hAnsi="Times New Roman" w:cs="Times New Roman"/>
                <w:sz w:val="24"/>
                <w:szCs w:val="24"/>
              </w:rPr>
            </w:pPr>
          </w:p>
        </w:tc>
        <w:tc>
          <w:tcPr>
            <w:tcW w:w="503" w:type="dxa"/>
          </w:tcPr>
          <w:p w14:paraId="5D4E90DD" w14:textId="77777777" w:rsidR="00D832D3" w:rsidRDefault="00D832D3">
            <w:pPr>
              <w:jc w:val="both"/>
              <w:rPr>
                <w:rFonts w:ascii="Times New Roman" w:hAnsi="Times New Roman" w:cs="Times New Roman"/>
                <w:sz w:val="24"/>
                <w:szCs w:val="24"/>
              </w:rPr>
            </w:pPr>
          </w:p>
        </w:tc>
        <w:tc>
          <w:tcPr>
            <w:tcW w:w="489" w:type="dxa"/>
          </w:tcPr>
          <w:p w14:paraId="2A186918"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r>
      <w:tr w:rsidR="00D832D3" w14:paraId="19F3FD8F" w14:textId="77777777" w:rsidTr="00A969BC">
        <w:tc>
          <w:tcPr>
            <w:tcW w:w="649" w:type="dxa"/>
          </w:tcPr>
          <w:p w14:paraId="490ACDE4"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5</w:t>
            </w:r>
          </w:p>
        </w:tc>
        <w:tc>
          <w:tcPr>
            <w:tcW w:w="4779" w:type="dxa"/>
          </w:tcPr>
          <w:p w14:paraId="3E897D71"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Media </w:t>
            </w:r>
            <w:r>
              <w:rPr>
                <w:rFonts w:ascii="Times New Roman" w:hAnsi="Times New Roman" w:cs="Times New Roman"/>
                <w:i/>
                <w:sz w:val="24"/>
                <w:szCs w:val="24"/>
              </w:rPr>
              <w:t>Flash Cards</w:t>
            </w:r>
            <w:r>
              <w:rPr>
                <w:rFonts w:ascii="Times New Roman" w:hAnsi="Times New Roman" w:cs="Times New Roman"/>
                <w:sz w:val="24"/>
                <w:szCs w:val="24"/>
              </w:rPr>
              <w:t xml:space="preserve"> menggunakan bahasa yang jelas dan mudah dipahami.</w:t>
            </w:r>
          </w:p>
        </w:tc>
        <w:tc>
          <w:tcPr>
            <w:tcW w:w="532" w:type="dxa"/>
          </w:tcPr>
          <w:p w14:paraId="3B9E3B2E" w14:textId="77777777" w:rsidR="00D832D3" w:rsidRDefault="00D832D3">
            <w:pPr>
              <w:jc w:val="both"/>
              <w:rPr>
                <w:rFonts w:ascii="Times New Roman" w:hAnsi="Times New Roman" w:cs="Times New Roman"/>
                <w:sz w:val="24"/>
                <w:szCs w:val="24"/>
              </w:rPr>
            </w:pPr>
          </w:p>
        </w:tc>
        <w:tc>
          <w:tcPr>
            <w:tcW w:w="532" w:type="dxa"/>
          </w:tcPr>
          <w:p w14:paraId="40513977" w14:textId="77777777" w:rsidR="00D832D3" w:rsidRDefault="00D832D3">
            <w:pPr>
              <w:jc w:val="both"/>
              <w:rPr>
                <w:rFonts w:ascii="Times New Roman" w:hAnsi="Times New Roman" w:cs="Times New Roman"/>
                <w:sz w:val="24"/>
                <w:szCs w:val="24"/>
              </w:rPr>
            </w:pPr>
          </w:p>
        </w:tc>
        <w:tc>
          <w:tcPr>
            <w:tcW w:w="532" w:type="dxa"/>
          </w:tcPr>
          <w:p w14:paraId="07165756" w14:textId="77777777" w:rsidR="00D832D3" w:rsidRDefault="00D832D3">
            <w:pPr>
              <w:jc w:val="both"/>
              <w:rPr>
                <w:rFonts w:ascii="Times New Roman" w:hAnsi="Times New Roman" w:cs="Times New Roman"/>
                <w:sz w:val="24"/>
                <w:szCs w:val="24"/>
              </w:rPr>
            </w:pPr>
          </w:p>
        </w:tc>
        <w:tc>
          <w:tcPr>
            <w:tcW w:w="503" w:type="dxa"/>
          </w:tcPr>
          <w:p w14:paraId="7F212E31" w14:textId="77777777" w:rsidR="00D832D3" w:rsidRDefault="00D832D3">
            <w:pPr>
              <w:jc w:val="both"/>
              <w:rPr>
                <w:rFonts w:ascii="Times New Roman" w:hAnsi="Times New Roman" w:cs="Times New Roman"/>
                <w:sz w:val="24"/>
                <w:szCs w:val="24"/>
              </w:rPr>
            </w:pPr>
          </w:p>
        </w:tc>
        <w:tc>
          <w:tcPr>
            <w:tcW w:w="489" w:type="dxa"/>
          </w:tcPr>
          <w:p w14:paraId="36F61798"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r>
      <w:tr w:rsidR="00D832D3" w14:paraId="532EB9BF" w14:textId="77777777" w:rsidTr="00A969BC">
        <w:tc>
          <w:tcPr>
            <w:tcW w:w="649" w:type="dxa"/>
          </w:tcPr>
          <w:p w14:paraId="40531A89"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6</w:t>
            </w:r>
          </w:p>
        </w:tc>
        <w:tc>
          <w:tcPr>
            <w:tcW w:w="4779" w:type="dxa"/>
          </w:tcPr>
          <w:p w14:paraId="4F2DCD77"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Penampilan gambar pada media jelas dan mudah dipahami.</w:t>
            </w:r>
          </w:p>
        </w:tc>
        <w:tc>
          <w:tcPr>
            <w:tcW w:w="532" w:type="dxa"/>
          </w:tcPr>
          <w:p w14:paraId="2B3023F3" w14:textId="77777777" w:rsidR="00D832D3" w:rsidRDefault="00D832D3">
            <w:pPr>
              <w:jc w:val="both"/>
              <w:rPr>
                <w:rFonts w:ascii="Times New Roman" w:hAnsi="Times New Roman" w:cs="Times New Roman"/>
                <w:sz w:val="24"/>
                <w:szCs w:val="24"/>
              </w:rPr>
            </w:pPr>
          </w:p>
        </w:tc>
        <w:tc>
          <w:tcPr>
            <w:tcW w:w="532" w:type="dxa"/>
          </w:tcPr>
          <w:p w14:paraId="70DFF352" w14:textId="77777777" w:rsidR="00D832D3" w:rsidRDefault="00D832D3">
            <w:pPr>
              <w:jc w:val="both"/>
              <w:rPr>
                <w:rFonts w:ascii="Times New Roman" w:hAnsi="Times New Roman" w:cs="Times New Roman"/>
                <w:sz w:val="24"/>
                <w:szCs w:val="24"/>
              </w:rPr>
            </w:pPr>
          </w:p>
        </w:tc>
        <w:tc>
          <w:tcPr>
            <w:tcW w:w="532" w:type="dxa"/>
          </w:tcPr>
          <w:p w14:paraId="5A868D05" w14:textId="77777777" w:rsidR="00D832D3" w:rsidRDefault="00D832D3">
            <w:pPr>
              <w:jc w:val="both"/>
              <w:rPr>
                <w:rFonts w:ascii="Times New Roman" w:hAnsi="Times New Roman" w:cs="Times New Roman"/>
                <w:sz w:val="24"/>
                <w:szCs w:val="24"/>
              </w:rPr>
            </w:pPr>
          </w:p>
        </w:tc>
        <w:tc>
          <w:tcPr>
            <w:tcW w:w="503" w:type="dxa"/>
          </w:tcPr>
          <w:p w14:paraId="76DCD8F2"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c>
          <w:tcPr>
            <w:tcW w:w="489" w:type="dxa"/>
          </w:tcPr>
          <w:p w14:paraId="117BBDD8" w14:textId="77777777" w:rsidR="00D832D3" w:rsidRDefault="00D832D3">
            <w:pPr>
              <w:jc w:val="both"/>
              <w:rPr>
                <w:rFonts w:ascii="Times New Roman" w:hAnsi="Times New Roman" w:cs="Times New Roman"/>
                <w:sz w:val="24"/>
                <w:szCs w:val="24"/>
              </w:rPr>
            </w:pPr>
          </w:p>
        </w:tc>
      </w:tr>
      <w:tr w:rsidR="00D832D3" w14:paraId="4F0AFDA3" w14:textId="77777777" w:rsidTr="00A969BC">
        <w:tc>
          <w:tcPr>
            <w:tcW w:w="649" w:type="dxa"/>
          </w:tcPr>
          <w:p w14:paraId="4298A9A8"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7</w:t>
            </w:r>
          </w:p>
        </w:tc>
        <w:tc>
          <w:tcPr>
            <w:tcW w:w="4779" w:type="dxa"/>
          </w:tcPr>
          <w:p w14:paraId="75B160A1"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Penyajian gambar pada media sesuai dengan materi.</w:t>
            </w:r>
          </w:p>
        </w:tc>
        <w:tc>
          <w:tcPr>
            <w:tcW w:w="532" w:type="dxa"/>
          </w:tcPr>
          <w:p w14:paraId="30D4EF15" w14:textId="77777777" w:rsidR="00D832D3" w:rsidRDefault="00D832D3">
            <w:pPr>
              <w:jc w:val="both"/>
              <w:rPr>
                <w:rFonts w:ascii="Times New Roman" w:hAnsi="Times New Roman" w:cs="Times New Roman"/>
                <w:sz w:val="24"/>
                <w:szCs w:val="24"/>
              </w:rPr>
            </w:pPr>
          </w:p>
        </w:tc>
        <w:tc>
          <w:tcPr>
            <w:tcW w:w="532" w:type="dxa"/>
          </w:tcPr>
          <w:p w14:paraId="73E4D65D" w14:textId="77777777" w:rsidR="00D832D3" w:rsidRDefault="00D832D3">
            <w:pPr>
              <w:jc w:val="both"/>
              <w:rPr>
                <w:rFonts w:ascii="Times New Roman" w:hAnsi="Times New Roman" w:cs="Times New Roman"/>
                <w:sz w:val="24"/>
                <w:szCs w:val="24"/>
              </w:rPr>
            </w:pPr>
          </w:p>
        </w:tc>
        <w:tc>
          <w:tcPr>
            <w:tcW w:w="532" w:type="dxa"/>
          </w:tcPr>
          <w:p w14:paraId="2D00908B" w14:textId="77777777" w:rsidR="00D832D3" w:rsidRDefault="00D832D3">
            <w:pPr>
              <w:jc w:val="both"/>
              <w:rPr>
                <w:rFonts w:ascii="Times New Roman" w:hAnsi="Times New Roman" w:cs="Times New Roman"/>
                <w:sz w:val="24"/>
                <w:szCs w:val="24"/>
              </w:rPr>
            </w:pPr>
          </w:p>
        </w:tc>
        <w:tc>
          <w:tcPr>
            <w:tcW w:w="503" w:type="dxa"/>
          </w:tcPr>
          <w:p w14:paraId="09B5E790" w14:textId="77777777" w:rsidR="00D832D3" w:rsidRDefault="00D832D3">
            <w:pPr>
              <w:jc w:val="both"/>
              <w:rPr>
                <w:rFonts w:ascii="Times New Roman" w:hAnsi="Times New Roman" w:cs="Times New Roman"/>
                <w:sz w:val="24"/>
                <w:szCs w:val="24"/>
              </w:rPr>
            </w:pPr>
          </w:p>
        </w:tc>
        <w:tc>
          <w:tcPr>
            <w:tcW w:w="489" w:type="dxa"/>
          </w:tcPr>
          <w:p w14:paraId="2281223B"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r>
      <w:tr w:rsidR="00D832D3" w14:paraId="345E7A73" w14:textId="77777777" w:rsidTr="00A969BC">
        <w:tc>
          <w:tcPr>
            <w:tcW w:w="649" w:type="dxa"/>
          </w:tcPr>
          <w:p w14:paraId="73B125A3"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8</w:t>
            </w:r>
          </w:p>
        </w:tc>
        <w:tc>
          <w:tcPr>
            <w:tcW w:w="4779" w:type="dxa"/>
          </w:tcPr>
          <w:p w14:paraId="6DFDCCBB"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Media </w:t>
            </w:r>
            <w:r>
              <w:rPr>
                <w:rFonts w:ascii="Times New Roman" w:hAnsi="Times New Roman" w:cs="Times New Roman"/>
                <w:i/>
                <w:sz w:val="24"/>
                <w:szCs w:val="24"/>
              </w:rPr>
              <w:t>Flash Cards</w:t>
            </w:r>
            <w:r>
              <w:rPr>
                <w:rFonts w:ascii="Times New Roman" w:hAnsi="Times New Roman" w:cs="Times New Roman"/>
                <w:sz w:val="24"/>
                <w:szCs w:val="24"/>
              </w:rPr>
              <w:t xml:space="preserve"> dapat membantu siswa mendapat pengalaman belajar yang baik.</w:t>
            </w:r>
          </w:p>
        </w:tc>
        <w:tc>
          <w:tcPr>
            <w:tcW w:w="532" w:type="dxa"/>
          </w:tcPr>
          <w:p w14:paraId="3CA41F24" w14:textId="77777777" w:rsidR="00D832D3" w:rsidRDefault="00D832D3">
            <w:pPr>
              <w:jc w:val="both"/>
              <w:rPr>
                <w:rFonts w:ascii="Times New Roman" w:hAnsi="Times New Roman" w:cs="Times New Roman"/>
                <w:sz w:val="24"/>
                <w:szCs w:val="24"/>
              </w:rPr>
            </w:pPr>
          </w:p>
        </w:tc>
        <w:tc>
          <w:tcPr>
            <w:tcW w:w="532" w:type="dxa"/>
          </w:tcPr>
          <w:p w14:paraId="7F4B6FA2" w14:textId="77777777" w:rsidR="00D832D3" w:rsidRDefault="00D832D3">
            <w:pPr>
              <w:jc w:val="both"/>
              <w:rPr>
                <w:rFonts w:ascii="Times New Roman" w:hAnsi="Times New Roman" w:cs="Times New Roman"/>
                <w:sz w:val="24"/>
                <w:szCs w:val="24"/>
              </w:rPr>
            </w:pPr>
          </w:p>
        </w:tc>
        <w:tc>
          <w:tcPr>
            <w:tcW w:w="532" w:type="dxa"/>
          </w:tcPr>
          <w:p w14:paraId="0C06859A" w14:textId="77777777" w:rsidR="00D832D3" w:rsidRDefault="00D832D3">
            <w:pPr>
              <w:jc w:val="both"/>
              <w:rPr>
                <w:rFonts w:ascii="Times New Roman" w:hAnsi="Times New Roman" w:cs="Times New Roman"/>
                <w:sz w:val="24"/>
                <w:szCs w:val="24"/>
              </w:rPr>
            </w:pPr>
          </w:p>
        </w:tc>
        <w:tc>
          <w:tcPr>
            <w:tcW w:w="503" w:type="dxa"/>
          </w:tcPr>
          <w:p w14:paraId="71402036" w14:textId="77777777" w:rsidR="00D832D3" w:rsidRDefault="00D832D3">
            <w:pPr>
              <w:jc w:val="both"/>
              <w:rPr>
                <w:rFonts w:ascii="Times New Roman" w:hAnsi="Times New Roman" w:cs="Times New Roman"/>
                <w:sz w:val="24"/>
                <w:szCs w:val="24"/>
              </w:rPr>
            </w:pPr>
          </w:p>
        </w:tc>
        <w:tc>
          <w:tcPr>
            <w:tcW w:w="489" w:type="dxa"/>
          </w:tcPr>
          <w:p w14:paraId="4420AB75"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r>
      <w:tr w:rsidR="00D832D3" w14:paraId="78D4A73C" w14:textId="77777777" w:rsidTr="00A969BC">
        <w:tc>
          <w:tcPr>
            <w:tcW w:w="649" w:type="dxa"/>
          </w:tcPr>
          <w:p w14:paraId="278C6A8A"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9</w:t>
            </w:r>
          </w:p>
        </w:tc>
        <w:tc>
          <w:tcPr>
            <w:tcW w:w="4779" w:type="dxa"/>
          </w:tcPr>
          <w:p w14:paraId="50E00507"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 xml:space="preserve">Media </w:t>
            </w:r>
            <w:r>
              <w:rPr>
                <w:rFonts w:ascii="Times New Roman" w:hAnsi="Times New Roman" w:cs="Times New Roman"/>
                <w:i/>
                <w:sz w:val="24"/>
                <w:szCs w:val="24"/>
              </w:rPr>
              <w:t>Flash Cards</w:t>
            </w:r>
            <w:r>
              <w:rPr>
                <w:rFonts w:ascii="Times New Roman" w:hAnsi="Times New Roman" w:cs="Times New Roman"/>
                <w:sz w:val="24"/>
                <w:szCs w:val="24"/>
              </w:rPr>
              <w:t xml:space="preserve"> dapat membuat peserta didik termotivasi dan minat untuk belajar.</w:t>
            </w:r>
          </w:p>
        </w:tc>
        <w:tc>
          <w:tcPr>
            <w:tcW w:w="532" w:type="dxa"/>
          </w:tcPr>
          <w:p w14:paraId="3D2DAFAA" w14:textId="77777777" w:rsidR="00D832D3" w:rsidRDefault="00D832D3">
            <w:pPr>
              <w:jc w:val="both"/>
              <w:rPr>
                <w:rFonts w:ascii="Times New Roman" w:hAnsi="Times New Roman" w:cs="Times New Roman"/>
                <w:sz w:val="24"/>
                <w:szCs w:val="24"/>
              </w:rPr>
            </w:pPr>
          </w:p>
        </w:tc>
        <w:tc>
          <w:tcPr>
            <w:tcW w:w="532" w:type="dxa"/>
          </w:tcPr>
          <w:p w14:paraId="1CB8E999" w14:textId="77777777" w:rsidR="00D832D3" w:rsidRDefault="00D832D3">
            <w:pPr>
              <w:jc w:val="both"/>
              <w:rPr>
                <w:rFonts w:ascii="Times New Roman" w:hAnsi="Times New Roman" w:cs="Times New Roman"/>
                <w:sz w:val="24"/>
                <w:szCs w:val="24"/>
              </w:rPr>
            </w:pPr>
          </w:p>
        </w:tc>
        <w:tc>
          <w:tcPr>
            <w:tcW w:w="532" w:type="dxa"/>
          </w:tcPr>
          <w:p w14:paraId="7CE64814" w14:textId="77777777" w:rsidR="00D832D3" w:rsidRDefault="00D832D3">
            <w:pPr>
              <w:jc w:val="both"/>
              <w:rPr>
                <w:rFonts w:ascii="Times New Roman" w:hAnsi="Times New Roman" w:cs="Times New Roman"/>
                <w:sz w:val="24"/>
                <w:szCs w:val="24"/>
              </w:rPr>
            </w:pPr>
          </w:p>
        </w:tc>
        <w:tc>
          <w:tcPr>
            <w:tcW w:w="503" w:type="dxa"/>
          </w:tcPr>
          <w:p w14:paraId="29681BA2"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c>
          <w:tcPr>
            <w:tcW w:w="489" w:type="dxa"/>
          </w:tcPr>
          <w:p w14:paraId="19F8CCC7" w14:textId="77777777" w:rsidR="00D832D3" w:rsidRDefault="00D832D3">
            <w:pPr>
              <w:jc w:val="both"/>
              <w:rPr>
                <w:rFonts w:ascii="Times New Roman" w:hAnsi="Times New Roman" w:cs="Times New Roman"/>
                <w:sz w:val="24"/>
                <w:szCs w:val="24"/>
              </w:rPr>
            </w:pPr>
          </w:p>
        </w:tc>
      </w:tr>
      <w:tr w:rsidR="00D832D3" w14:paraId="5A5217B7" w14:textId="77777777" w:rsidTr="00A969BC">
        <w:tc>
          <w:tcPr>
            <w:tcW w:w="649" w:type="dxa"/>
          </w:tcPr>
          <w:p w14:paraId="1120AACD"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10</w:t>
            </w:r>
          </w:p>
        </w:tc>
        <w:tc>
          <w:tcPr>
            <w:tcW w:w="4779" w:type="dxa"/>
          </w:tcPr>
          <w:p w14:paraId="2D4533A5"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t>Penampilan media dapat membuat peserta didik tertarik untuk belajar.</w:t>
            </w:r>
          </w:p>
        </w:tc>
        <w:tc>
          <w:tcPr>
            <w:tcW w:w="532" w:type="dxa"/>
          </w:tcPr>
          <w:p w14:paraId="52DB0B1F" w14:textId="77777777" w:rsidR="00D832D3" w:rsidRDefault="00D832D3">
            <w:pPr>
              <w:jc w:val="both"/>
              <w:rPr>
                <w:rFonts w:ascii="Times New Roman" w:hAnsi="Times New Roman" w:cs="Times New Roman"/>
                <w:sz w:val="24"/>
                <w:szCs w:val="24"/>
              </w:rPr>
            </w:pPr>
          </w:p>
        </w:tc>
        <w:tc>
          <w:tcPr>
            <w:tcW w:w="532" w:type="dxa"/>
          </w:tcPr>
          <w:p w14:paraId="3846775C" w14:textId="77777777" w:rsidR="00D832D3" w:rsidRDefault="00D832D3">
            <w:pPr>
              <w:jc w:val="both"/>
              <w:rPr>
                <w:rFonts w:ascii="Times New Roman" w:hAnsi="Times New Roman" w:cs="Times New Roman"/>
                <w:sz w:val="24"/>
                <w:szCs w:val="24"/>
              </w:rPr>
            </w:pPr>
          </w:p>
        </w:tc>
        <w:tc>
          <w:tcPr>
            <w:tcW w:w="532" w:type="dxa"/>
          </w:tcPr>
          <w:p w14:paraId="025DC8C3" w14:textId="77777777" w:rsidR="00D832D3" w:rsidRDefault="00D832D3">
            <w:pPr>
              <w:jc w:val="both"/>
              <w:rPr>
                <w:rFonts w:ascii="Times New Roman" w:hAnsi="Times New Roman" w:cs="Times New Roman"/>
                <w:sz w:val="24"/>
                <w:szCs w:val="24"/>
              </w:rPr>
            </w:pPr>
          </w:p>
        </w:tc>
        <w:tc>
          <w:tcPr>
            <w:tcW w:w="503" w:type="dxa"/>
          </w:tcPr>
          <w:p w14:paraId="62EB8720" w14:textId="77777777" w:rsidR="00D832D3" w:rsidRDefault="00D832D3">
            <w:pPr>
              <w:jc w:val="both"/>
              <w:rPr>
                <w:rFonts w:ascii="Times New Roman" w:hAnsi="Times New Roman" w:cs="Times New Roman"/>
                <w:sz w:val="24"/>
                <w:szCs w:val="24"/>
              </w:rPr>
            </w:pPr>
          </w:p>
        </w:tc>
        <w:tc>
          <w:tcPr>
            <w:tcW w:w="489" w:type="dxa"/>
          </w:tcPr>
          <w:p w14:paraId="00ABCFDE" w14:textId="77777777" w:rsidR="00D832D3" w:rsidRDefault="00A71C98">
            <w:pPr>
              <w:jc w:val="both"/>
              <w:rPr>
                <w:rFonts w:ascii="Times New Roman" w:hAnsi="Times New Roman" w:cs="Times New Roman"/>
                <w:sz w:val="24"/>
                <w:szCs w:val="24"/>
              </w:rPr>
            </w:pPr>
            <w:r>
              <w:rPr>
                <w:rFonts w:ascii="Times New Roman" w:hAnsi="Times New Roman" w:cs="Times New Roman"/>
                <w:sz w:val="24"/>
                <w:szCs w:val="24"/>
              </w:rPr>
              <w:sym w:font="Wingdings" w:char="F0FC"/>
            </w:r>
          </w:p>
        </w:tc>
      </w:tr>
      <w:tr w:rsidR="00D832D3" w14:paraId="025BBAED" w14:textId="77777777" w:rsidTr="00A969BC">
        <w:tc>
          <w:tcPr>
            <w:tcW w:w="5428" w:type="dxa"/>
            <w:gridSpan w:val="2"/>
          </w:tcPr>
          <w:p w14:paraId="1A64BDCC" w14:textId="77777777" w:rsidR="00D832D3" w:rsidRDefault="00A71C98">
            <w:pPr>
              <w:jc w:val="both"/>
              <w:rPr>
                <w:rFonts w:ascii="Times New Roman" w:hAnsi="Times New Roman" w:cs="Times New Roman"/>
                <w:b/>
                <w:sz w:val="24"/>
                <w:szCs w:val="24"/>
              </w:rPr>
            </w:pPr>
            <w:r>
              <w:rPr>
                <w:rFonts w:ascii="Times New Roman" w:hAnsi="Times New Roman" w:cs="Times New Roman"/>
                <w:b/>
                <w:sz w:val="24"/>
                <w:szCs w:val="24"/>
              </w:rPr>
              <w:t>Jumlah</w:t>
            </w:r>
          </w:p>
        </w:tc>
        <w:tc>
          <w:tcPr>
            <w:tcW w:w="2588" w:type="dxa"/>
            <w:gridSpan w:val="5"/>
          </w:tcPr>
          <w:p w14:paraId="25D1F2C8"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47</w:t>
            </w:r>
          </w:p>
        </w:tc>
      </w:tr>
      <w:tr w:rsidR="00D832D3" w14:paraId="18A5A4D4" w14:textId="77777777" w:rsidTr="00A969BC">
        <w:tc>
          <w:tcPr>
            <w:tcW w:w="5428" w:type="dxa"/>
            <w:gridSpan w:val="2"/>
          </w:tcPr>
          <w:p w14:paraId="141EC887" w14:textId="77777777" w:rsidR="00D832D3" w:rsidRDefault="00A71C98">
            <w:pPr>
              <w:jc w:val="both"/>
              <w:rPr>
                <w:rFonts w:ascii="Times New Roman" w:hAnsi="Times New Roman" w:cs="Times New Roman"/>
                <w:b/>
                <w:sz w:val="24"/>
                <w:szCs w:val="24"/>
              </w:rPr>
            </w:pPr>
            <w:r>
              <w:rPr>
                <w:rFonts w:ascii="Times New Roman" w:hAnsi="Times New Roman" w:cs="Times New Roman"/>
                <w:b/>
                <w:sz w:val="24"/>
                <w:szCs w:val="24"/>
              </w:rPr>
              <w:t>Persentase</w:t>
            </w:r>
          </w:p>
        </w:tc>
        <w:tc>
          <w:tcPr>
            <w:tcW w:w="2588" w:type="dxa"/>
            <w:gridSpan w:val="5"/>
          </w:tcPr>
          <w:p w14:paraId="7BFF9FE2"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94%</w:t>
            </w:r>
          </w:p>
        </w:tc>
      </w:tr>
      <w:tr w:rsidR="00D832D3" w14:paraId="4A47DF6F" w14:textId="77777777" w:rsidTr="00A969BC">
        <w:tc>
          <w:tcPr>
            <w:tcW w:w="5428" w:type="dxa"/>
            <w:gridSpan w:val="2"/>
          </w:tcPr>
          <w:p w14:paraId="25B11915" w14:textId="77777777" w:rsidR="00D832D3" w:rsidRDefault="00A71C98">
            <w:pPr>
              <w:ind w:left="313" w:hanging="313"/>
              <w:jc w:val="both"/>
              <w:rPr>
                <w:rFonts w:ascii="Times New Roman" w:hAnsi="Times New Roman" w:cs="Times New Roman"/>
                <w:b/>
                <w:sz w:val="24"/>
                <w:szCs w:val="24"/>
              </w:rPr>
            </w:pPr>
            <w:r>
              <w:rPr>
                <w:rFonts w:ascii="Times New Roman" w:hAnsi="Times New Roman" w:cs="Times New Roman"/>
                <w:b/>
                <w:sz w:val="24"/>
                <w:szCs w:val="24"/>
              </w:rPr>
              <w:t xml:space="preserve">Kategori  </w:t>
            </w:r>
          </w:p>
        </w:tc>
        <w:tc>
          <w:tcPr>
            <w:tcW w:w="2588" w:type="dxa"/>
            <w:gridSpan w:val="5"/>
          </w:tcPr>
          <w:p w14:paraId="161BF9B9"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Sangat Layak</w:t>
            </w:r>
          </w:p>
        </w:tc>
      </w:tr>
    </w:tbl>
    <w:p w14:paraId="42538C20" w14:textId="77777777" w:rsidR="00D832D3" w:rsidRDefault="00D832D3">
      <w:pPr>
        <w:pStyle w:val="FootnoteText"/>
        <w:tabs>
          <w:tab w:val="left" w:pos="851"/>
        </w:tabs>
        <w:spacing w:line="480" w:lineRule="auto"/>
        <w:rPr>
          <w:rFonts w:ascii="Times New Roman" w:hAnsi="Times New Roman" w:cs="Times New Roman"/>
          <w:b/>
          <w:sz w:val="24"/>
          <w:szCs w:val="24"/>
        </w:rPr>
      </w:pPr>
    </w:p>
    <w:p w14:paraId="1A33898F" w14:textId="77777777" w:rsidR="00D832D3" w:rsidRDefault="00A71C98">
      <w:pPr>
        <w:pStyle w:val="FootnoteText"/>
        <w:numPr>
          <w:ilvl w:val="0"/>
          <w:numId w:val="3"/>
        </w:numPr>
        <w:tabs>
          <w:tab w:val="left" w:pos="851"/>
        </w:tabs>
        <w:spacing w:line="480" w:lineRule="auto"/>
        <w:ind w:left="1276" w:hanging="709"/>
        <w:rPr>
          <w:rFonts w:ascii="Times New Roman" w:hAnsi="Times New Roman" w:cs="Times New Roman"/>
          <w:b/>
          <w:sz w:val="24"/>
          <w:szCs w:val="24"/>
        </w:rPr>
      </w:pPr>
      <w:r>
        <w:rPr>
          <w:rFonts w:ascii="Times New Roman" w:hAnsi="Times New Roman" w:cs="Times New Roman"/>
          <w:b/>
          <w:sz w:val="24"/>
          <w:szCs w:val="24"/>
        </w:rPr>
        <w:t xml:space="preserve">Keefektifan Media </w:t>
      </w:r>
      <w:r>
        <w:rPr>
          <w:rFonts w:ascii="Times New Roman" w:hAnsi="Times New Roman" w:cs="Times New Roman"/>
          <w:b/>
          <w:i/>
          <w:sz w:val="24"/>
          <w:szCs w:val="24"/>
        </w:rPr>
        <w:t>Flash Cards</w:t>
      </w:r>
    </w:p>
    <w:p w14:paraId="4630F5EF" w14:textId="77777777" w:rsidR="00D832D3" w:rsidRDefault="00A71C98" w:rsidP="00854666">
      <w:pPr>
        <w:pStyle w:val="FootnoteText"/>
        <w:tabs>
          <w:tab w:val="left" w:pos="851"/>
        </w:tabs>
        <w:ind w:left="851"/>
        <w:jc w:val="both"/>
        <w:rPr>
          <w:rFonts w:ascii="Times New Roman" w:hAnsi="Times New Roman" w:cs="Times New Roman"/>
          <w:sz w:val="24"/>
          <w:szCs w:val="24"/>
        </w:rPr>
      </w:pPr>
      <w:r>
        <w:rPr>
          <w:rFonts w:ascii="Times New Roman" w:hAnsi="Times New Roman" w:cs="Times New Roman"/>
          <w:sz w:val="24"/>
          <w:szCs w:val="24"/>
        </w:rPr>
        <w:t>Berdasarkan dan tingkat keefektifan media yang dikembangkan dapat diukur melalui tingkat pemahaman peserta didik terhadap materi yang sudah diajarkan, instrument yang digunakan yaitu tes hasil belajar dalam bentuk soal bergambar yang terdiri dari 20 soal.</w:t>
      </w:r>
    </w:p>
    <w:p w14:paraId="5F57BA7F" w14:textId="77777777" w:rsidR="00D832D3" w:rsidRDefault="00D832D3">
      <w:pPr>
        <w:pStyle w:val="FootnoteText"/>
        <w:tabs>
          <w:tab w:val="left" w:pos="851"/>
        </w:tabs>
        <w:ind w:left="851" w:firstLine="425"/>
        <w:jc w:val="both"/>
        <w:rPr>
          <w:rFonts w:ascii="Times New Roman" w:hAnsi="Times New Roman" w:cs="Times New Roman"/>
          <w:b/>
          <w:sz w:val="24"/>
          <w:szCs w:val="24"/>
        </w:rPr>
      </w:pPr>
    </w:p>
    <w:p w14:paraId="439A90D3" w14:textId="77777777" w:rsidR="00D832D3" w:rsidRDefault="00A71C98">
      <w:pPr>
        <w:pStyle w:val="BodyText"/>
        <w:ind w:left="569" w:right="142"/>
        <w:jc w:val="center"/>
        <w:rPr>
          <w:b/>
        </w:rPr>
      </w:pPr>
      <w:r>
        <w:rPr>
          <w:b/>
        </w:rPr>
        <w:t xml:space="preserve">Tabel 4. Tes Hasil Belajar Peserta Didik Kelas 1 Sebelum Menggunakan Media </w:t>
      </w:r>
      <w:r>
        <w:rPr>
          <w:b/>
          <w:i/>
        </w:rPr>
        <w:t>Flash Cards</w:t>
      </w:r>
    </w:p>
    <w:p w14:paraId="1BB2BDB4" w14:textId="77777777" w:rsidR="00D832D3" w:rsidRDefault="00A71C98">
      <w:pPr>
        <w:spacing w:line="240" w:lineRule="auto"/>
        <w:rPr>
          <w:rFonts w:ascii="Times New Roman" w:hAnsi="Times New Roman" w:cs="Times New Roman"/>
          <w:b/>
          <w:sz w:val="24"/>
          <w:szCs w:val="24"/>
        </w:rPr>
      </w:pPr>
      <w:r>
        <w:rPr>
          <w:rFonts w:ascii="Times New Roman" w:hAnsi="Times New Roman" w:cs="Times New Roman"/>
          <w:b/>
          <w:sz w:val="24"/>
          <w:szCs w:val="24"/>
        </w:rPr>
        <w:t>Nama Sekolah</w:t>
      </w:r>
      <w:r>
        <w:rPr>
          <w:rFonts w:ascii="Times New Roman" w:hAnsi="Times New Roman" w:cs="Times New Roman"/>
          <w:b/>
          <w:sz w:val="24"/>
          <w:szCs w:val="24"/>
        </w:rPr>
        <w:tab/>
      </w:r>
      <w:r>
        <w:rPr>
          <w:rFonts w:ascii="Times New Roman" w:hAnsi="Times New Roman" w:cs="Times New Roman"/>
          <w:b/>
          <w:sz w:val="24"/>
          <w:szCs w:val="24"/>
        </w:rPr>
        <w:tab/>
        <w:t>: MIS Maura El-Mumtaz Kota Binjai</w:t>
      </w:r>
    </w:p>
    <w:p w14:paraId="33246E12" w14:textId="77777777" w:rsidR="00D832D3" w:rsidRDefault="00A71C98">
      <w:pPr>
        <w:spacing w:line="240" w:lineRule="auto"/>
        <w:rPr>
          <w:rFonts w:ascii="Times New Roman" w:hAnsi="Times New Roman" w:cs="Times New Roman"/>
          <w:b/>
          <w:sz w:val="24"/>
          <w:szCs w:val="24"/>
        </w:rPr>
      </w:pPr>
      <w:r>
        <w:rPr>
          <w:rFonts w:ascii="Times New Roman" w:hAnsi="Times New Roman" w:cs="Times New Roman"/>
          <w:b/>
          <w:sz w:val="24"/>
          <w:szCs w:val="24"/>
        </w:rPr>
        <w:t>Kelas/Semester</w:t>
      </w:r>
      <w:r>
        <w:rPr>
          <w:rFonts w:ascii="Times New Roman" w:hAnsi="Times New Roman" w:cs="Times New Roman"/>
          <w:b/>
          <w:sz w:val="24"/>
          <w:szCs w:val="24"/>
        </w:rPr>
        <w:tab/>
      </w:r>
      <w:r>
        <w:rPr>
          <w:rFonts w:ascii="Times New Roman" w:hAnsi="Times New Roman" w:cs="Times New Roman"/>
          <w:b/>
          <w:sz w:val="24"/>
          <w:szCs w:val="24"/>
        </w:rPr>
        <w:tab/>
        <w:t>: 1/Genap</w:t>
      </w:r>
    </w:p>
    <w:p w14:paraId="179F6D8D" w14:textId="77777777" w:rsidR="00D832D3" w:rsidRDefault="00A71C98">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Jumlah Peserta Didik</w:t>
      </w:r>
      <w:r>
        <w:rPr>
          <w:rFonts w:ascii="Times New Roman" w:hAnsi="Times New Roman" w:cs="Times New Roman"/>
          <w:b/>
          <w:sz w:val="24"/>
          <w:szCs w:val="24"/>
        </w:rPr>
        <w:tab/>
        <w:t>: 33 Siswa</w:t>
      </w:r>
    </w:p>
    <w:tbl>
      <w:tblPr>
        <w:tblStyle w:val="TableGrid"/>
        <w:tblW w:w="0" w:type="auto"/>
        <w:tblLook w:val="04A0" w:firstRow="1" w:lastRow="0" w:firstColumn="1" w:lastColumn="0" w:noHBand="0" w:noVBand="1"/>
      </w:tblPr>
      <w:tblGrid>
        <w:gridCol w:w="537"/>
        <w:gridCol w:w="3144"/>
        <w:gridCol w:w="1276"/>
        <w:gridCol w:w="1275"/>
        <w:gridCol w:w="1985"/>
      </w:tblGrid>
      <w:tr w:rsidR="00D832D3" w14:paraId="7431E8C7" w14:textId="77777777">
        <w:tc>
          <w:tcPr>
            <w:tcW w:w="537" w:type="dxa"/>
          </w:tcPr>
          <w:p w14:paraId="5A3A78DD"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No</w:t>
            </w:r>
          </w:p>
        </w:tc>
        <w:tc>
          <w:tcPr>
            <w:tcW w:w="3144" w:type="dxa"/>
          </w:tcPr>
          <w:p w14:paraId="103B8A6F"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Nama</w:t>
            </w:r>
          </w:p>
        </w:tc>
        <w:tc>
          <w:tcPr>
            <w:tcW w:w="1276" w:type="dxa"/>
          </w:tcPr>
          <w:p w14:paraId="573A7720"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KKM</w:t>
            </w:r>
          </w:p>
        </w:tc>
        <w:tc>
          <w:tcPr>
            <w:tcW w:w="1275" w:type="dxa"/>
          </w:tcPr>
          <w:p w14:paraId="78F8E64E"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Nilai</w:t>
            </w:r>
          </w:p>
        </w:tc>
        <w:tc>
          <w:tcPr>
            <w:tcW w:w="1985" w:type="dxa"/>
          </w:tcPr>
          <w:p w14:paraId="7FA83CD0"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 xml:space="preserve">Keterangan </w:t>
            </w:r>
          </w:p>
        </w:tc>
      </w:tr>
      <w:tr w:rsidR="00D832D3" w14:paraId="0A35498E" w14:textId="77777777">
        <w:tc>
          <w:tcPr>
            <w:tcW w:w="537" w:type="dxa"/>
          </w:tcPr>
          <w:p w14:paraId="39BC05D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w:t>
            </w:r>
          </w:p>
        </w:tc>
        <w:tc>
          <w:tcPr>
            <w:tcW w:w="3144" w:type="dxa"/>
          </w:tcPr>
          <w:p w14:paraId="7D37EF93"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Abi Zar Al-Faiz</w:t>
            </w:r>
          </w:p>
        </w:tc>
        <w:tc>
          <w:tcPr>
            <w:tcW w:w="1276" w:type="dxa"/>
          </w:tcPr>
          <w:p w14:paraId="65EED3A2"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75</w:t>
            </w:r>
          </w:p>
        </w:tc>
        <w:tc>
          <w:tcPr>
            <w:tcW w:w="1275" w:type="dxa"/>
          </w:tcPr>
          <w:p w14:paraId="1639EA2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 xml:space="preserve">85 </w:t>
            </w:r>
          </w:p>
        </w:tc>
        <w:tc>
          <w:tcPr>
            <w:tcW w:w="1985" w:type="dxa"/>
          </w:tcPr>
          <w:p w14:paraId="46D8E77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Tuntas</w:t>
            </w:r>
          </w:p>
        </w:tc>
      </w:tr>
      <w:tr w:rsidR="00D832D3" w14:paraId="4B549DBE" w14:textId="77777777">
        <w:tc>
          <w:tcPr>
            <w:tcW w:w="537" w:type="dxa"/>
          </w:tcPr>
          <w:p w14:paraId="3953875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w:t>
            </w:r>
          </w:p>
        </w:tc>
        <w:tc>
          <w:tcPr>
            <w:tcW w:w="3144" w:type="dxa"/>
          </w:tcPr>
          <w:p w14:paraId="547B8AF0"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 xml:space="preserve">Ainayya Fathiyya </w:t>
            </w:r>
          </w:p>
        </w:tc>
        <w:tc>
          <w:tcPr>
            <w:tcW w:w="1276" w:type="dxa"/>
          </w:tcPr>
          <w:p w14:paraId="228E08D5" w14:textId="77777777" w:rsidR="00D832D3" w:rsidRDefault="00A71C98">
            <w:pPr>
              <w:jc w:val="center"/>
            </w:pPr>
            <w:r>
              <w:rPr>
                <w:rFonts w:ascii="Times New Roman" w:hAnsi="Times New Roman" w:cs="Times New Roman"/>
                <w:sz w:val="24"/>
                <w:szCs w:val="24"/>
              </w:rPr>
              <w:t>75</w:t>
            </w:r>
          </w:p>
        </w:tc>
        <w:tc>
          <w:tcPr>
            <w:tcW w:w="1275" w:type="dxa"/>
          </w:tcPr>
          <w:p w14:paraId="3DF59F9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12F7E68E" w14:textId="77777777" w:rsidR="00D832D3" w:rsidRDefault="00A71C98">
            <w:pPr>
              <w:jc w:val="center"/>
            </w:pPr>
            <w:r>
              <w:rPr>
                <w:rFonts w:ascii="Times New Roman" w:hAnsi="Times New Roman" w:cs="Times New Roman"/>
                <w:sz w:val="24"/>
                <w:szCs w:val="24"/>
              </w:rPr>
              <w:t>Tuntas</w:t>
            </w:r>
          </w:p>
        </w:tc>
      </w:tr>
      <w:tr w:rsidR="00D832D3" w14:paraId="5E209596" w14:textId="77777777">
        <w:tc>
          <w:tcPr>
            <w:tcW w:w="537" w:type="dxa"/>
          </w:tcPr>
          <w:p w14:paraId="083458C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w:t>
            </w:r>
          </w:p>
        </w:tc>
        <w:tc>
          <w:tcPr>
            <w:tcW w:w="3144" w:type="dxa"/>
          </w:tcPr>
          <w:p w14:paraId="5B3F2442"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Aira Mikayla</w:t>
            </w:r>
          </w:p>
        </w:tc>
        <w:tc>
          <w:tcPr>
            <w:tcW w:w="1276" w:type="dxa"/>
          </w:tcPr>
          <w:p w14:paraId="205EE0E1" w14:textId="77777777" w:rsidR="00D832D3" w:rsidRDefault="00A71C98">
            <w:pPr>
              <w:jc w:val="center"/>
            </w:pPr>
            <w:r>
              <w:rPr>
                <w:rFonts w:ascii="Times New Roman" w:hAnsi="Times New Roman" w:cs="Times New Roman"/>
                <w:sz w:val="24"/>
                <w:szCs w:val="24"/>
              </w:rPr>
              <w:t>75</w:t>
            </w:r>
          </w:p>
        </w:tc>
        <w:tc>
          <w:tcPr>
            <w:tcW w:w="1275" w:type="dxa"/>
          </w:tcPr>
          <w:p w14:paraId="72E5D69A"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70</w:t>
            </w:r>
          </w:p>
        </w:tc>
        <w:tc>
          <w:tcPr>
            <w:tcW w:w="1985" w:type="dxa"/>
          </w:tcPr>
          <w:p w14:paraId="7666BAFE" w14:textId="77777777" w:rsidR="00D832D3" w:rsidRDefault="00A71C98">
            <w:pPr>
              <w:jc w:val="center"/>
            </w:pPr>
            <w:r>
              <w:rPr>
                <w:rFonts w:ascii="Times New Roman" w:hAnsi="Times New Roman" w:cs="Times New Roman"/>
                <w:sz w:val="24"/>
                <w:szCs w:val="24"/>
              </w:rPr>
              <w:t>Tidak Tuntas</w:t>
            </w:r>
          </w:p>
        </w:tc>
      </w:tr>
      <w:tr w:rsidR="00D832D3" w14:paraId="18DD2E81" w14:textId="77777777">
        <w:tc>
          <w:tcPr>
            <w:tcW w:w="537" w:type="dxa"/>
          </w:tcPr>
          <w:p w14:paraId="23178A50"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4</w:t>
            </w:r>
          </w:p>
        </w:tc>
        <w:tc>
          <w:tcPr>
            <w:tcW w:w="3144" w:type="dxa"/>
          </w:tcPr>
          <w:p w14:paraId="5921EB57"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Aisyah Ayudia</w:t>
            </w:r>
          </w:p>
        </w:tc>
        <w:tc>
          <w:tcPr>
            <w:tcW w:w="1276" w:type="dxa"/>
          </w:tcPr>
          <w:p w14:paraId="054E3F00" w14:textId="77777777" w:rsidR="00D832D3" w:rsidRDefault="00A71C98">
            <w:pPr>
              <w:jc w:val="center"/>
            </w:pPr>
            <w:r>
              <w:rPr>
                <w:rFonts w:ascii="Times New Roman" w:hAnsi="Times New Roman" w:cs="Times New Roman"/>
                <w:sz w:val="24"/>
                <w:szCs w:val="24"/>
              </w:rPr>
              <w:t>75</w:t>
            </w:r>
          </w:p>
        </w:tc>
        <w:tc>
          <w:tcPr>
            <w:tcW w:w="1275" w:type="dxa"/>
          </w:tcPr>
          <w:p w14:paraId="25D3A70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60</w:t>
            </w:r>
          </w:p>
        </w:tc>
        <w:tc>
          <w:tcPr>
            <w:tcW w:w="1985" w:type="dxa"/>
          </w:tcPr>
          <w:p w14:paraId="43BBDB69" w14:textId="77777777" w:rsidR="00D832D3" w:rsidRDefault="00A71C98">
            <w:pPr>
              <w:jc w:val="center"/>
            </w:pPr>
            <w:r>
              <w:rPr>
                <w:rFonts w:ascii="Times New Roman" w:hAnsi="Times New Roman" w:cs="Times New Roman"/>
                <w:sz w:val="24"/>
                <w:szCs w:val="24"/>
              </w:rPr>
              <w:t>Tidak Tuntas</w:t>
            </w:r>
          </w:p>
        </w:tc>
      </w:tr>
      <w:tr w:rsidR="00D832D3" w14:paraId="5DAFB88B" w14:textId="77777777">
        <w:tc>
          <w:tcPr>
            <w:tcW w:w="537" w:type="dxa"/>
          </w:tcPr>
          <w:p w14:paraId="784DB8C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5</w:t>
            </w:r>
          </w:p>
        </w:tc>
        <w:tc>
          <w:tcPr>
            <w:tcW w:w="3144" w:type="dxa"/>
          </w:tcPr>
          <w:p w14:paraId="58B72AD9"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Al-Aril Kurniawan</w:t>
            </w:r>
          </w:p>
        </w:tc>
        <w:tc>
          <w:tcPr>
            <w:tcW w:w="1276" w:type="dxa"/>
          </w:tcPr>
          <w:p w14:paraId="05F39E47" w14:textId="77777777" w:rsidR="00D832D3" w:rsidRDefault="00A71C98">
            <w:pPr>
              <w:jc w:val="center"/>
            </w:pPr>
            <w:r>
              <w:rPr>
                <w:rFonts w:ascii="Times New Roman" w:hAnsi="Times New Roman" w:cs="Times New Roman"/>
                <w:sz w:val="24"/>
                <w:szCs w:val="24"/>
              </w:rPr>
              <w:t>75</w:t>
            </w:r>
          </w:p>
        </w:tc>
        <w:tc>
          <w:tcPr>
            <w:tcW w:w="1275" w:type="dxa"/>
          </w:tcPr>
          <w:p w14:paraId="6E0BBC4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5343736B" w14:textId="77777777" w:rsidR="00D832D3" w:rsidRDefault="00A71C98">
            <w:pPr>
              <w:jc w:val="center"/>
            </w:pPr>
            <w:r>
              <w:rPr>
                <w:rFonts w:ascii="Times New Roman" w:hAnsi="Times New Roman" w:cs="Times New Roman"/>
                <w:sz w:val="24"/>
                <w:szCs w:val="24"/>
              </w:rPr>
              <w:t>Tuntas</w:t>
            </w:r>
          </w:p>
        </w:tc>
      </w:tr>
      <w:tr w:rsidR="00D832D3" w14:paraId="71791999" w14:textId="77777777">
        <w:tc>
          <w:tcPr>
            <w:tcW w:w="537" w:type="dxa"/>
          </w:tcPr>
          <w:p w14:paraId="3947A32F"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6</w:t>
            </w:r>
          </w:p>
        </w:tc>
        <w:tc>
          <w:tcPr>
            <w:tcW w:w="3144" w:type="dxa"/>
          </w:tcPr>
          <w:p w14:paraId="0C4C1121"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Alifah Naila Putri</w:t>
            </w:r>
          </w:p>
        </w:tc>
        <w:tc>
          <w:tcPr>
            <w:tcW w:w="1276" w:type="dxa"/>
          </w:tcPr>
          <w:p w14:paraId="5D39C44D" w14:textId="77777777" w:rsidR="00D832D3" w:rsidRDefault="00A71C98">
            <w:pPr>
              <w:jc w:val="center"/>
            </w:pPr>
            <w:r>
              <w:rPr>
                <w:rFonts w:ascii="Times New Roman" w:hAnsi="Times New Roman" w:cs="Times New Roman"/>
                <w:sz w:val="24"/>
                <w:szCs w:val="24"/>
              </w:rPr>
              <w:t>75</w:t>
            </w:r>
          </w:p>
        </w:tc>
        <w:tc>
          <w:tcPr>
            <w:tcW w:w="1275" w:type="dxa"/>
          </w:tcPr>
          <w:p w14:paraId="0C2CA95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65</w:t>
            </w:r>
          </w:p>
        </w:tc>
        <w:tc>
          <w:tcPr>
            <w:tcW w:w="1985" w:type="dxa"/>
          </w:tcPr>
          <w:p w14:paraId="286979F9" w14:textId="77777777" w:rsidR="00D832D3" w:rsidRDefault="00A71C98">
            <w:pPr>
              <w:jc w:val="center"/>
            </w:pPr>
            <w:r>
              <w:rPr>
                <w:rFonts w:ascii="Times New Roman" w:hAnsi="Times New Roman" w:cs="Times New Roman"/>
                <w:sz w:val="24"/>
                <w:szCs w:val="24"/>
              </w:rPr>
              <w:t>Tidak Tuntas</w:t>
            </w:r>
          </w:p>
        </w:tc>
      </w:tr>
      <w:tr w:rsidR="00D832D3" w14:paraId="5C364D72" w14:textId="77777777">
        <w:tc>
          <w:tcPr>
            <w:tcW w:w="537" w:type="dxa"/>
          </w:tcPr>
          <w:p w14:paraId="4DD8021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w:t>
            </w:r>
          </w:p>
        </w:tc>
        <w:tc>
          <w:tcPr>
            <w:tcW w:w="3144" w:type="dxa"/>
          </w:tcPr>
          <w:p w14:paraId="72D5CC01"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Alya khairani</w:t>
            </w:r>
          </w:p>
        </w:tc>
        <w:tc>
          <w:tcPr>
            <w:tcW w:w="1276" w:type="dxa"/>
          </w:tcPr>
          <w:p w14:paraId="0F00286B" w14:textId="77777777" w:rsidR="00D832D3" w:rsidRDefault="00A71C98">
            <w:pPr>
              <w:jc w:val="center"/>
            </w:pPr>
            <w:r>
              <w:rPr>
                <w:rFonts w:ascii="Times New Roman" w:hAnsi="Times New Roman" w:cs="Times New Roman"/>
                <w:sz w:val="24"/>
                <w:szCs w:val="24"/>
              </w:rPr>
              <w:t>75</w:t>
            </w:r>
          </w:p>
        </w:tc>
        <w:tc>
          <w:tcPr>
            <w:tcW w:w="1275" w:type="dxa"/>
          </w:tcPr>
          <w:p w14:paraId="141B53A3"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7764419E" w14:textId="77777777" w:rsidR="00D832D3" w:rsidRDefault="00A71C98">
            <w:pPr>
              <w:jc w:val="center"/>
            </w:pPr>
            <w:r>
              <w:rPr>
                <w:rFonts w:ascii="Times New Roman" w:hAnsi="Times New Roman" w:cs="Times New Roman"/>
                <w:sz w:val="24"/>
                <w:szCs w:val="24"/>
              </w:rPr>
              <w:t>Tuntas</w:t>
            </w:r>
          </w:p>
        </w:tc>
      </w:tr>
      <w:tr w:rsidR="00D832D3" w14:paraId="513A3A0F" w14:textId="77777777">
        <w:tc>
          <w:tcPr>
            <w:tcW w:w="537" w:type="dxa"/>
          </w:tcPr>
          <w:p w14:paraId="2A4602C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w:t>
            </w:r>
          </w:p>
        </w:tc>
        <w:tc>
          <w:tcPr>
            <w:tcW w:w="3144" w:type="dxa"/>
          </w:tcPr>
          <w:p w14:paraId="5AE56981"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Arata Shaquilla</w:t>
            </w:r>
          </w:p>
        </w:tc>
        <w:tc>
          <w:tcPr>
            <w:tcW w:w="1276" w:type="dxa"/>
          </w:tcPr>
          <w:p w14:paraId="2E0D5235" w14:textId="77777777" w:rsidR="00D832D3" w:rsidRDefault="00A71C98">
            <w:pPr>
              <w:jc w:val="center"/>
            </w:pPr>
            <w:r>
              <w:rPr>
                <w:rFonts w:ascii="Times New Roman" w:hAnsi="Times New Roman" w:cs="Times New Roman"/>
                <w:sz w:val="24"/>
                <w:szCs w:val="24"/>
              </w:rPr>
              <w:t>75</w:t>
            </w:r>
          </w:p>
        </w:tc>
        <w:tc>
          <w:tcPr>
            <w:tcW w:w="1275" w:type="dxa"/>
          </w:tcPr>
          <w:p w14:paraId="501774A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60</w:t>
            </w:r>
          </w:p>
        </w:tc>
        <w:tc>
          <w:tcPr>
            <w:tcW w:w="1985" w:type="dxa"/>
          </w:tcPr>
          <w:p w14:paraId="2EE2E364" w14:textId="77777777" w:rsidR="00D832D3" w:rsidRDefault="00A71C98">
            <w:pPr>
              <w:jc w:val="center"/>
            </w:pPr>
            <w:r>
              <w:rPr>
                <w:rFonts w:ascii="Times New Roman" w:hAnsi="Times New Roman" w:cs="Times New Roman"/>
                <w:sz w:val="24"/>
                <w:szCs w:val="24"/>
              </w:rPr>
              <w:t>Tidak Tuntas</w:t>
            </w:r>
          </w:p>
        </w:tc>
      </w:tr>
      <w:tr w:rsidR="00D832D3" w14:paraId="3AE31A0F" w14:textId="77777777">
        <w:tc>
          <w:tcPr>
            <w:tcW w:w="537" w:type="dxa"/>
          </w:tcPr>
          <w:p w14:paraId="41D23D4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w:t>
            </w:r>
          </w:p>
        </w:tc>
        <w:tc>
          <w:tcPr>
            <w:tcW w:w="3144" w:type="dxa"/>
          </w:tcPr>
          <w:p w14:paraId="39856884"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Arsyta Salsabila</w:t>
            </w:r>
          </w:p>
        </w:tc>
        <w:tc>
          <w:tcPr>
            <w:tcW w:w="1276" w:type="dxa"/>
          </w:tcPr>
          <w:p w14:paraId="4E0771BC" w14:textId="77777777" w:rsidR="00D832D3" w:rsidRDefault="00A71C98">
            <w:pPr>
              <w:jc w:val="center"/>
            </w:pPr>
            <w:r>
              <w:rPr>
                <w:rFonts w:ascii="Times New Roman" w:hAnsi="Times New Roman" w:cs="Times New Roman"/>
                <w:sz w:val="24"/>
                <w:szCs w:val="24"/>
              </w:rPr>
              <w:t>75</w:t>
            </w:r>
          </w:p>
        </w:tc>
        <w:tc>
          <w:tcPr>
            <w:tcW w:w="1275" w:type="dxa"/>
          </w:tcPr>
          <w:p w14:paraId="0EA314B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215E54AC" w14:textId="77777777" w:rsidR="00D832D3" w:rsidRDefault="00A71C98">
            <w:pPr>
              <w:jc w:val="center"/>
            </w:pPr>
            <w:r>
              <w:rPr>
                <w:rFonts w:ascii="Times New Roman" w:hAnsi="Times New Roman" w:cs="Times New Roman"/>
                <w:sz w:val="24"/>
                <w:szCs w:val="24"/>
              </w:rPr>
              <w:t>Tuntas</w:t>
            </w:r>
          </w:p>
        </w:tc>
      </w:tr>
      <w:tr w:rsidR="00D832D3" w14:paraId="0CCFA496" w14:textId="77777777">
        <w:tc>
          <w:tcPr>
            <w:tcW w:w="537" w:type="dxa"/>
          </w:tcPr>
          <w:p w14:paraId="356B878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10</w:t>
            </w:r>
          </w:p>
        </w:tc>
        <w:tc>
          <w:tcPr>
            <w:tcW w:w="3144" w:type="dxa"/>
          </w:tcPr>
          <w:p w14:paraId="793BAE05"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Arumi Putri Sejati</w:t>
            </w:r>
          </w:p>
        </w:tc>
        <w:tc>
          <w:tcPr>
            <w:tcW w:w="1276" w:type="dxa"/>
          </w:tcPr>
          <w:p w14:paraId="018FDD72" w14:textId="77777777" w:rsidR="00D832D3" w:rsidRDefault="00A71C98">
            <w:pPr>
              <w:jc w:val="center"/>
            </w:pPr>
            <w:r>
              <w:rPr>
                <w:rFonts w:ascii="Times New Roman" w:hAnsi="Times New Roman" w:cs="Times New Roman"/>
                <w:sz w:val="24"/>
                <w:szCs w:val="24"/>
              </w:rPr>
              <w:t>75</w:t>
            </w:r>
          </w:p>
        </w:tc>
        <w:tc>
          <w:tcPr>
            <w:tcW w:w="1275" w:type="dxa"/>
          </w:tcPr>
          <w:p w14:paraId="072F19F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80</w:t>
            </w:r>
          </w:p>
        </w:tc>
        <w:tc>
          <w:tcPr>
            <w:tcW w:w="1985" w:type="dxa"/>
          </w:tcPr>
          <w:p w14:paraId="35049B89" w14:textId="77777777" w:rsidR="00D832D3" w:rsidRDefault="00A71C98">
            <w:pPr>
              <w:jc w:val="center"/>
            </w:pPr>
            <w:r>
              <w:rPr>
                <w:rFonts w:ascii="Times New Roman" w:hAnsi="Times New Roman" w:cs="Times New Roman"/>
                <w:sz w:val="24"/>
                <w:szCs w:val="24"/>
              </w:rPr>
              <w:t>Tuntas</w:t>
            </w:r>
          </w:p>
        </w:tc>
      </w:tr>
      <w:tr w:rsidR="00D832D3" w14:paraId="5B0059D1" w14:textId="77777777">
        <w:tc>
          <w:tcPr>
            <w:tcW w:w="537" w:type="dxa"/>
          </w:tcPr>
          <w:p w14:paraId="14E9C71A"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11</w:t>
            </w:r>
          </w:p>
        </w:tc>
        <w:tc>
          <w:tcPr>
            <w:tcW w:w="3144" w:type="dxa"/>
          </w:tcPr>
          <w:p w14:paraId="6787FFE8"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Azkadina Kirel Gea</w:t>
            </w:r>
          </w:p>
        </w:tc>
        <w:tc>
          <w:tcPr>
            <w:tcW w:w="1276" w:type="dxa"/>
          </w:tcPr>
          <w:p w14:paraId="6771461A" w14:textId="77777777" w:rsidR="00D832D3" w:rsidRDefault="00A71C98">
            <w:pPr>
              <w:jc w:val="center"/>
            </w:pPr>
            <w:r>
              <w:rPr>
                <w:rFonts w:ascii="Times New Roman" w:hAnsi="Times New Roman" w:cs="Times New Roman"/>
                <w:sz w:val="24"/>
                <w:szCs w:val="24"/>
              </w:rPr>
              <w:t>75</w:t>
            </w:r>
          </w:p>
        </w:tc>
        <w:tc>
          <w:tcPr>
            <w:tcW w:w="1275" w:type="dxa"/>
          </w:tcPr>
          <w:p w14:paraId="7F9B3B4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 xml:space="preserve">65 </w:t>
            </w:r>
          </w:p>
        </w:tc>
        <w:tc>
          <w:tcPr>
            <w:tcW w:w="1985" w:type="dxa"/>
          </w:tcPr>
          <w:p w14:paraId="013EA303"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 xml:space="preserve"> Tidak Tuntas</w:t>
            </w:r>
          </w:p>
        </w:tc>
      </w:tr>
      <w:tr w:rsidR="00D832D3" w14:paraId="6F4A2B23" w14:textId="77777777">
        <w:tc>
          <w:tcPr>
            <w:tcW w:w="537" w:type="dxa"/>
          </w:tcPr>
          <w:p w14:paraId="37829BD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12</w:t>
            </w:r>
          </w:p>
        </w:tc>
        <w:tc>
          <w:tcPr>
            <w:tcW w:w="3144" w:type="dxa"/>
          </w:tcPr>
          <w:p w14:paraId="28A06DA7"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Azril Al-Fariq</w:t>
            </w:r>
          </w:p>
        </w:tc>
        <w:tc>
          <w:tcPr>
            <w:tcW w:w="1276" w:type="dxa"/>
          </w:tcPr>
          <w:p w14:paraId="2D9B7982" w14:textId="77777777" w:rsidR="00D832D3" w:rsidRDefault="00A71C98">
            <w:pPr>
              <w:jc w:val="center"/>
            </w:pPr>
            <w:r>
              <w:rPr>
                <w:rFonts w:ascii="Times New Roman" w:hAnsi="Times New Roman" w:cs="Times New Roman"/>
                <w:sz w:val="24"/>
                <w:szCs w:val="24"/>
              </w:rPr>
              <w:t>75</w:t>
            </w:r>
          </w:p>
        </w:tc>
        <w:tc>
          <w:tcPr>
            <w:tcW w:w="1275" w:type="dxa"/>
          </w:tcPr>
          <w:p w14:paraId="409141E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1F99EDF2" w14:textId="77777777" w:rsidR="00D832D3" w:rsidRDefault="00A71C98">
            <w:pPr>
              <w:jc w:val="center"/>
            </w:pPr>
            <w:r>
              <w:rPr>
                <w:rFonts w:ascii="Times New Roman" w:hAnsi="Times New Roman" w:cs="Times New Roman"/>
                <w:sz w:val="24"/>
                <w:szCs w:val="24"/>
              </w:rPr>
              <w:t>Tuntas</w:t>
            </w:r>
          </w:p>
        </w:tc>
      </w:tr>
      <w:tr w:rsidR="00D832D3" w14:paraId="15E4B086" w14:textId="77777777">
        <w:tc>
          <w:tcPr>
            <w:tcW w:w="537" w:type="dxa"/>
          </w:tcPr>
          <w:p w14:paraId="0B65CFD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13</w:t>
            </w:r>
          </w:p>
        </w:tc>
        <w:tc>
          <w:tcPr>
            <w:tcW w:w="3144" w:type="dxa"/>
          </w:tcPr>
          <w:p w14:paraId="5BE2EA6E"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Bagas Atmajaya</w:t>
            </w:r>
          </w:p>
        </w:tc>
        <w:tc>
          <w:tcPr>
            <w:tcW w:w="1276" w:type="dxa"/>
          </w:tcPr>
          <w:p w14:paraId="2B4865D0" w14:textId="77777777" w:rsidR="00D832D3" w:rsidRDefault="00A71C98">
            <w:pPr>
              <w:jc w:val="center"/>
            </w:pPr>
            <w:r>
              <w:rPr>
                <w:rFonts w:ascii="Times New Roman" w:hAnsi="Times New Roman" w:cs="Times New Roman"/>
                <w:sz w:val="24"/>
                <w:szCs w:val="24"/>
              </w:rPr>
              <w:t>75</w:t>
            </w:r>
          </w:p>
        </w:tc>
        <w:tc>
          <w:tcPr>
            <w:tcW w:w="1275" w:type="dxa"/>
          </w:tcPr>
          <w:p w14:paraId="1376ACF7"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65</w:t>
            </w:r>
          </w:p>
        </w:tc>
        <w:tc>
          <w:tcPr>
            <w:tcW w:w="1985" w:type="dxa"/>
          </w:tcPr>
          <w:p w14:paraId="4AD62F62" w14:textId="77777777" w:rsidR="00D832D3" w:rsidRDefault="00A71C98">
            <w:pPr>
              <w:jc w:val="center"/>
            </w:pPr>
            <w:r>
              <w:rPr>
                <w:rFonts w:ascii="Times New Roman" w:hAnsi="Times New Roman" w:cs="Times New Roman"/>
                <w:sz w:val="24"/>
                <w:szCs w:val="24"/>
              </w:rPr>
              <w:t>Tidak Tuntas</w:t>
            </w:r>
          </w:p>
        </w:tc>
      </w:tr>
      <w:tr w:rsidR="00D832D3" w14:paraId="59E8C6DA" w14:textId="77777777">
        <w:tc>
          <w:tcPr>
            <w:tcW w:w="537" w:type="dxa"/>
          </w:tcPr>
          <w:p w14:paraId="0154CA1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14</w:t>
            </w:r>
          </w:p>
        </w:tc>
        <w:tc>
          <w:tcPr>
            <w:tcW w:w="3144" w:type="dxa"/>
          </w:tcPr>
          <w:p w14:paraId="2CD8A94C"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Chandra Wijaya</w:t>
            </w:r>
          </w:p>
        </w:tc>
        <w:tc>
          <w:tcPr>
            <w:tcW w:w="1276" w:type="dxa"/>
          </w:tcPr>
          <w:p w14:paraId="0EE38827" w14:textId="77777777" w:rsidR="00D832D3" w:rsidRDefault="00A71C98">
            <w:pPr>
              <w:jc w:val="center"/>
            </w:pPr>
            <w:r>
              <w:rPr>
                <w:rFonts w:ascii="Times New Roman" w:hAnsi="Times New Roman" w:cs="Times New Roman"/>
                <w:sz w:val="24"/>
                <w:szCs w:val="24"/>
              </w:rPr>
              <w:t>75</w:t>
            </w:r>
          </w:p>
        </w:tc>
        <w:tc>
          <w:tcPr>
            <w:tcW w:w="1275" w:type="dxa"/>
          </w:tcPr>
          <w:p w14:paraId="49EB005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57790CB1" w14:textId="77777777" w:rsidR="00D832D3" w:rsidRDefault="00A71C98">
            <w:pPr>
              <w:jc w:val="center"/>
            </w:pPr>
            <w:r>
              <w:rPr>
                <w:rFonts w:ascii="Times New Roman" w:hAnsi="Times New Roman" w:cs="Times New Roman"/>
                <w:sz w:val="24"/>
                <w:szCs w:val="24"/>
              </w:rPr>
              <w:t>Tuntas</w:t>
            </w:r>
          </w:p>
        </w:tc>
      </w:tr>
      <w:tr w:rsidR="00D832D3" w14:paraId="29FC67BE" w14:textId="77777777">
        <w:tc>
          <w:tcPr>
            <w:tcW w:w="537" w:type="dxa"/>
          </w:tcPr>
          <w:p w14:paraId="5221904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15</w:t>
            </w:r>
          </w:p>
        </w:tc>
        <w:tc>
          <w:tcPr>
            <w:tcW w:w="3144" w:type="dxa"/>
          </w:tcPr>
          <w:p w14:paraId="6CA7FF80"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Fajar Teguh Setiawan</w:t>
            </w:r>
          </w:p>
        </w:tc>
        <w:tc>
          <w:tcPr>
            <w:tcW w:w="1276" w:type="dxa"/>
          </w:tcPr>
          <w:p w14:paraId="0401D54E" w14:textId="77777777" w:rsidR="00D832D3" w:rsidRDefault="00A71C98">
            <w:pPr>
              <w:jc w:val="center"/>
            </w:pPr>
            <w:r>
              <w:rPr>
                <w:rFonts w:ascii="Times New Roman" w:hAnsi="Times New Roman" w:cs="Times New Roman"/>
                <w:sz w:val="24"/>
                <w:szCs w:val="24"/>
              </w:rPr>
              <w:t>75</w:t>
            </w:r>
          </w:p>
        </w:tc>
        <w:tc>
          <w:tcPr>
            <w:tcW w:w="1275" w:type="dxa"/>
          </w:tcPr>
          <w:p w14:paraId="5560B1E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60</w:t>
            </w:r>
          </w:p>
        </w:tc>
        <w:tc>
          <w:tcPr>
            <w:tcW w:w="1985" w:type="dxa"/>
          </w:tcPr>
          <w:p w14:paraId="7996D1D2" w14:textId="77777777" w:rsidR="00D832D3" w:rsidRDefault="00A71C98">
            <w:pPr>
              <w:jc w:val="center"/>
            </w:pPr>
            <w:r>
              <w:rPr>
                <w:rFonts w:ascii="Times New Roman" w:hAnsi="Times New Roman" w:cs="Times New Roman"/>
                <w:sz w:val="24"/>
                <w:szCs w:val="24"/>
              </w:rPr>
              <w:t>Tidak Tuntas</w:t>
            </w:r>
          </w:p>
        </w:tc>
      </w:tr>
      <w:tr w:rsidR="00D832D3" w14:paraId="2F3A192B" w14:textId="77777777">
        <w:tc>
          <w:tcPr>
            <w:tcW w:w="537" w:type="dxa"/>
          </w:tcPr>
          <w:p w14:paraId="5324A0A4"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16</w:t>
            </w:r>
          </w:p>
        </w:tc>
        <w:tc>
          <w:tcPr>
            <w:tcW w:w="3144" w:type="dxa"/>
          </w:tcPr>
          <w:p w14:paraId="3F338B65"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 xml:space="preserve">Harum Putri Surima </w:t>
            </w:r>
          </w:p>
        </w:tc>
        <w:tc>
          <w:tcPr>
            <w:tcW w:w="1276" w:type="dxa"/>
          </w:tcPr>
          <w:p w14:paraId="37777709" w14:textId="77777777" w:rsidR="00D832D3" w:rsidRDefault="00A71C98">
            <w:pPr>
              <w:jc w:val="center"/>
            </w:pPr>
            <w:r>
              <w:rPr>
                <w:rFonts w:ascii="Times New Roman" w:hAnsi="Times New Roman" w:cs="Times New Roman"/>
                <w:sz w:val="24"/>
                <w:szCs w:val="24"/>
              </w:rPr>
              <w:t>75</w:t>
            </w:r>
          </w:p>
        </w:tc>
        <w:tc>
          <w:tcPr>
            <w:tcW w:w="1275" w:type="dxa"/>
          </w:tcPr>
          <w:p w14:paraId="7D1E69D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60</w:t>
            </w:r>
          </w:p>
        </w:tc>
        <w:tc>
          <w:tcPr>
            <w:tcW w:w="1985" w:type="dxa"/>
          </w:tcPr>
          <w:p w14:paraId="12CF2138" w14:textId="77777777" w:rsidR="00D832D3" w:rsidRDefault="00A71C98">
            <w:pPr>
              <w:jc w:val="center"/>
            </w:pPr>
            <w:r>
              <w:rPr>
                <w:rFonts w:ascii="Times New Roman" w:hAnsi="Times New Roman" w:cs="Times New Roman"/>
                <w:sz w:val="24"/>
                <w:szCs w:val="24"/>
              </w:rPr>
              <w:t>Tidak Tuntas</w:t>
            </w:r>
          </w:p>
        </w:tc>
      </w:tr>
      <w:tr w:rsidR="00D832D3" w14:paraId="053739B7" w14:textId="77777777">
        <w:tc>
          <w:tcPr>
            <w:tcW w:w="537" w:type="dxa"/>
          </w:tcPr>
          <w:p w14:paraId="62E4467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17</w:t>
            </w:r>
          </w:p>
        </w:tc>
        <w:tc>
          <w:tcPr>
            <w:tcW w:w="3144" w:type="dxa"/>
          </w:tcPr>
          <w:p w14:paraId="6A6FED6A"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Hilya Mafaza Siha</w:t>
            </w:r>
          </w:p>
        </w:tc>
        <w:tc>
          <w:tcPr>
            <w:tcW w:w="1276" w:type="dxa"/>
          </w:tcPr>
          <w:p w14:paraId="62F3DF76" w14:textId="77777777" w:rsidR="00D832D3" w:rsidRDefault="00A71C98">
            <w:pPr>
              <w:jc w:val="center"/>
            </w:pPr>
            <w:r>
              <w:rPr>
                <w:rFonts w:ascii="Times New Roman" w:hAnsi="Times New Roman" w:cs="Times New Roman"/>
                <w:sz w:val="24"/>
                <w:szCs w:val="24"/>
              </w:rPr>
              <w:t>75</w:t>
            </w:r>
          </w:p>
        </w:tc>
        <w:tc>
          <w:tcPr>
            <w:tcW w:w="1275" w:type="dxa"/>
          </w:tcPr>
          <w:p w14:paraId="40D0978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1D529BFF" w14:textId="77777777" w:rsidR="00D832D3" w:rsidRDefault="00A71C98">
            <w:pPr>
              <w:jc w:val="center"/>
            </w:pPr>
            <w:r>
              <w:rPr>
                <w:rFonts w:ascii="Times New Roman" w:hAnsi="Times New Roman" w:cs="Times New Roman"/>
                <w:sz w:val="24"/>
                <w:szCs w:val="24"/>
              </w:rPr>
              <w:t>Tuntas</w:t>
            </w:r>
          </w:p>
        </w:tc>
      </w:tr>
      <w:tr w:rsidR="00D832D3" w14:paraId="2D562D51" w14:textId="77777777">
        <w:tc>
          <w:tcPr>
            <w:tcW w:w="537" w:type="dxa"/>
          </w:tcPr>
          <w:p w14:paraId="32ADDE2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18</w:t>
            </w:r>
          </w:p>
        </w:tc>
        <w:tc>
          <w:tcPr>
            <w:tcW w:w="3144" w:type="dxa"/>
          </w:tcPr>
          <w:p w14:paraId="53311CC5"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Intan Cahaya Dinanti</w:t>
            </w:r>
          </w:p>
        </w:tc>
        <w:tc>
          <w:tcPr>
            <w:tcW w:w="1276" w:type="dxa"/>
          </w:tcPr>
          <w:p w14:paraId="1E2982CB" w14:textId="77777777" w:rsidR="00D832D3" w:rsidRDefault="00A71C98">
            <w:pPr>
              <w:jc w:val="center"/>
            </w:pPr>
            <w:r>
              <w:rPr>
                <w:rFonts w:ascii="Times New Roman" w:hAnsi="Times New Roman" w:cs="Times New Roman"/>
                <w:sz w:val="24"/>
                <w:szCs w:val="24"/>
              </w:rPr>
              <w:t>75</w:t>
            </w:r>
          </w:p>
        </w:tc>
        <w:tc>
          <w:tcPr>
            <w:tcW w:w="1275" w:type="dxa"/>
          </w:tcPr>
          <w:p w14:paraId="398B5554"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 xml:space="preserve">85 </w:t>
            </w:r>
          </w:p>
        </w:tc>
        <w:tc>
          <w:tcPr>
            <w:tcW w:w="1985" w:type="dxa"/>
          </w:tcPr>
          <w:p w14:paraId="3155381B" w14:textId="77777777" w:rsidR="00D832D3" w:rsidRDefault="00A71C98">
            <w:pPr>
              <w:jc w:val="center"/>
            </w:pPr>
            <w:r>
              <w:rPr>
                <w:rFonts w:ascii="Times New Roman" w:hAnsi="Times New Roman" w:cs="Times New Roman"/>
                <w:sz w:val="24"/>
                <w:szCs w:val="24"/>
              </w:rPr>
              <w:t>Tuntas</w:t>
            </w:r>
          </w:p>
        </w:tc>
      </w:tr>
      <w:tr w:rsidR="00D832D3" w14:paraId="07751F92" w14:textId="77777777">
        <w:tc>
          <w:tcPr>
            <w:tcW w:w="537" w:type="dxa"/>
          </w:tcPr>
          <w:p w14:paraId="5E15372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19</w:t>
            </w:r>
          </w:p>
        </w:tc>
        <w:tc>
          <w:tcPr>
            <w:tcW w:w="3144" w:type="dxa"/>
          </w:tcPr>
          <w:p w14:paraId="6EF2560B"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Kenzhi Dzu Yandes</w:t>
            </w:r>
          </w:p>
        </w:tc>
        <w:tc>
          <w:tcPr>
            <w:tcW w:w="1276" w:type="dxa"/>
          </w:tcPr>
          <w:p w14:paraId="61DBD3A3" w14:textId="77777777" w:rsidR="00D832D3" w:rsidRDefault="00A71C98">
            <w:pPr>
              <w:jc w:val="center"/>
            </w:pPr>
            <w:r>
              <w:rPr>
                <w:rFonts w:ascii="Times New Roman" w:hAnsi="Times New Roman" w:cs="Times New Roman"/>
                <w:sz w:val="24"/>
                <w:szCs w:val="24"/>
              </w:rPr>
              <w:t>75</w:t>
            </w:r>
          </w:p>
        </w:tc>
        <w:tc>
          <w:tcPr>
            <w:tcW w:w="1275" w:type="dxa"/>
          </w:tcPr>
          <w:p w14:paraId="495306E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70</w:t>
            </w:r>
          </w:p>
        </w:tc>
        <w:tc>
          <w:tcPr>
            <w:tcW w:w="1985" w:type="dxa"/>
          </w:tcPr>
          <w:p w14:paraId="113DB5D3" w14:textId="77777777" w:rsidR="00D832D3" w:rsidRDefault="00A71C98">
            <w:pPr>
              <w:jc w:val="center"/>
            </w:pPr>
            <w:r>
              <w:rPr>
                <w:rFonts w:ascii="Times New Roman" w:hAnsi="Times New Roman" w:cs="Times New Roman"/>
                <w:sz w:val="24"/>
                <w:szCs w:val="24"/>
              </w:rPr>
              <w:t>Tidak Tuntas</w:t>
            </w:r>
          </w:p>
        </w:tc>
      </w:tr>
      <w:tr w:rsidR="00D832D3" w14:paraId="1166501C" w14:textId="77777777">
        <w:tc>
          <w:tcPr>
            <w:tcW w:w="537" w:type="dxa"/>
          </w:tcPr>
          <w:p w14:paraId="3348D53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20</w:t>
            </w:r>
          </w:p>
        </w:tc>
        <w:tc>
          <w:tcPr>
            <w:tcW w:w="3144" w:type="dxa"/>
          </w:tcPr>
          <w:p w14:paraId="0C2798A3"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Muhammad Fikri Al-Latif</w:t>
            </w:r>
          </w:p>
        </w:tc>
        <w:tc>
          <w:tcPr>
            <w:tcW w:w="1276" w:type="dxa"/>
          </w:tcPr>
          <w:p w14:paraId="661764E7" w14:textId="77777777" w:rsidR="00D832D3" w:rsidRDefault="00A71C98">
            <w:pPr>
              <w:jc w:val="center"/>
            </w:pPr>
            <w:r>
              <w:rPr>
                <w:rFonts w:ascii="Times New Roman" w:hAnsi="Times New Roman" w:cs="Times New Roman"/>
                <w:sz w:val="24"/>
                <w:szCs w:val="24"/>
              </w:rPr>
              <w:t>75</w:t>
            </w:r>
          </w:p>
        </w:tc>
        <w:tc>
          <w:tcPr>
            <w:tcW w:w="1275" w:type="dxa"/>
          </w:tcPr>
          <w:p w14:paraId="2A86DAE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12884907" w14:textId="77777777" w:rsidR="00D832D3" w:rsidRDefault="00A71C98">
            <w:pPr>
              <w:jc w:val="center"/>
            </w:pPr>
            <w:r>
              <w:rPr>
                <w:rFonts w:ascii="Times New Roman" w:hAnsi="Times New Roman" w:cs="Times New Roman"/>
                <w:sz w:val="24"/>
                <w:szCs w:val="24"/>
              </w:rPr>
              <w:t>Tuntas</w:t>
            </w:r>
          </w:p>
        </w:tc>
      </w:tr>
      <w:tr w:rsidR="00D832D3" w14:paraId="767BEC97" w14:textId="77777777">
        <w:tc>
          <w:tcPr>
            <w:tcW w:w="537" w:type="dxa"/>
          </w:tcPr>
          <w:p w14:paraId="1D1C0F5A"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21</w:t>
            </w:r>
          </w:p>
        </w:tc>
        <w:tc>
          <w:tcPr>
            <w:tcW w:w="3144" w:type="dxa"/>
          </w:tcPr>
          <w:p w14:paraId="5885A69E"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Maisha Fitayah</w:t>
            </w:r>
          </w:p>
        </w:tc>
        <w:tc>
          <w:tcPr>
            <w:tcW w:w="1276" w:type="dxa"/>
          </w:tcPr>
          <w:p w14:paraId="1A55DAB6" w14:textId="77777777" w:rsidR="00D832D3" w:rsidRDefault="00A71C98">
            <w:pPr>
              <w:jc w:val="center"/>
            </w:pPr>
            <w:r>
              <w:rPr>
                <w:rFonts w:ascii="Times New Roman" w:hAnsi="Times New Roman" w:cs="Times New Roman"/>
                <w:sz w:val="24"/>
                <w:szCs w:val="24"/>
              </w:rPr>
              <w:t>75</w:t>
            </w:r>
          </w:p>
        </w:tc>
        <w:tc>
          <w:tcPr>
            <w:tcW w:w="1275" w:type="dxa"/>
          </w:tcPr>
          <w:p w14:paraId="6AB42D64"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1D3E34CA" w14:textId="77777777" w:rsidR="00D832D3" w:rsidRDefault="00A71C98">
            <w:pPr>
              <w:jc w:val="center"/>
            </w:pPr>
            <w:r>
              <w:rPr>
                <w:rFonts w:ascii="Times New Roman" w:hAnsi="Times New Roman" w:cs="Times New Roman"/>
                <w:sz w:val="24"/>
                <w:szCs w:val="24"/>
              </w:rPr>
              <w:t>Tuntas</w:t>
            </w:r>
          </w:p>
        </w:tc>
      </w:tr>
      <w:tr w:rsidR="00D832D3" w14:paraId="66B2DA09" w14:textId="77777777">
        <w:tc>
          <w:tcPr>
            <w:tcW w:w="537" w:type="dxa"/>
          </w:tcPr>
          <w:p w14:paraId="0B305A70"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22</w:t>
            </w:r>
          </w:p>
        </w:tc>
        <w:tc>
          <w:tcPr>
            <w:tcW w:w="3144" w:type="dxa"/>
          </w:tcPr>
          <w:p w14:paraId="590A3EA5"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Muhammad Azzam</w:t>
            </w:r>
          </w:p>
        </w:tc>
        <w:tc>
          <w:tcPr>
            <w:tcW w:w="1276" w:type="dxa"/>
          </w:tcPr>
          <w:p w14:paraId="7912367A" w14:textId="77777777" w:rsidR="00D832D3" w:rsidRDefault="00A71C98">
            <w:pPr>
              <w:jc w:val="center"/>
            </w:pPr>
            <w:r>
              <w:rPr>
                <w:rFonts w:ascii="Times New Roman" w:hAnsi="Times New Roman" w:cs="Times New Roman"/>
                <w:sz w:val="24"/>
                <w:szCs w:val="24"/>
              </w:rPr>
              <w:t>75</w:t>
            </w:r>
          </w:p>
        </w:tc>
        <w:tc>
          <w:tcPr>
            <w:tcW w:w="1275" w:type="dxa"/>
          </w:tcPr>
          <w:p w14:paraId="4AC0CDC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70</w:t>
            </w:r>
          </w:p>
        </w:tc>
        <w:tc>
          <w:tcPr>
            <w:tcW w:w="1985" w:type="dxa"/>
          </w:tcPr>
          <w:p w14:paraId="61A3DF1A" w14:textId="77777777" w:rsidR="00D832D3" w:rsidRDefault="00A71C98">
            <w:pPr>
              <w:jc w:val="center"/>
            </w:pPr>
            <w:r>
              <w:rPr>
                <w:rFonts w:ascii="Times New Roman" w:hAnsi="Times New Roman" w:cs="Times New Roman"/>
                <w:sz w:val="24"/>
                <w:szCs w:val="24"/>
              </w:rPr>
              <w:t>Tidak Tuntas</w:t>
            </w:r>
          </w:p>
        </w:tc>
      </w:tr>
      <w:tr w:rsidR="00D832D3" w14:paraId="7C5AE2BD" w14:textId="77777777">
        <w:tc>
          <w:tcPr>
            <w:tcW w:w="537" w:type="dxa"/>
          </w:tcPr>
          <w:p w14:paraId="7663733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23</w:t>
            </w:r>
          </w:p>
        </w:tc>
        <w:tc>
          <w:tcPr>
            <w:tcW w:w="3144" w:type="dxa"/>
          </w:tcPr>
          <w:p w14:paraId="60471C87"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Nur Bela Hernersya</w:t>
            </w:r>
          </w:p>
        </w:tc>
        <w:tc>
          <w:tcPr>
            <w:tcW w:w="1276" w:type="dxa"/>
          </w:tcPr>
          <w:p w14:paraId="231E5F74" w14:textId="77777777" w:rsidR="00D832D3" w:rsidRDefault="00A71C98">
            <w:pPr>
              <w:jc w:val="center"/>
            </w:pPr>
            <w:r>
              <w:rPr>
                <w:rFonts w:ascii="Times New Roman" w:hAnsi="Times New Roman" w:cs="Times New Roman"/>
                <w:sz w:val="24"/>
                <w:szCs w:val="24"/>
              </w:rPr>
              <w:t>75</w:t>
            </w:r>
          </w:p>
        </w:tc>
        <w:tc>
          <w:tcPr>
            <w:tcW w:w="1275" w:type="dxa"/>
          </w:tcPr>
          <w:p w14:paraId="5F40BB02"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70</w:t>
            </w:r>
          </w:p>
        </w:tc>
        <w:tc>
          <w:tcPr>
            <w:tcW w:w="1985" w:type="dxa"/>
          </w:tcPr>
          <w:p w14:paraId="51531BB5" w14:textId="77777777" w:rsidR="00D832D3" w:rsidRDefault="00A71C98">
            <w:pPr>
              <w:jc w:val="center"/>
            </w:pPr>
            <w:r>
              <w:rPr>
                <w:rFonts w:ascii="Times New Roman" w:hAnsi="Times New Roman" w:cs="Times New Roman"/>
                <w:sz w:val="24"/>
                <w:szCs w:val="24"/>
              </w:rPr>
              <w:t>Tidak Tuntas</w:t>
            </w:r>
          </w:p>
        </w:tc>
      </w:tr>
      <w:tr w:rsidR="00D832D3" w14:paraId="191BC026" w14:textId="77777777">
        <w:tc>
          <w:tcPr>
            <w:tcW w:w="537" w:type="dxa"/>
          </w:tcPr>
          <w:p w14:paraId="45B973C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24</w:t>
            </w:r>
          </w:p>
        </w:tc>
        <w:tc>
          <w:tcPr>
            <w:tcW w:w="3144" w:type="dxa"/>
          </w:tcPr>
          <w:p w14:paraId="769AA022"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 xml:space="preserve">Nurul Syuhada </w:t>
            </w:r>
          </w:p>
        </w:tc>
        <w:tc>
          <w:tcPr>
            <w:tcW w:w="1276" w:type="dxa"/>
          </w:tcPr>
          <w:p w14:paraId="24FE1D35" w14:textId="77777777" w:rsidR="00D832D3" w:rsidRDefault="00A71C98">
            <w:pPr>
              <w:jc w:val="center"/>
            </w:pPr>
            <w:r>
              <w:rPr>
                <w:rFonts w:ascii="Times New Roman" w:hAnsi="Times New Roman" w:cs="Times New Roman"/>
                <w:sz w:val="24"/>
                <w:szCs w:val="24"/>
              </w:rPr>
              <w:t>75</w:t>
            </w:r>
          </w:p>
        </w:tc>
        <w:tc>
          <w:tcPr>
            <w:tcW w:w="1275" w:type="dxa"/>
          </w:tcPr>
          <w:p w14:paraId="43B3409D"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75</w:t>
            </w:r>
          </w:p>
        </w:tc>
        <w:tc>
          <w:tcPr>
            <w:tcW w:w="1985" w:type="dxa"/>
          </w:tcPr>
          <w:p w14:paraId="4EC29004" w14:textId="77777777" w:rsidR="00D832D3" w:rsidRDefault="00A71C98">
            <w:pPr>
              <w:jc w:val="center"/>
            </w:pPr>
            <w:r>
              <w:rPr>
                <w:rFonts w:ascii="Times New Roman" w:hAnsi="Times New Roman" w:cs="Times New Roman"/>
                <w:sz w:val="24"/>
                <w:szCs w:val="24"/>
              </w:rPr>
              <w:t>Tuntas</w:t>
            </w:r>
          </w:p>
        </w:tc>
      </w:tr>
      <w:tr w:rsidR="00D832D3" w14:paraId="36C863F4" w14:textId="77777777">
        <w:tc>
          <w:tcPr>
            <w:tcW w:w="537" w:type="dxa"/>
          </w:tcPr>
          <w:p w14:paraId="58A72B5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25</w:t>
            </w:r>
          </w:p>
        </w:tc>
        <w:tc>
          <w:tcPr>
            <w:tcW w:w="3144" w:type="dxa"/>
          </w:tcPr>
          <w:p w14:paraId="2036E25B"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Qansha Dwi Khalika</w:t>
            </w:r>
          </w:p>
        </w:tc>
        <w:tc>
          <w:tcPr>
            <w:tcW w:w="1276" w:type="dxa"/>
          </w:tcPr>
          <w:p w14:paraId="74967B8C" w14:textId="77777777" w:rsidR="00D832D3" w:rsidRDefault="00A71C98">
            <w:pPr>
              <w:jc w:val="center"/>
            </w:pPr>
            <w:r>
              <w:rPr>
                <w:rFonts w:ascii="Times New Roman" w:hAnsi="Times New Roman" w:cs="Times New Roman"/>
                <w:sz w:val="24"/>
                <w:szCs w:val="24"/>
              </w:rPr>
              <w:t>75</w:t>
            </w:r>
          </w:p>
        </w:tc>
        <w:tc>
          <w:tcPr>
            <w:tcW w:w="1275" w:type="dxa"/>
          </w:tcPr>
          <w:p w14:paraId="4C0E966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66ADDB71" w14:textId="77777777" w:rsidR="00D832D3" w:rsidRDefault="00A71C98">
            <w:pPr>
              <w:jc w:val="center"/>
            </w:pPr>
            <w:r>
              <w:rPr>
                <w:rFonts w:ascii="Times New Roman" w:hAnsi="Times New Roman" w:cs="Times New Roman"/>
                <w:sz w:val="24"/>
                <w:szCs w:val="24"/>
              </w:rPr>
              <w:t>Tuntas</w:t>
            </w:r>
          </w:p>
        </w:tc>
      </w:tr>
      <w:tr w:rsidR="00D832D3" w14:paraId="0E4DB675" w14:textId="77777777">
        <w:tc>
          <w:tcPr>
            <w:tcW w:w="537" w:type="dxa"/>
          </w:tcPr>
          <w:p w14:paraId="40AF62A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26</w:t>
            </w:r>
          </w:p>
        </w:tc>
        <w:tc>
          <w:tcPr>
            <w:tcW w:w="3144" w:type="dxa"/>
          </w:tcPr>
          <w:p w14:paraId="23697B4A"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Raffasyah Alvina</w:t>
            </w:r>
          </w:p>
        </w:tc>
        <w:tc>
          <w:tcPr>
            <w:tcW w:w="1276" w:type="dxa"/>
          </w:tcPr>
          <w:p w14:paraId="20AB83B3" w14:textId="77777777" w:rsidR="00D832D3" w:rsidRDefault="00A71C98">
            <w:pPr>
              <w:jc w:val="center"/>
            </w:pPr>
            <w:r>
              <w:rPr>
                <w:rFonts w:ascii="Times New Roman" w:hAnsi="Times New Roman" w:cs="Times New Roman"/>
                <w:sz w:val="24"/>
                <w:szCs w:val="24"/>
              </w:rPr>
              <w:t>75</w:t>
            </w:r>
          </w:p>
        </w:tc>
        <w:tc>
          <w:tcPr>
            <w:tcW w:w="1275" w:type="dxa"/>
          </w:tcPr>
          <w:p w14:paraId="6EE83E3F"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5EA8D705" w14:textId="77777777" w:rsidR="00D832D3" w:rsidRDefault="00A71C98">
            <w:pPr>
              <w:jc w:val="center"/>
            </w:pPr>
            <w:r>
              <w:rPr>
                <w:rFonts w:ascii="Times New Roman" w:hAnsi="Times New Roman" w:cs="Times New Roman"/>
                <w:sz w:val="24"/>
                <w:szCs w:val="24"/>
              </w:rPr>
              <w:t>Tuntas</w:t>
            </w:r>
          </w:p>
        </w:tc>
      </w:tr>
      <w:tr w:rsidR="00D832D3" w14:paraId="796C305B" w14:textId="77777777">
        <w:tc>
          <w:tcPr>
            <w:tcW w:w="537" w:type="dxa"/>
          </w:tcPr>
          <w:p w14:paraId="565D5F9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27</w:t>
            </w:r>
          </w:p>
        </w:tc>
        <w:tc>
          <w:tcPr>
            <w:tcW w:w="3144" w:type="dxa"/>
          </w:tcPr>
          <w:p w14:paraId="57295A28"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 xml:space="preserve">Rafif Azzam </w:t>
            </w:r>
          </w:p>
        </w:tc>
        <w:tc>
          <w:tcPr>
            <w:tcW w:w="1276" w:type="dxa"/>
          </w:tcPr>
          <w:p w14:paraId="687487BF" w14:textId="77777777" w:rsidR="00D832D3" w:rsidRDefault="00A71C98">
            <w:pPr>
              <w:jc w:val="center"/>
            </w:pPr>
            <w:r>
              <w:rPr>
                <w:rFonts w:ascii="Times New Roman" w:hAnsi="Times New Roman" w:cs="Times New Roman"/>
                <w:sz w:val="24"/>
                <w:szCs w:val="24"/>
              </w:rPr>
              <w:t>75</w:t>
            </w:r>
          </w:p>
        </w:tc>
        <w:tc>
          <w:tcPr>
            <w:tcW w:w="1275" w:type="dxa"/>
          </w:tcPr>
          <w:p w14:paraId="598894B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67BDDA4A" w14:textId="77777777" w:rsidR="00D832D3" w:rsidRDefault="00A71C98">
            <w:pPr>
              <w:jc w:val="center"/>
            </w:pPr>
            <w:r>
              <w:rPr>
                <w:rFonts w:ascii="Times New Roman" w:hAnsi="Times New Roman" w:cs="Times New Roman"/>
                <w:sz w:val="24"/>
                <w:szCs w:val="24"/>
              </w:rPr>
              <w:t>Tuntas</w:t>
            </w:r>
          </w:p>
        </w:tc>
      </w:tr>
      <w:tr w:rsidR="00D832D3" w14:paraId="37032C35" w14:textId="77777777">
        <w:tc>
          <w:tcPr>
            <w:tcW w:w="537" w:type="dxa"/>
          </w:tcPr>
          <w:p w14:paraId="46880D57"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28</w:t>
            </w:r>
          </w:p>
        </w:tc>
        <w:tc>
          <w:tcPr>
            <w:tcW w:w="3144" w:type="dxa"/>
          </w:tcPr>
          <w:p w14:paraId="6C74AD3A"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Rafay Alhananda</w:t>
            </w:r>
          </w:p>
        </w:tc>
        <w:tc>
          <w:tcPr>
            <w:tcW w:w="1276" w:type="dxa"/>
          </w:tcPr>
          <w:p w14:paraId="5326761E" w14:textId="77777777" w:rsidR="00D832D3" w:rsidRDefault="00A71C98">
            <w:pPr>
              <w:jc w:val="center"/>
            </w:pPr>
            <w:r>
              <w:rPr>
                <w:rFonts w:ascii="Times New Roman" w:hAnsi="Times New Roman" w:cs="Times New Roman"/>
                <w:sz w:val="24"/>
                <w:szCs w:val="24"/>
              </w:rPr>
              <w:t>75</w:t>
            </w:r>
          </w:p>
        </w:tc>
        <w:tc>
          <w:tcPr>
            <w:tcW w:w="1275" w:type="dxa"/>
          </w:tcPr>
          <w:p w14:paraId="058E340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3B6F46FD" w14:textId="77777777" w:rsidR="00D832D3" w:rsidRDefault="00A71C98">
            <w:pPr>
              <w:jc w:val="center"/>
            </w:pPr>
            <w:r>
              <w:rPr>
                <w:rFonts w:ascii="Times New Roman" w:hAnsi="Times New Roman" w:cs="Times New Roman"/>
                <w:sz w:val="24"/>
                <w:szCs w:val="24"/>
              </w:rPr>
              <w:t>Tuntas</w:t>
            </w:r>
          </w:p>
        </w:tc>
      </w:tr>
      <w:tr w:rsidR="00D832D3" w14:paraId="6852386F" w14:textId="77777777">
        <w:tc>
          <w:tcPr>
            <w:tcW w:w="537" w:type="dxa"/>
          </w:tcPr>
          <w:p w14:paraId="0FC3ADFF"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29</w:t>
            </w:r>
          </w:p>
        </w:tc>
        <w:tc>
          <w:tcPr>
            <w:tcW w:w="3144" w:type="dxa"/>
          </w:tcPr>
          <w:p w14:paraId="60F6C0B7"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Ramadhan Faris</w:t>
            </w:r>
          </w:p>
        </w:tc>
        <w:tc>
          <w:tcPr>
            <w:tcW w:w="1276" w:type="dxa"/>
          </w:tcPr>
          <w:p w14:paraId="754C0558" w14:textId="77777777" w:rsidR="00D832D3" w:rsidRDefault="00A71C98">
            <w:pPr>
              <w:jc w:val="center"/>
            </w:pPr>
            <w:r>
              <w:rPr>
                <w:rFonts w:ascii="Times New Roman" w:hAnsi="Times New Roman" w:cs="Times New Roman"/>
                <w:sz w:val="24"/>
                <w:szCs w:val="24"/>
              </w:rPr>
              <w:t>75</w:t>
            </w:r>
          </w:p>
        </w:tc>
        <w:tc>
          <w:tcPr>
            <w:tcW w:w="1275" w:type="dxa"/>
          </w:tcPr>
          <w:p w14:paraId="0075EB2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60</w:t>
            </w:r>
          </w:p>
        </w:tc>
        <w:tc>
          <w:tcPr>
            <w:tcW w:w="1985" w:type="dxa"/>
          </w:tcPr>
          <w:p w14:paraId="46CAACC1" w14:textId="77777777" w:rsidR="00D832D3" w:rsidRDefault="00A71C98">
            <w:pPr>
              <w:jc w:val="center"/>
            </w:pPr>
            <w:r>
              <w:rPr>
                <w:rFonts w:ascii="Times New Roman" w:hAnsi="Times New Roman" w:cs="Times New Roman"/>
                <w:sz w:val="24"/>
                <w:szCs w:val="24"/>
              </w:rPr>
              <w:t>Tidak Tuntas</w:t>
            </w:r>
          </w:p>
        </w:tc>
      </w:tr>
      <w:tr w:rsidR="00D832D3" w14:paraId="1B086225" w14:textId="77777777">
        <w:tc>
          <w:tcPr>
            <w:tcW w:w="537" w:type="dxa"/>
          </w:tcPr>
          <w:p w14:paraId="354BFB34"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30</w:t>
            </w:r>
          </w:p>
        </w:tc>
        <w:tc>
          <w:tcPr>
            <w:tcW w:w="3144" w:type="dxa"/>
          </w:tcPr>
          <w:p w14:paraId="3EF0BD8D"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Sakura Isnavya</w:t>
            </w:r>
          </w:p>
        </w:tc>
        <w:tc>
          <w:tcPr>
            <w:tcW w:w="1276" w:type="dxa"/>
          </w:tcPr>
          <w:p w14:paraId="34A4A4E3" w14:textId="77777777" w:rsidR="00D832D3" w:rsidRDefault="00A71C98">
            <w:pPr>
              <w:jc w:val="center"/>
            </w:pPr>
            <w:r>
              <w:rPr>
                <w:rFonts w:ascii="Times New Roman" w:hAnsi="Times New Roman" w:cs="Times New Roman"/>
                <w:sz w:val="24"/>
                <w:szCs w:val="24"/>
              </w:rPr>
              <w:t>75</w:t>
            </w:r>
          </w:p>
        </w:tc>
        <w:tc>
          <w:tcPr>
            <w:tcW w:w="1275" w:type="dxa"/>
          </w:tcPr>
          <w:p w14:paraId="2B566A10"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2D2FBA3C" w14:textId="77777777" w:rsidR="00D832D3" w:rsidRDefault="00A71C98">
            <w:pPr>
              <w:jc w:val="center"/>
            </w:pPr>
            <w:r>
              <w:rPr>
                <w:rFonts w:ascii="Times New Roman" w:hAnsi="Times New Roman" w:cs="Times New Roman"/>
                <w:sz w:val="24"/>
                <w:szCs w:val="24"/>
              </w:rPr>
              <w:t>Tuntas</w:t>
            </w:r>
          </w:p>
        </w:tc>
      </w:tr>
      <w:tr w:rsidR="00D832D3" w14:paraId="570DB9B7" w14:textId="77777777">
        <w:tc>
          <w:tcPr>
            <w:tcW w:w="537" w:type="dxa"/>
          </w:tcPr>
          <w:p w14:paraId="2BA9F0D2"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31</w:t>
            </w:r>
          </w:p>
        </w:tc>
        <w:tc>
          <w:tcPr>
            <w:tcW w:w="3144" w:type="dxa"/>
          </w:tcPr>
          <w:p w14:paraId="318877CA"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Sartia Firmansyah</w:t>
            </w:r>
          </w:p>
        </w:tc>
        <w:tc>
          <w:tcPr>
            <w:tcW w:w="1276" w:type="dxa"/>
          </w:tcPr>
          <w:p w14:paraId="5B684F81" w14:textId="77777777" w:rsidR="00D832D3" w:rsidRDefault="00A71C98">
            <w:pPr>
              <w:jc w:val="center"/>
            </w:pPr>
            <w:r>
              <w:rPr>
                <w:rFonts w:ascii="Times New Roman" w:hAnsi="Times New Roman" w:cs="Times New Roman"/>
                <w:sz w:val="24"/>
                <w:szCs w:val="24"/>
              </w:rPr>
              <w:t>75</w:t>
            </w:r>
          </w:p>
        </w:tc>
        <w:tc>
          <w:tcPr>
            <w:tcW w:w="1275" w:type="dxa"/>
          </w:tcPr>
          <w:p w14:paraId="4BBF00DF"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79915242" w14:textId="77777777" w:rsidR="00D832D3" w:rsidRDefault="00A71C98">
            <w:pPr>
              <w:jc w:val="center"/>
            </w:pPr>
            <w:r>
              <w:rPr>
                <w:rFonts w:ascii="Times New Roman" w:hAnsi="Times New Roman" w:cs="Times New Roman"/>
                <w:sz w:val="24"/>
                <w:szCs w:val="24"/>
              </w:rPr>
              <w:t>Tuntas</w:t>
            </w:r>
          </w:p>
        </w:tc>
      </w:tr>
      <w:tr w:rsidR="00D832D3" w14:paraId="30BCAF53" w14:textId="77777777">
        <w:tc>
          <w:tcPr>
            <w:tcW w:w="537" w:type="dxa"/>
          </w:tcPr>
          <w:p w14:paraId="449A988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32</w:t>
            </w:r>
          </w:p>
        </w:tc>
        <w:tc>
          <w:tcPr>
            <w:tcW w:w="3144" w:type="dxa"/>
          </w:tcPr>
          <w:p w14:paraId="79DAD805"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Zhio Alvaro</w:t>
            </w:r>
          </w:p>
        </w:tc>
        <w:tc>
          <w:tcPr>
            <w:tcW w:w="1276" w:type="dxa"/>
          </w:tcPr>
          <w:p w14:paraId="5B9E3B9D"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75</w:t>
            </w:r>
          </w:p>
        </w:tc>
        <w:tc>
          <w:tcPr>
            <w:tcW w:w="1275" w:type="dxa"/>
          </w:tcPr>
          <w:p w14:paraId="6061E35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65</w:t>
            </w:r>
          </w:p>
        </w:tc>
        <w:tc>
          <w:tcPr>
            <w:tcW w:w="1985" w:type="dxa"/>
          </w:tcPr>
          <w:p w14:paraId="265BF46D" w14:textId="77777777" w:rsidR="00D832D3" w:rsidRDefault="00A71C98">
            <w:pPr>
              <w:jc w:val="center"/>
            </w:pPr>
            <w:r>
              <w:rPr>
                <w:rFonts w:ascii="Times New Roman" w:hAnsi="Times New Roman" w:cs="Times New Roman"/>
                <w:sz w:val="24"/>
                <w:szCs w:val="24"/>
              </w:rPr>
              <w:t>Tidak Tuntas</w:t>
            </w:r>
          </w:p>
        </w:tc>
      </w:tr>
      <w:tr w:rsidR="00D832D3" w14:paraId="362CE3BC" w14:textId="77777777">
        <w:tc>
          <w:tcPr>
            <w:tcW w:w="537" w:type="dxa"/>
          </w:tcPr>
          <w:p w14:paraId="519EBFB2"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33</w:t>
            </w:r>
          </w:p>
        </w:tc>
        <w:tc>
          <w:tcPr>
            <w:tcW w:w="3144" w:type="dxa"/>
          </w:tcPr>
          <w:p w14:paraId="522CE083"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Zhidan Khalifa Putra</w:t>
            </w:r>
          </w:p>
        </w:tc>
        <w:tc>
          <w:tcPr>
            <w:tcW w:w="1276" w:type="dxa"/>
          </w:tcPr>
          <w:p w14:paraId="1EADDB0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75</w:t>
            </w:r>
          </w:p>
        </w:tc>
        <w:tc>
          <w:tcPr>
            <w:tcW w:w="1275" w:type="dxa"/>
          </w:tcPr>
          <w:p w14:paraId="0EB97D4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70</w:t>
            </w:r>
          </w:p>
        </w:tc>
        <w:tc>
          <w:tcPr>
            <w:tcW w:w="1985" w:type="dxa"/>
          </w:tcPr>
          <w:p w14:paraId="7D07FAC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 xml:space="preserve">Tidak Tuntas </w:t>
            </w:r>
          </w:p>
        </w:tc>
      </w:tr>
      <w:tr w:rsidR="00D832D3" w14:paraId="1C1B7F42" w14:textId="77777777">
        <w:tc>
          <w:tcPr>
            <w:tcW w:w="3681" w:type="dxa"/>
            <w:gridSpan w:val="2"/>
          </w:tcPr>
          <w:p w14:paraId="732980BB"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Persentase Rata-rata</w:t>
            </w:r>
          </w:p>
        </w:tc>
        <w:tc>
          <w:tcPr>
            <w:tcW w:w="4536" w:type="dxa"/>
            <w:gridSpan w:val="3"/>
          </w:tcPr>
          <w:p w14:paraId="1A3C732F"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77,87</w:t>
            </w:r>
          </w:p>
        </w:tc>
      </w:tr>
    </w:tbl>
    <w:p w14:paraId="65EDCEC2" w14:textId="77777777" w:rsidR="00D832D3" w:rsidRDefault="00D832D3">
      <w:pPr>
        <w:pStyle w:val="BodyText"/>
        <w:spacing w:before="137"/>
        <w:ind w:right="142"/>
        <w:rPr>
          <w:b/>
        </w:rPr>
      </w:pPr>
    </w:p>
    <w:p w14:paraId="6F21C2C3" w14:textId="77777777" w:rsidR="00D832D3" w:rsidRDefault="00A71C98">
      <w:pPr>
        <w:pStyle w:val="BodyText"/>
        <w:spacing w:before="137"/>
        <w:ind w:right="142"/>
        <w:jc w:val="center"/>
        <w:rPr>
          <w:b/>
        </w:rPr>
      </w:pPr>
      <w:r>
        <w:rPr>
          <w:b/>
        </w:rPr>
        <w:t xml:space="preserve">Tabel 5. Tes Hasil Belajar Peserta Didik Kelas 1 Setelah Menggunakan Media </w:t>
      </w:r>
      <w:r>
        <w:rPr>
          <w:b/>
          <w:i/>
        </w:rPr>
        <w:t>Flash Cards</w:t>
      </w:r>
    </w:p>
    <w:p w14:paraId="7D39AE51" w14:textId="77777777" w:rsidR="00D832D3" w:rsidRDefault="00A71C98">
      <w:pPr>
        <w:spacing w:line="240" w:lineRule="auto"/>
        <w:rPr>
          <w:rFonts w:ascii="Times New Roman" w:hAnsi="Times New Roman" w:cs="Times New Roman"/>
          <w:b/>
          <w:sz w:val="24"/>
          <w:szCs w:val="24"/>
        </w:rPr>
      </w:pPr>
      <w:r>
        <w:rPr>
          <w:rFonts w:ascii="Times New Roman" w:hAnsi="Times New Roman" w:cs="Times New Roman"/>
          <w:b/>
          <w:sz w:val="24"/>
          <w:szCs w:val="24"/>
        </w:rPr>
        <w:t>Nama Sekolah</w:t>
      </w:r>
      <w:r>
        <w:rPr>
          <w:rFonts w:ascii="Times New Roman" w:hAnsi="Times New Roman" w:cs="Times New Roman"/>
          <w:b/>
          <w:sz w:val="24"/>
          <w:szCs w:val="24"/>
        </w:rPr>
        <w:tab/>
      </w:r>
      <w:r>
        <w:rPr>
          <w:rFonts w:ascii="Times New Roman" w:hAnsi="Times New Roman" w:cs="Times New Roman"/>
          <w:b/>
          <w:sz w:val="24"/>
          <w:szCs w:val="24"/>
        </w:rPr>
        <w:tab/>
        <w:t>: MIS Maura El-Mumtaz Kota Binjai</w:t>
      </w:r>
    </w:p>
    <w:p w14:paraId="28E166D1" w14:textId="77777777" w:rsidR="00D832D3" w:rsidRDefault="00A71C98">
      <w:pPr>
        <w:spacing w:line="240" w:lineRule="auto"/>
        <w:rPr>
          <w:rFonts w:ascii="Times New Roman" w:hAnsi="Times New Roman" w:cs="Times New Roman"/>
          <w:b/>
          <w:sz w:val="24"/>
          <w:szCs w:val="24"/>
        </w:rPr>
      </w:pPr>
      <w:r>
        <w:rPr>
          <w:rFonts w:ascii="Times New Roman" w:hAnsi="Times New Roman" w:cs="Times New Roman"/>
          <w:b/>
          <w:sz w:val="24"/>
          <w:szCs w:val="24"/>
        </w:rPr>
        <w:t>Kelas/Semester</w:t>
      </w:r>
      <w:r>
        <w:rPr>
          <w:rFonts w:ascii="Times New Roman" w:hAnsi="Times New Roman" w:cs="Times New Roman"/>
          <w:b/>
          <w:sz w:val="24"/>
          <w:szCs w:val="24"/>
        </w:rPr>
        <w:tab/>
      </w:r>
      <w:r>
        <w:rPr>
          <w:rFonts w:ascii="Times New Roman" w:hAnsi="Times New Roman" w:cs="Times New Roman"/>
          <w:b/>
          <w:sz w:val="24"/>
          <w:szCs w:val="24"/>
        </w:rPr>
        <w:tab/>
        <w:t>: 1/Genap</w:t>
      </w:r>
    </w:p>
    <w:p w14:paraId="6A323079" w14:textId="77777777" w:rsidR="00D832D3" w:rsidRDefault="00A71C98">
      <w:pPr>
        <w:spacing w:line="240" w:lineRule="auto"/>
        <w:rPr>
          <w:rFonts w:ascii="Times New Roman" w:hAnsi="Times New Roman" w:cs="Times New Roman"/>
          <w:b/>
          <w:sz w:val="24"/>
          <w:szCs w:val="24"/>
        </w:rPr>
      </w:pPr>
      <w:r>
        <w:rPr>
          <w:rFonts w:ascii="Times New Roman" w:hAnsi="Times New Roman" w:cs="Times New Roman"/>
          <w:b/>
          <w:sz w:val="24"/>
          <w:szCs w:val="24"/>
        </w:rPr>
        <w:t>Jumlah Peserta Didik</w:t>
      </w:r>
      <w:r>
        <w:rPr>
          <w:rFonts w:ascii="Times New Roman" w:hAnsi="Times New Roman" w:cs="Times New Roman"/>
          <w:b/>
          <w:sz w:val="24"/>
          <w:szCs w:val="24"/>
        </w:rPr>
        <w:tab/>
        <w:t>: 33 Siswa</w:t>
      </w:r>
    </w:p>
    <w:tbl>
      <w:tblPr>
        <w:tblStyle w:val="TableGrid"/>
        <w:tblW w:w="0" w:type="auto"/>
        <w:tblLook w:val="04A0" w:firstRow="1" w:lastRow="0" w:firstColumn="1" w:lastColumn="0" w:noHBand="0" w:noVBand="1"/>
      </w:tblPr>
      <w:tblGrid>
        <w:gridCol w:w="537"/>
        <w:gridCol w:w="3144"/>
        <w:gridCol w:w="1276"/>
        <w:gridCol w:w="1275"/>
        <w:gridCol w:w="1985"/>
      </w:tblGrid>
      <w:tr w:rsidR="00D832D3" w14:paraId="6E70D93B" w14:textId="77777777">
        <w:tc>
          <w:tcPr>
            <w:tcW w:w="537" w:type="dxa"/>
          </w:tcPr>
          <w:p w14:paraId="227A75EA"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No</w:t>
            </w:r>
          </w:p>
        </w:tc>
        <w:tc>
          <w:tcPr>
            <w:tcW w:w="3144" w:type="dxa"/>
          </w:tcPr>
          <w:p w14:paraId="4F0A5152"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Nama</w:t>
            </w:r>
          </w:p>
        </w:tc>
        <w:tc>
          <w:tcPr>
            <w:tcW w:w="1276" w:type="dxa"/>
          </w:tcPr>
          <w:p w14:paraId="59DEA349"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KKM</w:t>
            </w:r>
          </w:p>
        </w:tc>
        <w:tc>
          <w:tcPr>
            <w:tcW w:w="1275" w:type="dxa"/>
          </w:tcPr>
          <w:p w14:paraId="4D2B01F5"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Nilai</w:t>
            </w:r>
          </w:p>
        </w:tc>
        <w:tc>
          <w:tcPr>
            <w:tcW w:w="1985" w:type="dxa"/>
          </w:tcPr>
          <w:p w14:paraId="05F6F710"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 xml:space="preserve">Keterangan </w:t>
            </w:r>
          </w:p>
        </w:tc>
      </w:tr>
      <w:tr w:rsidR="00D832D3" w14:paraId="22717D9D" w14:textId="77777777">
        <w:tc>
          <w:tcPr>
            <w:tcW w:w="537" w:type="dxa"/>
          </w:tcPr>
          <w:p w14:paraId="7A4AA404"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w:t>
            </w:r>
          </w:p>
        </w:tc>
        <w:tc>
          <w:tcPr>
            <w:tcW w:w="3144" w:type="dxa"/>
          </w:tcPr>
          <w:p w14:paraId="1C8329C3"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Abi Zar Al-Faiz</w:t>
            </w:r>
          </w:p>
        </w:tc>
        <w:tc>
          <w:tcPr>
            <w:tcW w:w="1276" w:type="dxa"/>
          </w:tcPr>
          <w:p w14:paraId="6EE5DE80"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75</w:t>
            </w:r>
          </w:p>
        </w:tc>
        <w:tc>
          <w:tcPr>
            <w:tcW w:w="1275" w:type="dxa"/>
          </w:tcPr>
          <w:p w14:paraId="0395CB57"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24A67F6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Tuntas</w:t>
            </w:r>
          </w:p>
        </w:tc>
      </w:tr>
      <w:tr w:rsidR="00D832D3" w14:paraId="785AF8A2" w14:textId="77777777">
        <w:tc>
          <w:tcPr>
            <w:tcW w:w="537" w:type="dxa"/>
          </w:tcPr>
          <w:p w14:paraId="76ECAD8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w:t>
            </w:r>
          </w:p>
        </w:tc>
        <w:tc>
          <w:tcPr>
            <w:tcW w:w="3144" w:type="dxa"/>
          </w:tcPr>
          <w:p w14:paraId="70CAD8EE"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 xml:space="preserve">Ainayya Fathiyya </w:t>
            </w:r>
          </w:p>
        </w:tc>
        <w:tc>
          <w:tcPr>
            <w:tcW w:w="1276" w:type="dxa"/>
          </w:tcPr>
          <w:p w14:paraId="30F11314" w14:textId="77777777" w:rsidR="00D832D3" w:rsidRDefault="00A71C98">
            <w:pPr>
              <w:jc w:val="center"/>
            </w:pPr>
            <w:r>
              <w:rPr>
                <w:rFonts w:ascii="Times New Roman" w:hAnsi="Times New Roman" w:cs="Times New Roman"/>
                <w:sz w:val="24"/>
                <w:szCs w:val="24"/>
              </w:rPr>
              <w:t>75</w:t>
            </w:r>
          </w:p>
        </w:tc>
        <w:tc>
          <w:tcPr>
            <w:tcW w:w="1275" w:type="dxa"/>
          </w:tcPr>
          <w:p w14:paraId="2B75C06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5F631CF6" w14:textId="77777777" w:rsidR="00D832D3" w:rsidRDefault="00A71C98">
            <w:pPr>
              <w:jc w:val="center"/>
            </w:pPr>
            <w:r>
              <w:rPr>
                <w:rFonts w:ascii="Times New Roman" w:hAnsi="Times New Roman" w:cs="Times New Roman"/>
                <w:sz w:val="24"/>
                <w:szCs w:val="24"/>
              </w:rPr>
              <w:t>Tuntas</w:t>
            </w:r>
          </w:p>
        </w:tc>
      </w:tr>
      <w:tr w:rsidR="00D832D3" w14:paraId="0D05F499" w14:textId="77777777">
        <w:tc>
          <w:tcPr>
            <w:tcW w:w="537" w:type="dxa"/>
          </w:tcPr>
          <w:p w14:paraId="550154F0"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w:t>
            </w:r>
          </w:p>
        </w:tc>
        <w:tc>
          <w:tcPr>
            <w:tcW w:w="3144" w:type="dxa"/>
          </w:tcPr>
          <w:p w14:paraId="2F245F38"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Aira Mikayla</w:t>
            </w:r>
          </w:p>
        </w:tc>
        <w:tc>
          <w:tcPr>
            <w:tcW w:w="1276" w:type="dxa"/>
          </w:tcPr>
          <w:p w14:paraId="2165ADA1" w14:textId="77777777" w:rsidR="00D832D3" w:rsidRDefault="00A71C98">
            <w:pPr>
              <w:jc w:val="center"/>
            </w:pPr>
            <w:r>
              <w:rPr>
                <w:rFonts w:ascii="Times New Roman" w:hAnsi="Times New Roman" w:cs="Times New Roman"/>
                <w:sz w:val="24"/>
                <w:szCs w:val="24"/>
              </w:rPr>
              <w:t>75</w:t>
            </w:r>
          </w:p>
        </w:tc>
        <w:tc>
          <w:tcPr>
            <w:tcW w:w="1275" w:type="dxa"/>
          </w:tcPr>
          <w:p w14:paraId="54C2BB80"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80</w:t>
            </w:r>
          </w:p>
        </w:tc>
        <w:tc>
          <w:tcPr>
            <w:tcW w:w="1985" w:type="dxa"/>
          </w:tcPr>
          <w:p w14:paraId="4D9FF850" w14:textId="77777777" w:rsidR="00D832D3" w:rsidRDefault="00A71C98">
            <w:pPr>
              <w:jc w:val="center"/>
            </w:pPr>
            <w:r>
              <w:rPr>
                <w:rFonts w:ascii="Times New Roman" w:hAnsi="Times New Roman" w:cs="Times New Roman"/>
                <w:sz w:val="24"/>
                <w:szCs w:val="24"/>
              </w:rPr>
              <w:t>Tuntas</w:t>
            </w:r>
          </w:p>
        </w:tc>
      </w:tr>
      <w:tr w:rsidR="00D832D3" w14:paraId="7FB1F869" w14:textId="77777777">
        <w:tc>
          <w:tcPr>
            <w:tcW w:w="537" w:type="dxa"/>
          </w:tcPr>
          <w:p w14:paraId="38855BC3"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4</w:t>
            </w:r>
          </w:p>
        </w:tc>
        <w:tc>
          <w:tcPr>
            <w:tcW w:w="3144" w:type="dxa"/>
          </w:tcPr>
          <w:p w14:paraId="6F1E1AEF"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Aisyah Ayudia</w:t>
            </w:r>
          </w:p>
        </w:tc>
        <w:tc>
          <w:tcPr>
            <w:tcW w:w="1276" w:type="dxa"/>
          </w:tcPr>
          <w:p w14:paraId="70FC2D85" w14:textId="77777777" w:rsidR="00D832D3" w:rsidRDefault="00A71C98">
            <w:pPr>
              <w:jc w:val="center"/>
            </w:pPr>
            <w:r>
              <w:rPr>
                <w:rFonts w:ascii="Times New Roman" w:hAnsi="Times New Roman" w:cs="Times New Roman"/>
                <w:sz w:val="24"/>
                <w:szCs w:val="24"/>
              </w:rPr>
              <w:t>75</w:t>
            </w:r>
          </w:p>
        </w:tc>
        <w:tc>
          <w:tcPr>
            <w:tcW w:w="1275" w:type="dxa"/>
          </w:tcPr>
          <w:p w14:paraId="156B3A5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4DA9A1D3" w14:textId="77777777" w:rsidR="00D832D3" w:rsidRDefault="00A71C98">
            <w:pPr>
              <w:jc w:val="center"/>
            </w:pPr>
            <w:r>
              <w:rPr>
                <w:rFonts w:ascii="Times New Roman" w:hAnsi="Times New Roman" w:cs="Times New Roman"/>
                <w:sz w:val="24"/>
                <w:szCs w:val="24"/>
              </w:rPr>
              <w:t>Tuntas</w:t>
            </w:r>
          </w:p>
        </w:tc>
      </w:tr>
      <w:tr w:rsidR="00D832D3" w14:paraId="74EA7EF1" w14:textId="77777777">
        <w:tc>
          <w:tcPr>
            <w:tcW w:w="537" w:type="dxa"/>
          </w:tcPr>
          <w:p w14:paraId="6993CF6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5</w:t>
            </w:r>
          </w:p>
        </w:tc>
        <w:tc>
          <w:tcPr>
            <w:tcW w:w="3144" w:type="dxa"/>
          </w:tcPr>
          <w:p w14:paraId="6688749D"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Al-Aril Kurniawan</w:t>
            </w:r>
          </w:p>
        </w:tc>
        <w:tc>
          <w:tcPr>
            <w:tcW w:w="1276" w:type="dxa"/>
          </w:tcPr>
          <w:p w14:paraId="1BEE8ED8" w14:textId="77777777" w:rsidR="00D832D3" w:rsidRDefault="00A71C98">
            <w:pPr>
              <w:jc w:val="center"/>
            </w:pPr>
            <w:r>
              <w:rPr>
                <w:rFonts w:ascii="Times New Roman" w:hAnsi="Times New Roman" w:cs="Times New Roman"/>
                <w:sz w:val="24"/>
                <w:szCs w:val="24"/>
              </w:rPr>
              <w:t>75</w:t>
            </w:r>
          </w:p>
        </w:tc>
        <w:tc>
          <w:tcPr>
            <w:tcW w:w="1275" w:type="dxa"/>
          </w:tcPr>
          <w:p w14:paraId="29EAA5D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29E94435" w14:textId="77777777" w:rsidR="00D832D3" w:rsidRDefault="00A71C98">
            <w:pPr>
              <w:jc w:val="center"/>
            </w:pPr>
            <w:r>
              <w:rPr>
                <w:rFonts w:ascii="Times New Roman" w:hAnsi="Times New Roman" w:cs="Times New Roman"/>
                <w:sz w:val="24"/>
                <w:szCs w:val="24"/>
              </w:rPr>
              <w:t>Tuntas</w:t>
            </w:r>
          </w:p>
        </w:tc>
      </w:tr>
      <w:tr w:rsidR="00D832D3" w14:paraId="4F4B7148" w14:textId="77777777">
        <w:tc>
          <w:tcPr>
            <w:tcW w:w="537" w:type="dxa"/>
          </w:tcPr>
          <w:p w14:paraId="6314CDA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3144" w:type="dxa"/>
          </w:tcPr>
          <w:p w14:paraId="30223AF0"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Alifah Naila Putri</w:t>
            </w:r>
          </w:p>
        </w:tc>
        <w:tc>
          <w:tcPr>
            <w:tcW w:w="1276" w:type="dxa"/>
          </w:tcPr>
          <w:p w14:paraId="2C3BD6AA" w14:textId="77777777" w:rsidR="00D832D3" w:rsidRDefault="00A71C98">
            <w:pPr>
              <w:jc w:val="center"/>
            </w:pPr>
            <w:r>
              <w:rPr>
                <w:rFonts w:ascii="Times New Roman" w:hAnsi="Times New Roman" w:cs="Times New Roman"/>
                <w:sz w:val="24"/>
                <w:szCs w:val="24"/>
              </w:rPr>
              <w:t>75</w:t>
            </w:r>
          </w:p>
        </w:tc>
        <w:tc>
          <w:tcPr>
            <w:tcW w:w="1275" w:type="dxa"/>
          </w:tcPr>
          <w:p w14:paraId="0EA70A8F"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100</w:t>
            </w:r>
          </w:p>
        </w:tc>
        <w:tc>
          <w:tcPr>
            <w:tcW w:w="1985" w:type="dxa"/>
          </w:tcPr>
          <w:p w14:paraId="394CB869" w14:textId="77777777" w:rsidR="00D832D3" w:rsidRDefault="00A71C98">
            <w:pPr>
              <w:jc w:val="center"/>
            </w:pPr>
            <w:r>
              <w:rPr>
                <w:rFonts w:ascii="Times New Roman" w:hAnsi="Times New Roman" w:cs="Times New Roman"/>
                <w:sz w:val="24"/>
                <w:szCs w:val="24"/>
              </w:rPr>
              <w:t>Tuntas</w:t>
            </w:r>
          </w:p>
        </w:tc>
      </w:tr>
      <w:tr w:rsidR="00D832D3" w14:paraId="4F0A8CA7" w14:textId="77777777">
        <w:tc>
          <w:tcPr>
            <w:tcW w:w="537" w:type="dxa"/>
          </w:tcPr>
          <w:p w14:paraId="1C45A88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w:t>
            </w:r>
          </w:p>
        </w:tc>
        <w:tc>
          <w:tcPr>
            <w:tcW w:w="3144" w:type="dxa"/>
          </w:tcPr>
          <w:p w14:paraId="375F26EC"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Alya khairani</w:t>
            </w:r>
          </w:p>
        </w:tc>
        <w:tc>
          <w:tcPr>
            <w:tcW w:w="1276" w:type="dxa"/>
          </w:tcPr>
          <w:p w14:paraId="58650A71" w14:textId="77777777" w:rsidR="00D832D3" w:rsidRDefault="00A71C98">
            <w:pPr>
              <w:jc w:val="center"/>
            </w:pPr>
            <w:r>
              <w:rPr>
                <w:rFonts w:ascii="Times New Roman" w:hAnsi="Times New Roman" w:cs="Times New Roman"/>
                <w:sz w:val="24"/>
                <w:szCs w:val="24"/>
              </w:rPr>
              <w:t>75</w:t>
            </w:r>
          </w:p>
        </w:tc>
        <w:tc>
          <w:tcPr>
            <w:tcW w:w="1275" w:type="dxa"/>
          </w:tcPr>
          <w:p w14:paraId="374E81AB"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59D1572F" w14:textId="77777777" w:rsidR="00D832D3" w:rsidRDefault="00A71C98">
            <w:pPr>
              <w:jc w:val="center"/>
            </w:pPr>
            <w:r>
              <w:rPr>
                <w:rFonts w:ascii="Times New Roman" w:hAnsi="Times New Roman" w:cs="Times New Roman"/>
                <w:sz w:val="24"/>
                <w:szCs w:val="24"/>
              </w:rPr>
              <w:t>Tuntas</w:t>
            </w:r>
          </w:p>
        </w:tc>
      </w:tr>
      <w:tr w:rsidR="00D832D3" w14:paraId="1421405C" w14:textId="77777777">
        <w:tc>
          <w:tcPr>
            <w:tcW w:w="537" w:type="dxa"/>
          </w:tcPr>
          <w:p w14:paraId="62C2AFB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w:t>
            </w:r>
          </w:p>
        </w:tc>
        <w:tc>
          <w:tcPr>
            <w:tcW w:w="3144" w:type="dxa"/>
          </w:tcPr>
          <w:p w14:paraId="61DB0F03"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Arata Shaquilla</w:t>
            </w:r>
          </w:p>
        </w:tc>
        <w:tc>
          <w:tcPr>
            <w:tcW w:w="1276" w:type="dxa"/>
          </w:tcPr>
          <w:p w14:paraId="2BDBCDA4" w14:textId="77777777" w:rsidR="00D832D3" w:rsidRDefault="00A71C98">
            <w:pPr>
              <w:jc w:val="center"/>
            </w:pPr>
            <w:r>
              <w:rPr>
                <w:rFonts w:ascii="Times New Roman" w:hAnsi="Times New Roman" w:cs="Times New Roman"/>
                <w:sz w:val="24"/>
                <w:szCs w:val="24"/>
              </w:rPr>
              <w:t>75</w:t>
            </w:r>
          </w:p>
        </w:tc>
        <w:tc>
          <w:tcPr>
            <w:tcW w:w="1275" w:type="dxa"/>
          </w:tcPr>
          <w:p w14:paraId="2A6CE77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2EF8A6BC" w14:textId="77777777" w:rsidR="00D832D3" w:rsidRDefault="00A71C98">
            <w:pPr>
              <w:jc w:val="center"/>
            </w:pPr>
            <w:r>
              <w:rPr>
                <w:rFonts w:ascii="Times New Roman" w:hAnsi="Times New Roman" w:cs="Times New Roman"/>
                <w:sz w:val="24"/>
                <w:szCs w:val="24"/>
              </w:rPr>
              <w:t>Tuntas</w:t>
            </w:r>
          </w:p>
        </w:tc>
      </w:tr>
      <w:tr w:rsidR="00D832D3" w14:paraId="643986E3" w14:textId="77777777">
        <w:tc>
          <w:tcPr>
            <w:tcW w:w="537" w:type="dxa"/>
          </w:tcPr>
          <w:p w14:paraId="5AAEB687"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w:t>
            </w:r>
          </w:p>
        </w:tc>
        <w:tc>
          <w:tcPr>
            <w:tcW w:w="3144" w:type="dxa"/>
          </w:tcPr>
          <w:p w14:paraId="7B9D4037"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Arsyta Salsabila</w:t>
            </w:r>
          </w:p>
        </w:tc>
        <w:tc>
          <w:tcPr>
            <w:tcW w:w="1276" w:type="dxa"/>
          </w:tcPr>
          <w:p w14:paraId="5AB582C1" w14:textId="77777777" w:rsidR="00D832D3" w:rsidRDefault="00A71C98">
            <w:pPr>
              <w:jc w:val="center"/>
            </w:pPr>
            <w:r>
              <w:rPr>
                <w:rFonts w:ascii="Times New Roman" w:hAnsi="Times New Roman" w:cs="Times New Roman"/>
                <w:sz w:val="24"/>
                <w:szCs w:val="24"/>
              </w:rPr>
              <w:t>75</w:t>
            </w:r>
          </w:p>
        </w:tc>
        <w:tc>
          <w:tcPr>
            <w:tcW w:w="1275" w:type="dxa"/>
          </w:tcPr>
          <w:p w14:paraId="0065FADD"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63558E1B" w14:textId="77777777" w:rsidR="00D832D3" w:rsidRDefault="00A71C98">
            <w:pPr>
              <w:jc w:val="center"/>
            </w:pPr>
            <w:r>
              <w:rPr>
                <w:rFonts w:ascii="Times New Roman" w:hAnsi="Times New Roman" w:cs="Times New Roman"/>
                <w:sz w:val="24"/>
                <w:szCs w:val="24"/>
              </w:rPr>
              <w:t>Tuntas</w:t>
            </w:r>
          </w:p>
        </w:tc>
      </w:tr>
      <w:tr w:rsidR="00D832D3" w14:paraId="19FFC0AA" w14:textId="77777777">
        <w:tc>
          <w:tcPr>
            <w:tcW w:w="537" w:type="dxa"/>
          </w:tcPr>
          <w:p w14:paraId="0DF89BF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10</w:t>
            </w:r>
          </w:p>
        </w:tc>
        <w:tc>
          <w:tcPr>
            <w:tcW w:w="3144" w:type="dxa"/>
          </w:tcPr>
          <w:p w14:paraId="158422FB"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Arumi Putri Sejati</w:t>
            </w:r>
          </w:p>
        </w:tc>
        <w:tc>
          <w:tcPr>
            <w:tcW w:w="1276" w:type="dxa"/>
          </w:tcPr>
          <w:p w14:paraId="093EBF45" w14:textId="77777777" w:rsidR="00D832D3" w:rsidRDefault="00A71C98">
            <w:pPr>
              <w:jc w:val="center"/>
            </w:pPr>
            <w:r>
              <w:rPr>
                <w:rFonts w:ascii="Times New Roman" w:hAnsi="Times New Roman" w:cs="Times New Roman"/>
                <w:sz w:val="24"/>
                <w:szCs w:val="24"/>
              </w:rPr>
              <w:t>75</w:t>
            </w:r>
          </w:p>
        </w:tc>
        <w:tc>
          <w:tcPr>
            <w:tcW w:w="1275" w:type="dxa"/>
          </w:tcPr>
          <w:p w14:paraId="473C6380"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72C2107F" w14:textId="77777777" w:rsidR="00D832D3" w:rsidRDefault="00A71C98">
            <w:pPr>
              <w:jc w:val="center"/>
            </w:pPr>
            <w:r>
              <w:rPr>
                <w:rFonts w:ascii="Times New Roman" w:hAnsi="Times New Roman" w:cs="Times New Roman"/>
                <w:sz w:val="24"/>
                <w:szCs w:val="24"/>
              </w:rPr>
              <w:t>Tuntas</w:t>
            </w:r>
          </w:p>
        </w:tc>
      </w:tr>
      <w:tr w:rsidR="00D832D3" w14:paraId="2991EAEB" w14:textId="77777777">
        <w:tc>
          <w:tcPr>
            <w:tcW w:w="537" w:type="dxa"/>
          </w:tcPr>
          <w:p w14:paraId="038EFC3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11</w:t>
            </w:r>
          </w:p>
        </w:tc>
        <w:tc>
          <w:tcPr>
            <w:tcW w:w="3144" w:type="dxa"/>
          </w:tcPr>
          <w:p w14:paraId="1F6ECE9B"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Azkadina Kirel Gea</w:t>
            </w:r>
          </w:p>
        </w:tc>
        <w:tc>
          <w:tcPr>
            <w:tcW w:w="1276" w:type="dxa"/>
          </w:tcPr>
          <w:p w14:paraId="78F8D71D" w14:textId="77777777" w:rsidR="00D832D3" w:rsidRDefault="00A71C98">
            <w:pPr>
              <w:jc w:val="center"/>
            </w:pPr>
            <w:r>
              <w:rPr>
                <w:rFonts w:ascii="Times New Roman" w:hAnsi="Times New Roman" w:cs="Times New Roman"/>
                <w:sz w:val="24"/>
                <w:szCs w:val="24"/>
              </w:rPr>
              <w:t>75</w:t>
            </w:r>
          </w:p>
        </w:tc>
        <w:tc>
          <w:tcPr>
            <w:tcW w:w="1275" w:type="dxa"/>
          </w:tcPr>
          <w:p w14:paraId="7D616652"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70</w:t>
            </w:r>
          </w:p>
        </w:tc>
        <w:tc>
          <w:tcPr>
            <w:tcW w:w="1985" w:type="dxa"/>
          </w:tcPr>
          <w:p w14:paraId="1C9F627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 xml:space="preserve"> Tidak Tuntas</w:t>
            </w:r>
          </w:p>
        </w:tc>
      </w:tr>
      <w:tr w:rsidR="00D832D3" w14:paraId="13D118A2" w14:textId="77777777">
        <w:tc>
          <w:tcPr>
            <w:tcW w:w="537" w:type="dxa"/>
          </w:tcPr>
          <w:p w14:paraId="5DEDF1D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12</w:t>
            </w:r>
          </w:p>
        </w:tc>
        <w:tc>
          <w:tcPr>
            <w:tcW w:w="3144" w:type="dxa"/>
          </w:tcPr>
          <w:p w14:paraId="0C64A9D8"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Azril Al-Fariq</w:t>
            </w:r>
          </w:p>
        </w:tc>
        <w:tc>
          <w:tcPr>
            <w:tcW w:w="1276" w:type="dxa"/>
          </w:tcPr>
          <w:p w14:paraId="0CD46EEE" w14:textId="77777777" w:rsidR="00D832D3" w:rsidRDefault="00A71C98">
            <w:pPr>
              <w:jc w:val="center"/>
            </w:pPr>
            <w:r>
              <w:rPr>
                <w:rFonts w:ascii="Times New Roman" w:hAnsi="Times New Roman" w:cs="Times New Roman"/>
                <w:sz w:val="24"/>
                <w:szCs w:val="24"/>
              </w:rPr>
              <w:t>75</w:t>
            </w:r>
          </w:p>
        </w:tc>
        <w:tc>
          <w:tcPr>
            <w:tcW w:w="1275" w:type="dxa"/>
          </w:tcPr>
          <w:p w14:paraId="4CB0616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25965895" w14:textId="77777777" w:rsidR="00D832D3" w:rsidRDefault="00A71C98">
            <w:pPr>
              <w:jc w:val="center"/>
            </w:pPr>
            <w:r>
              <w:rPr>
                <w:rFonts w:ascii="Times New Roman" w:hAnsi="Times New Roman" w:cs="Times New Roman"/>
                <w:sz w:val="24"/>
                <w:szCs w:val="24"/>
              </w:rPr>
              <w:t>Tuntas</w:t>
            </w:r>
          </w:p>
        </w:tc>
      </w:tr>
      <w:tr w:rsidR="00D832D3" w14:paraId="4F83A1F8" w14:textId="77777777">
        <w:tc>
          <w:tcPr>
            <w:tcW w:w="537" w:type="dxa"/>
          </w:tcPr>
          <w:p w14:paraId="57AAC3C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13</w:t>
            </w:r>
          </w:p>
        </w:tc>
        <w:tc>
          <w:tcPr>
            <w:tcW w:w="3144" w:type="dxa"/>
          </w:tcPr>
          <w:p w14:paraId="4D25D40E"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Bagas Atmajaya</w:t>
            </w:r>
          </w:p>
        </w:tc>
        <w:tc>
          <w:tcPr>
            <w:tcW w:w="1276" w:type="dxa"/>
          </w:tcPr>
          <w:p w14:paraId="3F44F55A" w14:textId="77777777" w:rsidR="00D832D3" w:rsidRDefault="00A71C98">
            <w:pPr>
              <w:jc w:val="center"/>
            </w:pPr>
            <w:r>
              <w:rPr>
                <w:rFonts w:ascii="Times New Roman" w:hAnsi="Times New Roman" w:cs="Times New Roman"/>
                <w:sz w:val="24"/>
                <w:szCs w:val="24"/>
              </w:rPr>
              <w:t>75</w:t>
            </w:r>
          </w:p>
        </w:tc>
        <w:tc>
          <w:tcPr>
            <w:tcW w:w="1275" w:type="dxa"/>
          </w:tcPr>
          <w:p w14:paraId="5385567C"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3D53B641" w14:textId="77777777" w:rsidR="00D832D3" w:rsidRDefault="00A71C98">
            <w:pPr>
              <w:jc w:val="center"/>
            </w:pPr>
            <w:r>
              <w:rPr>
                <w:rFonts w:ascii="Times New Roman" w:hAnsi="Times New Roman" w:cs="Times New Roman"/>
                <w:sz w:val="24"/>
                <w:szCs w:val="24"/>
              </w:rPr>
              <w:t>Tuntas</w:t>
            </w:r>
          </w:p>
        </w:tc>
      </w:tr>
      <w:tr w:rsidR="00D832D3" w14:paraId="2751B84A" w14:textId="77777777">
        <w:tc>
          <w:tcPr>
            <w:tcW w:w="537" w:type="dxa"/>
          </w:tcPr>
          <w:p w14:paraId="07E9967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14</w:t>
            </w:r>
          </w:p>
        </w:tc>
        <w:tc>
          <w:tcPr>
            <w:tcW w:w="3144" w:type="dxa"/>
          </w:tcPr>
          <w:p w14:paraId="273D1D62"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Chandra Wijaya</w:t>
            </w:r>
          </w:p>
        </w:tc>
        <w:tc>
          <w:tcPr>
            <w:tcW w:w="1276" w:type="dxa"/>
          </w:tcPr>
          <w:p w14:paraId="6E9CF225" w14:textId="77777777" w:rsidR="00D832D3" w:rsidRDefault="00A71C98">
            <w:pPr>
              <w:jc w:val="center"/>
            </w:pPr>
            <w:r>
              <w:rPr>
                <w:rFonts w:ascii="Times New Roman" w:hAnsi="Times New Roman" w:cs="Times New Roman"/>
                <w:sz w:val="24"/>
                <w:szCs w:val="24"/>
              </w:rPr>
              <w:t>75</w:t>
            </w:r>
          </w:p>
        </w:tc>
        <w:tc>
          <w:tcPr>
            <w:tcW w:w="1275" w:type="dxa"/>
          </w:tcPr>
          <w:p w14:paraId="16026277"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74882DCB" w14:textId="77777777" w:rsidR="00D832D3" w:rsidRDefault="00A71C98">
            <w:pPr>
              <w:jc w:val="center"/>
            </w:pPr>
            <w:r>
              <w:rPr>
                <w:rFonts w:ascii="Times New Roman" w:hAnsi="Times New Roman" w:cs="Times New Roman"/>
                <w:sz w:val="24"/>
                <w:szCs w:val="24"/>
              </w:rPr>
              <w:t>Tuntas</w:t>
            </w:r>
          </w:p>
        </w:tc>
      </w:tr>
      <w:tr w:rsidR="00D832D3" w14:paraId="2773C994" w14:textId="77777777">
        <w:tc>
          <w:tcPr>
            <w:tcW w:w="537" w:type="dxa"/>
          </w:tcPr>
          <w:p w14:paraId="0517A5F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15</w:t>
            </w:r>
          </w:p>
        </w:tc>
        <w:tc>
          <w:tcPr>
            <w:tcW w:w="3144" w:type="dxa"/>
          </w:tcPr>
          <w:p w14:paraId="77466EE2"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Fajar Teguh Setiawan</w:t>
            </w:r>
          </w:p>
        </w:tc>
        <w:tc>
          <w:tcPr>
            <w:tcW w:w="1276" w:type="dxa"/>
          </w:tcPr>
          <w:p w14:paraId="6418CDDC" w14:textId="77777777" w:rsidR="00D832D3" w:rsidRDefault="00A71C98">
            <w:pPr>
              <w:jc w:val="center"/>
            </w:pPr>
            <w:r>
              <w:rPr>
                <w:rFonts w:ascii="Times New Roman" w:hAnsi="Times New Roman" w:cs="Times New Roman"/>
                <w:sz w:val="24"/>
                <w:szCs w:val="24"/>
              </w:rPr>
              <w:t>75</w:t>
            </w:r>
          </w:p>
        </w:tc>
        <w:tc>
          <w:tcPr>
            <w:tcW w:w="1275" w:type="dxa"/>
          </w:tcPr>
          <w:p w14:paraId="269E513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229E2164" w14:textId="77777777" w:rsidR="00D832D3" w:rsidRDefault="00A71C98">
            <w:pPr>
              <w:jc w:val="center"/>
            </w:pPr>
            <w:r>
              <w:rPr>
                <w:rFonts w:ascii="Times New Roman" w:hAnsi="Times New Roman" w:cs="Times New Roman"/>
                <w:sz w:val="24"/>
                <w:szCs w:val="24"/>
              </w:rPr>
              <w:t>Tuntas</w:t>
            </w:r>
          </w:p>
        </w:tc>
      </w:tr>
      <w:tr w:rsidR="00D832D3" w14:paraId="10AC9AAE" w14:textId="77777777">
        <w:tc>
          <w:tcPr>
            <w:tcW w:w="537" w:type="dxa"/>
          </w:tcPr>
          <w:p w14:paraId="2008FAD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16</w:t>
            </w:r>
          </w:p>
        </w:tc>
        <w:tc>
          <w:tcPr>
            <w:tcW w:w="3144" w:type="dxa"/>
          </w:tcPr>
          <w:p w14:paraId="138C26A2"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 xml:space="preserve">Harum Putri Surima </w:t>
            </w:r>
          </w:p>
        </w:tc>
        <w:tc>
          <w:tcPr>
            <w:tcW w:w="1276" w:type="dxa"/>
          </w:tcPr>
          <w:p w14:paraId="02B2D97D" w14:textId="77777777" w:rsidR="00D832D3" w:rsidRDefault="00A71C98">
            <w:pPr>
              <w:jc w:val="center"/>
            </w:pPr>
            <w:r>
              <w:rPr>
                <w:rFonts w:ascii="Times New Roman" w:hAnsi="Times New Roman" w:cs="Times New Roman"/>
                <w:sz w:val="24"/>
                <w:szCs w:val="24"/>
              </w:rPr>
              <w:t>75</w:t>
            </w:r>
          </w:p>
        </w:tc>
        <w:tc>
          <w:tcPr>
            <w:tcW w:w="1275" w:type="dxa"/>
          </w:tcPr>
          <w:p w14:paraId="224E5293"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31C293CB" w14:textId="77777777" w:rsidR="00D832D3" w:rsidRDefault="00A71C98">
            <w:pPr>
              <w:jc w:val="center"/>
            </w:pPr>
            <w:r>
              <w:rPr>
                <w:rFonts w:ascii="Times New Roman" w:hAnsi="Times New Roman" w:cs="Times New Roman"/>
                <w:sz w:val="24"/>
                <w:szCs w:val="24"/>
              </w:rPr>
              <w:t>Tuntas</w:t>
            </w:r>
          </w:p>
        </w:tc>
      </w:tr>
      <w:tr w:rsidR="00D832D3" w14:paraId="62785E0D" w14:textId="77777777">
        <w:tc>
          <w:tcPr>
            <w:tcW w:w="537" w:type="dxa"/>
          </w:tcPr>
          <w:p w14:paraId="48B6C713"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17</w:t>
            </w:r>
          </w:p>
        </w:tc>
        <w:tc>
          <w:tcPr>
            <w:tcW w:w="3144" w:type="dxa"/>
          </w:tcPr>
          <w:p w14:paraId="26FFF0C8"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Hilya Mafaza Siha</w:t>
            </w:r>
          </w:p>
        </w:tc>
        <w:tc>
          <w:tcPr>
            <w:tcW w:w="1276" w:type="dxa"/>
          </w:tcPr>
          <w:p w14:paraId="43C4EA12" w14:textId="77777777" w:rsidR="00D832D3" w:rsidRDefault="00A71C98">
            <w:pPr>
              <w:jc w:val="center"/>
            </w:pPr>
            <w:r>
              <w:rPr>
                <w:rFonts w:ascii="Times New Roman" w:hAnsi="Times New Roman" w:cs="Times New Roman"/>
                <w:sz w:val="24"/>
                <w:szCs w:val="24"/>
              </w:rPr>
              <w:t>75</w:t>
            </w:r>
          </w:p>
        </w:tc>
        <w:tc>
          <w:tcPr>
            <w:tcW w:w="1275" w:type="dxa"/>
          </w:tcPr>
          <w:p w14:paraId="74547DF7"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100</w:t>
            </w:r>
          </w:p>
        </w:tc>
        <w:tc>
          <w:tcPr>
            <w:tcW w:w="1985" w:type="dxa"/>
          </w:tcPr>
          <w:p w14:paraId="68716D3B" w14:textId="77777777" w:rsidR="00D832D3" w:rsidRDefault="00A71C98">
            <w:pPr>
              <w:jc w:val="center"/>
            </w:pPr>
            <w:r>
              <w:rPr>
                <w:rFonts w:ascii="Times New Roman" w:hAnsi="Times New Roman" w:cs="Times New Roman"/>
                <w:sz w:val="24"/>
                <w:szCs w:val="24"/>
              </w:rPr>
              <w:t>Tuntas</w:t>
            </w:r>
          </w:p>
        </w:tc>
      </w:tr>
      <w:tr w:rsidR="00D832D3" w14:paraId="51AF51DB" w14:textId="77777777">
        <w:tc>
          <w:tcPr>
            <w:tcW w:w="537" w:type="dxa"/>
          </w:tcPr>
          <w:p w14:paraId="3EBD0EF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18</w:t>
            </w:r>
          </w:p>
        </w:tc>
        <w:tc>
          <w:tcPr>
            <w:tcW w:w="3144" w:type="dxa"/>
          </w:tcPr>
          <w:p w14:paraId="75F3BEF8"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Intan Cahaya Dinanti</w:t>
            </w:r>
          </w:p>
        </w:tc>
        <w:tc>
          <w:tcPr>
            <w:tcW w:w="1276" w:type="dxa"/>
          </w:tcPr>
          <w:p w14:paraId="22F21480" w14:textId="77777777" w:rsidR="00D832D3" w:rsidRDefault="00A71C98">
            <w:pPr>
              <w:jc w:val="center"/>
            </w:pPr>
            <w:r>
              <w:rPr>
                <w:rFonts w:ascii="Times New Roman" w:hAnsi="Times New Roman" w:cs="Times New Roman"/>
                <w:sz w:val="24"/>
                <w:szCs w:val="24"/>
              </w:rPr>
              <w:t>75</w:t>
            </w:r>
          </w:p>
        </w:tc>
        <w:tc>
          <w:tcPr>
            <w:tcW w:w="1275" w:type="dxa"/>
          </w:tcPr>
          <w:p w14:paraId="3C093543"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100</w:t>
            </w:r>
          </w:p>
        </w:tc>
        <w:tc>
          <w:tcPr>
            <w:tcW w:w="1985" w:type="dxa"/>
          </w:tcPr>
          <w:p w14:paraId="484D1F1C" w14:textId="77777777" w:rsidR="00D832D3" w:rsidRDefault="00A71C98">
            <w:pPr>
              <w:jc w:val="center"/>
            </w:pPr>
            <w:r>
              <w:rPr>
                <w:rFonts w:ascii="Times New Roman" w:hAnsi="Times New Roman" w:cs="Times New Roman"/>
                <w:sz w:val="24"/>
                <w:szCs w:val="24"/>
              </w:rPr>
              <w:t>Tuntas</w:t>
            </w:r>
          </w:p>
        </w:tc>
      </w:tr>
      <w:tr w:rsidR="00D832D3" w14:paraId="4BC7B568" w14:textId="77777777">
        <w:tc>
          <w:tcPr>
            <w:tcW w:w="537" w:type="dxa"/>
          </w:tcPr>
          <w:p w14:paraId="4DE432D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19</w:t>
            </w:r>
          </w:p>
        </w:tc>
        <w:tc>
          <w:tcPr>
            <w:tcW w:w="3144" w:type="dxa"/>
          </w:tcPr>
          <w:p w14:paraId="467F8513"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Kenzhi Dzu Yandes</w:t>
            </w:r>
          </w:p>
        </w:tc>
        <w:tc>
          <w:tcPr>
            <w:tcW w:w="1276" w:type="dxa"/>
          </w:tcPr>
          <w:p w14:paraId="2521065E" w14:textId="77777777" w:rsidR="00D832D3" w:rsidRDefault="00A71C98">
            <w:pPr>
              <w:jc w:val="center"/>
            </w:pPr>
            <w:r>
              <w:rPr>
                <w:rFonts w:ascii="Times New Roman" w:hAnsi="Times New Roman" w:cs="Times New Roman"/>
                <w:sz w:val="24"/>
                <w:szCs w:val="24"/>
              </w:rPr>
              <w:t>75</w:t>
            </w:r>
          </w:p>
        </w:tc>
        <w:tc>
          <w:tcPr>
            <w:tcW w:w="1275" w:type="dxa"/>
          </w:tcPr>
          <w:p w14:paraId="7EFDFD2A"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70E63D39" w14:textId="77777777" w:rsidR="00D832D3" w:rsidRDefault="00A71C98">
            <w:pPr>
              <w:jc w:val="center"/>
            </w:pPr>
            <w:r>
              <w:rPr>
                <w:rFonts w:ascii="Times New Roman" w:hAnsi="Times New Roman" w:cs="Times New Roman"/>
                <w:sz w:val="24"/>
                <w:szCs w:val="24"/>
              </w:rPr>
              <w:t>Tuntas</w:t>
            </w:r>
          </w:p>
        </w:tc>
      </w:tr>
      <w:tr w:rsidR="00D832D3" w14:paraId="5E932FFE" w14:textId="77777777">
        <w:tc>
          <w:tcPr>
            <w:tcW w:w="537" w:type="dxa"/>
          </w:tcPr>
          <w:p w14:paraId="478740C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20</w:t>
            </w:r>
          </w:p>
        </w:tc>
        <w:tc>
          <w:tcPr>
            <w:tcW w:w="3144" w:type="dxa"/>
          </w:tcPr>
          <w:p w14:paraId="2ACDF980"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Muhammad Fikri Al-Latif</w:t>
            </w:r>
          </w:p>
        </w:tc>
        <w:tc>
          <w:tcPr>
            <w:tcW w:w="1276" w:type="dxa"/>
          </w:tcPr>
          <w:p w14:paraId="3AE97519" w14:textId="77777777" w:rsidR="00D832D3" w:rsidRDefault="00A71C98">
            <w:pPr>
              <w:jc w:val="center"/>
            </w:pPr>
            <w:r>
              <w:rPr>
                <w:rFonts w:ascii="Times New Roman" w:hAnsi="Times New Roman" w:cs="Times New Roman"/>
                <w:sz w:val="24"/>
                <w:szCs w:val="24"/>
              </w:rPr>
              <w:t>75</w:t>
            </w:r>
          </w:p>
        </w:tc>
        <w:tc>
          <w:tcPr>
            <w:tcW w:w="1275" w:type="dxa"/>
          </w:tcPr>
          <w:p w14:paraId="293E128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4D58B136" w14:textId="77777777" w:rsidR="00D832D3" w:rsidRDefault="00A71C98">
            <w:pPr>
              <w:jc w:val="center"/>
            </w:pPr>
            <w:r>
              <w:rPr>
                <w:rFonts w:ascii="Times New Roman" w:hAnsi="Times New Roman" w:cs="Times New Roman"/>
                <w:sz w:val="24"/>
                <w:szCs w:val="24"/>
              </w:rPr>
              <w:t>Tuntas</w:t>
            </w:r>
          </w:p>
        </w:tc>
      </w:tr>
      <w:tr w:rsidR="00D832D3" w14:paraId="6F1753DC" w14:textId="77777777">
        <w:tc>
          <w:tcPr>
            <w:tcW w:w="537" w:type="dxa"/>
          </w:tcPr>
          <w:p w14:paraId="4FA51923"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21</w:t>
            </w:r>
          </w:p>
        </w:tc>
        <w:tc>
          <w:tcPr>
            <w:tcW w:w="3144" w:type="dxa"/>
          </w:tcPr>
          <w:p w14:paraId="0BC222D8"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Maisha Fitayah</w:t>
            </w:r>
          </w:p>
        </w:tc>
        <w:tc>
          <w:tcPr>
            <w:tcW w:w="1276" w:type="dxa"/>
          </w:tcPr>
          <w:p w14:paraId="31BF64C1" w14:textId="77777777" w:rsidR="00D832D3" w:rsidRDefault="00A71C98">
            <w:pPr>
              <w:jc w:val="center"/>
            </w:pPr>
            <w:r>
              <w:rPr>
                <w:rFonts w:ascii="Times New Roman" w:hAnsi="Times New Roman" w:cs="Times New Roman"/>
                <w:sz w:val="24"/>
                <w:szCs w:val="24"/>
              </w:rPr>
              <w:t>75</w:t>
            </w:r>
          </w:p>
        </w:tc>
        <w:tc>
          <w:tcPr>
            <w:tcW w:w="1275" w:type="dxa"/>
          </w:tcPr>
          <w:p w14:paraId="1689010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20F84261" w14:textId="77777777" w:rsidR="00D832D3" w:rsidRDefault="00A71C98">
            <w:pPr>
              <w:jc w:val="center"/>
            </w:pPr>
            <w:r>
              <w:rPr>
                <w:rFonts w:ascii="Times New Roman" w:hAnsi="Times New Roman" w:cs="Times New Roman"/>
                <w:sz w:val="24"/>
                <w:szCs w:val="24"/>
              </w:rPr>
              <w:t>Tuntas</w:t>
            </w:r>
          </w:p>
        </w:tc>
      </w:tr>
      <w:tr w:rsidR="00D832D3" w14:paraId="331433C6" w14:textId="77777777">
        <w:tc>
          <w:tcPr>
            <w:tcW w:w="537" w:type="dxa"/>
          </w:tcPr>
          <w:p w14:paraId="6CF909D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22</w:t>
            </w:r>
          </w:p>
        </w:tc>
        <w:tc>
          <w:tcPr>
            <w:tcW w:w="3144" w:type="dxa"/>
          </w:tcPr>
          <w:p w14:paraId="28FB851A"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Muhammad Azzam</w:t>
            </w:r>
          </w:p>
        </w:tc>
        <w:tc>
          <w:tcPr>
            <w:tcW w:w="1276" w:type="dxa"/>
          </w:tcPr>
          <w:p w14:paraId="542E03FF" w14:textId="77777777" w:rsidR="00D832D3" w:rsidRDefault="00A71C98">
            <w:pPr>
              <w:jc w:val="center"/>
            </w:pPr>
            <w:r>
              <w:rPr>
                <w:rFonts w:ascii="Times New Roman" w:hAnsi="Times New Roman" w:cs="Times New Roman"/>
                <w:sz w:val="24"/>
                <w:szCs w:val="24"/>
              </w:rPr>
              <w:t>75</w:t>
            </w:r>
          </w:p>
        </w:tc>
        <w:tc>
          <w:tcPr>
            <w:tcW w:w="1275" w:type="dxa"/>
          </w:tcPr>
          <w:p w14:paraId="045C276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5E60651F" w14:textId="77777777" w:rsidR="00D832D3" w:rsidRDefault="00A71C98">
            <w:pPr>
              <w:jc w:val="center"/>
            </w:pPr>
            <w:r>
              <w:rPr>
                <w:rFonts w:ascii="Times New Roman" w:hAnsi="Times New Roman" w:cs="Times New Roman"/>
                <w:sz w:val="24"/>
                <w:szCs w:val="24"/>
              </w:rPr>
              <w:t>Tuntas</w:t>
            </w:r>
          </w:p>
        </w:tc>
      </w:tr>
      <w:tr w:rsidR="00D832D3" w14:paraId="545BA25A" w14:textId="77777777">
        <w:tc>
          <w:tcPr>
            <w:tcW w:w="537" w:type="dxa"/>
          </w:tcPr>
          <w:p w14:paraId="291300C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23</w:t>
            </w:r>
          </w:p>
        </w:tc>
        <w:tc>
          <w:tcPr>
            <w:tcW w:w="3144" w:type="dxa"/>
          </w:tcPr>
          <w:p w14:paraId="5911C7EE"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Nur Bela Hernersya</w:t>
            </w:r>
          </w:p>
        </w:tc>
        <w:tc>
          <w:tcPr>
            <w:tcW w:w="1276" w:type="dxa"/>
          </w:tcPr>
          <w:p w14:paraId="1A2FD60C" w14:textId="77777777" w:rsidR="00D832D3" w:rsidRDefault="00A71C98">
            <w:pPr>
              <w:jc w:val="center"/>
            </w:pPr>
            <w:r>
              <w:rPr>
                <w:rFonts w:ascii="Times New Roman" w:hAnsi="Times New Roman" w:cs="Times New Roman"/>
                <w:sz w:val="24"/>
                <w:szCs w:val="24"/>
              </w:rPr>
              <w:t>75</w:t>
            </w:r>
          </w:p>
        </w:tc>
        <w:tc>
          <w:tcPr>
            <w:tcW w:w="1275" w:type="dxa"/>
          </w:tcPr>
          <w:p w14:paraId="38334302"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80</w:t>
            </w:r>
          </w:p>
        </w:tc>
        <w:tc>
          <w:tcPr>
            <w:tcW w:w="1985" w:type="dxa"/>
          </w:tcPr>
          <w:p w14:paraId="219E637E" w14:textId="77777777" w:rsidR="00D832D3" w:rsidRDefault="00A71C98">
            <w:pPr>
              <w:jc w:val="center"/>
            </w:pPr>
            <w:r>
              <w:rPr>
                <w:rFonts w:ascii="Times New Roman" w:hAnsi="Times New Roman" w:cs="Times New Roman"/>
                <w:sz w:val="24"/>
                <w:szCs w:val="24"/>
              </w:rPr>
              <w:t>Tuntas</w:t>
            </w:r>
          </w:p>
        </w:tc>
      </w:tr>
      <w:tr w:rsidR="00D832D3" w14:paraId="7CE1280F" w14:textId="77777777">
        <w:tc>
          <w:tcPr>
            <w:tcW w:w="537" w:type="dxa"/>
          </w:tcPr>
          <w:p w14:paraId="5A703EC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24</w:t>
            </w:r>
          </w:p>
        </w:tc>
        <w:tc>
          <w:tcPr>
            <w:tcW w:w="3144" w:type="dxa"/>
          </w:tcPr>
          <w:p w14:paraId="1F24F0DF"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 xml:space="preserve">Nurul Syuhada </w:t>
            </w:r>
          </w:p>
        </w:tc>
        <w:tc>
          <w:tcPr>
            <w:tcW w:w="1276" w:type="dxa"/>
          </w:tcPr>
          <w:p w14:paraId="673964AA" w14:textId="77777777" w:rsidR="00D832D3" w:rsidRDefault="00A71C98">
            <w:pPr>
              <w:jc w:val="center"/>
            </w:pPr>
            <w:r>
              <w:rPr>
                <w:rFonts w:ascii="Times New Roman" w:hAnsi="Times New Roman" w:cs="Times New Roman"/>
                <w:sz w:val="24"/>
                <w:szCs w:val="24"/>
              </w:rPr>
              <w:t>75</w:t>
            </w:r>
          </w:p>
        </w:tc>
        <w:tc>
          <w:tcPr>
            <w:tcW w:w="1275" w:type="dxa"/>
          </w:tcPr>
          <w:p w14:paraId="1FD7BCC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3272E5A8" w14:textId="77777777" w:rsidR="00D832D3" w:rsidRDefault="00A71C98">
            <w:pPr>
              <w:jc w:val="center"/>
            </w:pPr>
            <w:r>
              <w:rPr>
                <w:rFonts w:ascii="Times New Roman" w:hAnsi="Times New Roman" w:cs="Times New Roman"/>
                <w:sz w:val="24"/>
                <w:szCs w:val="24"/>
              </w:rPr>
              <w:t>Tuntas</w:t>
            </w:r>
          </w:p>
        </w:tc>
      </w:tr>
      <w:tr w:rsidR="00D832D3" w14:paraId="2A983AE2" w14:textId="77777777">
        <w:tc>
          <w:tcPr>
            <w:tcW w:w="537" w:type="dxa"/>
          </w:tcPr>
          <w:p w14:paraId="64CAB2F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25</w:t>
            </w:r>
          </w:p>
        </w:tc>
        <w:tc>
          <w:tcPr>
            <w:tcW w:w="3144" w:type="dxa"/>
          </w:tcPr>
          <w:p w14:paraId="4F40C71C"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Qansha Dwi Khalika</w:t>
            </w:r>
          </w:p>
        </w:tc>
        <w:tc>
          <w:tcPr>
            <w:tcW w:w="1276" w:type="dxa"/>
          </w:tcPr>
          <w:p w14:paraId="0323500C" w14:textId="77777777" w:rsidR="00D832D3" w:rsidRDefault="00A71C98">
            <w:pPr>
              <w:jc w:val="center"/>
            </w:pPr>
            <w:r>
              <w:rPr>
                <w:rFonts w:ascii="Times New Roman" w:hAnsi="Times New Roman" w:cs="Times New Roman"/>
                <w:sz w:val="24"/>
                <w:szCs w:val="24"/>
              </w:rPr>
              <w:t>75</w:t>
            </w:r>
          </w:p>
        </w:tc>
        <w:tc>
          <w:tcPr>
            <w:tcW w:w="1275" w:type="dxa"/>
          </w:tcPr>
          <w:p w14:paraId="7CC28BC9"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100</w:t>
            </w:r>
          </w:p>
        </w:tc>
        <w:tc>
          <w:tcPr>
            <w:tcW w:w="1985" w:type="dxa"/>
          </w:tcPr>
          <w:p w14:paraId="4E799D66" w14:textId="77777777" w:rsidR="00D832D3" w:rsidRDefault="00A71C98">
            <w:pPr>
              <w:jc w:val="center"/>
            </w:pPr>
            <w:r>
              <w:rPr>
                <w:rFonts w:ascii="Times New Roman" w:hAnsi="Times New Roman" w:cs="Times New Roman"/>
                <w:sz w:val="24"/>
                <w:szCs w:val="24"/>
              </w:rPr>
              <w:t>Tuntas</w:t>
            </w:r>
          </w:p>
        </w:tc>
      </w:tr>
      <w:tr w:rsidR="00D832D3" w14:paraId="6A88807F" w14:textId="77777777">
        <w:tc>
          <w:tcPr>
            <w:tcW w:w="537" w:type="dxa"/>
          </w:tcPr>
          <w:p w14:paraId="2D17A800"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26</w:t>
            </w:r>
          </w:p>
        </w:tc>
        <w:tc>
          <w:tcPr>
            <w:tcW w:w="3144" w:type="dxa"/>
          </w:tcPr>
          <w:p w14:paraId="7F94CECE"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Raffasyah Alvina</w:t>
            </w:r>
          </w:p>
        </w:tc>
        <w:tc>
          <w:tcPr>
            <w:tcW w:w="1276" w:type="dxa"/>
          </w:tcPr>
          <w:p w14:paraId="0ACEA7A1" w14:textId="77777777" w:rsidR="00D832D3" w:rsidRDefault="00A71C98">
            <w:pPr>
              <w:jc w:val="center"/>
            </w:pPr>
            <w:r>
              <w:rPr>
                <w:rFonts w:ascii="Times New Roman" w:hAnsi="Times New Roman" w:cs="Times New Roman"/>
                <w:sz w:val="24"/>
                <w:szCs w:val="24"/>
              </w:rPr>
              <w:t>75</w:t>
            </w:r>
          </w:p>
        </w:tc>
        <w:tc>
          <w:tcPr>
            <w:tcW w:w="1275" w:type="dxa"/>
          </w:tcPr>
          <w:p w14:paraId="35018974"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100</w:t>
            </w:r>
          </w:p>
        </w:tc>
        <w:tc>
          <w:tcPr>
            <w:tcW w:w="1985" w:type="dxa"/>
          </w:tcPr>
          <w:p w14:paraId="1703094D" w14:textId="77777777" w:rsidR="00D832D3" w:rsidRDefault="00A71C98">
            <w:pPr>
              <w:jc w:val="center"/>
            </w:pPr>
            <w:r>
              <w:rPr>
                <w:rFonts w:ascii="Times New Roman" w:hAnsi="Times New Roman" w:cs="Times New Roman"/>
                <w:sz w:val="24"/>
                <w:szCs w:val="24"/>
              </w:rPr>
              <w:t>Tuntas</w:t>
            </w:r>
          </w:p>
        </w:tc>
      </w:tr>
      <w:tr w:rsidR="00D832D3" w14:paraId="66C8B175" w14:textId="77777777">
        <w:tc>
          <w:tcPr>
            <w:tcW w:w="537" w:type="dxa"/>
          </w:tcPr>
          <w:p w14:paraId="11B68AD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27</w:t>
            </w:r>
          </w:p>
        </w:tc>
        <w:tc>
          <w:tcPr>
            <w:tcW w:w="3144" w:type="dxa"/>
          </w:tcPr>
          <w:p w14:paraId="22F81F03"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 xml:space="preserve">Rafif Azzam </w:t>
            </w:r>
          </w:p>
        </w:tc>
        <w:tc>
          <w:tcPr>
            <w:tcW w:w="1276" w:type="dxa"/>
          </w:tcPr>
          <w:p w14:paraId="23CA7A94" w14:textId="77777777" w:rsidR="00D832D3" w:rsidRDefault="00A71C98">
            <w:pPr>
              <w:jc w:val="center"/>
            </w:pPr>
            <w:r>
              <w:rPr>
                <w:rFonts w:ascii="Times New Roman" w:hAnsi="Times New Roman" w:cs="Times New Roman"/>
                <w:sz w:val="24"/>
                <w:szCs w:val="24"/>
              </w:rPr>
              <w:t>75</w:t>
            </w:r>
          </w:p>
        </w:tc>
        <w:tc>
          <w:tcPr>
            <w:tcW w:w="1275" w:type="dxa"/>
          </w:tcPr>
          <w:p w14:paraId="29CD33F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100</w:t>
            </w:r>
          </w:p>
        </w:tc>
        <w:tc>
          <w:tcPr>
            <w:tcW w:w="1985" w:type="dxa"/>
          </w:tcPr>
          <w:p w14:paraId="405061E7" w14:textId="77777777" w:rsidR="00D832D3" w:rsidRDefault="00A71C98">
            <w:pPr>
              <w:jc w:val="center"/>
            </w:pPr>
            <w:r>
              <w:rPr>
                <w:rFonts w:ascii="Times New Roman" w:hAnsi="Times New Roman" w:cs="Times New Roman"/>
                <w:sz w:val="24"/>
                <w:szCs w:val="24"/>
              </w:rPr>
              <w:t>Tuntas</w:t>
            </w:r>
          </w:p>
        </w:tc>
      </w:tr>
      <w:tr w:rsidR="00D832D3" w14:paraId="21834866" w14:textId="77777777">
        <w:tc>
          <w:tcPr>
            <w:tcW w:w="537" w:type="dxa"/>
          </w:tcPr>
          <w:p w14:paraId="3C4CCDD7"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28</w:t>
            </w:r>
          </w:p>
        </w:tc>
        <w:tc>
          <w:tcPr>
            <w:tcW w:w="3144" w:type="dxa"/>
          </w:tcPr>
          <w:p w14:paraId="69818001"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Rafay Alhananda</w:t>
            </w:r>
          </w:p>
        </w:tc>
        <w:tc>
          <w:tcPr>
            <w:tcW w:w="1276" w:type="dxa"/>
          </w:tcPr>
          <w:p w14:paraId="28188A78" w14:textId="77777777" w:rsidR="00D832D3" w:rsidRDefault="00A71C98">
            <w:pPr>
              <w:jc w:val="center"/>
            </w:pPr>
            <w:r>
              <w:rPr>
                <w:rFonts w:ascii="Times New Roman" w:hAnsi="Times New Roman" w:cs="Times New Roman"/>
                <w:sz w:val="24"/>
                <w:szCs w:val="24"/>
              </w:rPr>
              <w:t>75</w:t>
            </w:r>
          </w:p>
        </w:tc>
        <w:tc>
          <w:tcPr>
            <w:tcW w:w="1275" w:type="dxa"/>
          </w:tcPr>
          <w:p w14:paraId="5084EAD8"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163244BA" w14:textId="77777777" w:rsidR="00D832D3" w:rsidRDefault="00A71C98">
            <w:pPr>
              <w:jc w:val="center"/>
            </w:pPr>
            <w:r>
              <w:rPr>
                <w:rFonts w:ascii="Times New Roman" w:hAnsi="Times New Roman" w:cs="Times New Roman"/>
                <w:sz w:val="24"/>
                <w:szCs w:val="24"/>
              </w:rPr>
              <w:t>Tuntas</w:t>
            </w:r>
          </w:p>
        </w:tc>
      </w:tr>
      <w:tr w:rsidR="00D832D3" w14:paraId="3C103B33" w14:textId="77777777">
        <w:tc>
          <w:tcPr>
            <w:tcW w:w="537" w:type="dxa"/>
          </w:tcPr>
          <w:p w14:paraId="447D26B4"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29</w:t>
            </w:r>
          </w:p>
        </w:tc>
        <w:tc>
          <w:tcPr>
            <w:tcW w:w="3144" w:type="dxa"/>
          </w:tcPr>
          <w:p w14:paraId="1042A355"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Ramadhan Faris</w:t>
            </w:r>
          </w:p>
        </w:tc>
        <w:tc>
          <w:tcPr>
            <w:tcW w:w="1276" w:type="dxa"/>
          </w:tcPr>
          <w:p w14:paraId="6780A27B" w14:textId="77777777" w:rsidR="00D832D3" w:rsidRDefault="00A71C98">
            <w:pPr>
              <w:jc w:val="center"/>
            </w:pPr>
            <w:r>
              <w:rPr>
                <w:rFonts w:ascii="Times New Roman" w:hAnsi="Times New Roman" w:cs="Times New Roman"/>
                <w:sz w:val="24"/>
                <w:szCs w:val="24"/>
              </w:rPr>
              <w:t>75</w:t>
            </w:r>
          </w:p>
        </w:tc>
        <w:tc>
          <w:tcPr>
            <w:tcW w:w="1275" w:type="dxa"/>
          </w:tcPr>
          <w:p w14:paraId="4CE64823"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396A3F6E" w14:textId="77777777" w:rsidR="00D832D3" w:rsidRDefault="00A71C98">
            <w:pPr>
              <w:jc w:val="center"/>
            </w:pPr>
            <w:r>
              <w:rPr>
                <w:rFonts w:ascii="Times New Roman" w:hAnsi="Times New Roman" w:cs="Times New Roman"/>
                <w:sz w:val="24"/>
                <w:szCs w:val="24"/>
              </w:rPr>
              <w:t>Tuntas</w:t>
            </w:r>
          </w:p>
        </w:tc>
      </w:tr>
      <w:tr w:rsidR="00D832D3" w14:paraId="78A82934" w14:textId="77777777">
        <w:tc>
          <w:tcPr>
            <w:tcW w:w="537" w:type="dxa"/>
          </w:tcPr>
          <w:p w14:paraId="55BBDE01"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30</w:t>
            </w:r>
          </w:p>
        </w:tc>
        <w:tc>
          <w:tcPr>
            <w:tcW w:w="3144" w:type="dxa"/>
          </w:tcPr>
          <w:p w14:paraId="2340BB56"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Sakura Isnavya</w:t>
            </w:r>
          </w:p>
        </w:tc>
        <w:tc>
          <w:tcPr>
            <w:tcW w:w="1276" w:type="dxa"/>
          </w:tcPr>
          <w:p w14:paraId="055F8619" w14:textId="77777777" w:rsidR="00D832D3" w:rsidRDefault="00A71C98">
            <w:pPr>
              <w:jc w:val="center"/>
            </w:pPr>
            <w:r>
              <w:rPr>
                <w:rFonts w:ascii="Times New Roman" w:hAnsi="Times New Roman" w:cs="Times New Roman"/>
                <w:sz w:val="24"/>
                <w:szCs w:val="24"/>
              </w:rPr>
              <w:t>75</w:t>
            </w:r>
          </w:p>
        </w:tc>
        <w:tc>
          <w:tcPr>
            <w:tcW w:w="1275" w:type="dxa"/>
          </w:tcPr>
          <w:p w14:paraId="3CA814DF"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95</w:t>
            </w:r>
          </w:p>
        </w:tc>
        <w:tc>
          <w:tcPr>
            <w:tcW w:w="1985" w:type="dxa"/>
          </w:tcPr>
          <w:p w14:paraId="173573CC" w14:textId="77777777" w:rsidR="00D832D3" w:rsidRDefault="00A71C98">
            <w:pPr>
              <w:jc w:val="center"/>
            </w:pPr>
            <w:r>
              <w:rPr>
                <w:rFonts w:ascii="Times New Roman" w:hAnsi="Times New Roman" w:cs="Times New Roman"/>
                <w:sz w:val="24"/>
                <w:szCs w:val="24"/>
              </w:rPr>
              <w:t>Tuntas</w:t>
            </w:r>
          </w:p>
        </w:tc>
      </w:tr>
      <w:tr w:rsidR="00D832D3" w14:paraId="3CCD5632" w14:textId="77777777">
        <w:tc>
          <w:tcPr>
            <w:tcW w:w="537" w:type="dxa"/>
          </w:tcPr>
          <w:p w14:paraId="6641B6C2"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31</w:t>
            </w:r>
          </w:p>
        </w:tc>
        <w:tc>
          <w:tcPr>
            <w:tcW w:w="3144" w:type="dxa"/>
          </w:tcPr>
          <w:p w14:paraId="020D2EE2"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Sartia Firmansyah</w:t>
            </w:r>
          </w:p>
        </w:tc>
        <w:tc>
          <w:tcPr>
            <w:tcW w:w="1276" w:type="dxa"/>
          </w:tcPr>
          <w:p w14:paraId="4ECC57FC" w14:textId="77777777" w:rsidR="00D832D3" w:rsidRDefault="00A71C98">
            <w:pPr>
              <w:jc w:val="center"/>
            </w:pPr>
            <w:r>
              <w:rPr>
                <w:rFonts w:ascii="Times New Roman" w:hAnsi="Times New Roman" w:cs="Times New Roman"/>
                <w:sz w:val="24"/>
                <w:szCs w:val="24"/>
              </w:rPr>
              <w:t>75</w:t>
            </w:r>
          </w:p>
        </w:tc>
        <w:tc>
          <w:tcPr>
            <w:tcW w:w="1275" w:type="dxa"/>
          </w:tcPr>
          <w:p w14:paraId="10584E1F"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85</w:t>
            </w:r>
          </w:p>
        </w:tc>
        <w:tc>
          <w:tcPr>
            <w:tcW w:w="1985" w:type="dxa"/>
          </w:tcPr>
          <w:p w14:paraId="26B9B123" w14:textId="77777777" w:rsidR="00D832D3" w:rsidRDefault="00A71C98">
            <w:pPr>
              <w:jc w:val="center"/>
            </w:pPr>
            <w:r>
              <w:rPr>
                <w:rFonts w:ascii="Times New Roman" w:hAnsi="Times New Roman" w:cs="Times New Roman"/>
                <w:sz w:val="24"/>
                <w:szCs w:val="24"/>
              </w:rPr>
              <w:t>Tuntas</w:t>
            </w:r>
          </w:p>
        </w:tc>
      </w:tr>
      <w:tr w:rsidR="00D832D3" w14:paraId="47D3DD57" w14:textId="77777777">
        <w:tc>
          <w:tcPr>
            <w:tcW w:w="537" w:type="dxa"/>
          </w:tcPr>
          <w:p w14:paraId="2C7084C5"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32</w:t>
            </w:r>
          </w:p>
        </w:tc>
        <w:tc>
          <w:tcPr>
            <w:tcW w:w="3144" w:type="dxa"/>
          </w:tcPr>
          <w:p w14:paraId="73A253C7"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Zhio Alvaro</w:t>
            </w:r>
          </w:p>
        </w:tc>
        <w:tc>
          <w:tcPr>
            <w:tcW w:w="1276" w:type="dxa"/>
          </w:tcPr>
          <w:p w14:paraId="3574EDCF"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75</w:t>
            </w:r>
          </w:p>
        </w:tc>
        <w:tc>
          <w:tcPr>
            <w:tcW w:w="1275" w:type="dxa"/>
          </w:tcPr>
          <w:p w14:paraId="61D3E30E"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80</w:t>
            </w:r>
          </w:p>
        </w:tc>
        <w:tc>
          <w:tcPr>
            <w:tcW w:w="1985" w:type="dxa"/>
          </w:tcPr>
          <w:p w14:paraId="18BA8D85" w14:textId="77777777" w:rsidR="00D832D3" w:rsidRDefault="00A71C98">
            <w:pPr>
              <w:jc w:val="center"/>
            </w:pPr>
            <w:r>
              <w:rPr>
                <w:rFonts w:ascii="Times New Roman" w:hAnsi="Times New Roman" w:cs="Times New Roman"/>
                <w:sz w:val="24"/>
                <w:szCs w:val="24"/>
              </w:rPr>
              <w:t>Tuntas</w:t>
            </w:r>
          </w:p>
        </w:tc>
      </w:tr>
      <w:tr w:rsidR="00D832D3" w14:paraId="760DAF1A" w14:textId="77777777">
        <w:tc>
          <w:tcPr>
            <w:tcW w:w="537" w:type="dxa"/>
          </w:tcPr>
          <w:p w14:paraId="25DF2B0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33</w:t>
            </w:r>
          </w:p>
        </w:tc>
        <w:tc>
          <w:tcPr>
            <w:tcW w:w="3144" w:type="dxa"/>
          </w:tcPr>
          <w:p w14:paraId="7D82458A" w14:textId="77777777" w:rsidR="00D832D3" w:rsidRDefault="00A71C98">
            <w:pPr>
              <w:rPr>
                <w:rFonts w:ascii="Times New Roman" w:hAnsi="Times New Roman" w:cs="Times New Roman"/>
                <w:sz w:val="24"/>
                <w:szCs w:val="24"/>
              </w:rPr>
            </w:pPr>
            <w:r>
              <w:rPr>
                <w:rFonts w:ascii="Times New Roman" w:hAnsi="Times New Roman" w:cs="Times New Roman"/>
                <w:sz w:val="24"/>
                <w:szCs w:val="24"/>
              </w:rPr>
              <w:t>Zhidan Khalifa Putra</w:t>
            </w:r>
          </w:p>
        </w:tc>
        <w:tc>
          <w:tcPr>
            <w:tcW w:w="1276" w:type="dxa"/>
          </w:tcPr>
          <w:p w14:paraId="09B2C076"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75</w:t>
            </w:r>
          </w:p>
        </w:tc>
        <w:tc>
          <w:tcPr>
            <w:tcW w:w="1275" w:type="dxa"/>
          </w:tcPr>
          <w:p w14:paraId="298E3620"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90</w:t>
            </w:r>
          </w:p>
        </w:tc>
        <w:tc>
          <w:tcPr>
            <w:tcW w:w="1985" w:type="dxa"/>
          </w:tcPr>
          <w:p w14:paraId="4FBF397F" w14:textId="77777777" w:rsidR="00D832D3" w:rsidRDefault="00A71C98">
            <w:pPr>
              <w:jc w:val="center"/>
              <w:rPr>
                <w:rFonts w:ascii="Times New Roman" w:hAnsi="Times New Roman" w:cs="Times New Roman"/>
                <w:sz w:val="24"/>
                <w:szCs w:val="24"/>
              </w:rPr>
            </w:pPr>
            <w:r>
              <w:rPr>
                <w:rFonts w:ascii="Times New Roman" w:hAnsi="Times New Roman" w:cs="Times New Roman"/>
                <w:sz w:val="24"/>
                <w:szCs w:val="24"/>
              </w:rPr>
              <w:t xml:space="preserve">Tuntas </w:t>
            </w:r>
          </w:p>
        </w:tc>
      </w:tr>
      <w:tr w:rsidR="00D832D3" w14:paraId="106F5FC7" w14:textId="77777777">
        <w:tc>
          <w:tcPr>
            <w:tcW w:w="3681" w:type="dxa"/>
            <w:gridSpan w:val="2"/>
          </w:tcPr>
          <w:p w14:paraId="06035CDA"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Persentase Rata-rata</w:t>
            </w:r>
          </w:p>
        </w:tc>
        <w:tc>
          <w:tcPr>
            <w:tcW w:w="4536" w:type="dxa"/>
            <w:gridSpan w:val="3"/>
          </w:tcPr>
          <w:p w14:paraId="4A0DD9F5" w14:textId="77777777" w:rsidR="00D832D3" w:rsidRDefault="00A71C98">
            <w:pPr>
              <w:jc w:val="center"/>
              <w:rPr>
                <w:rFonts w:ascii="Times New Roman" w:hAnsi="Times New Roman" w:cs="Times New Roman"/>
                <w:b/>
                <w:sz w:val="24"/>
                <w:szCs w:val="24"/>
              </w:rPr>
            </w:pPr>
            <w:r>
              <w:rPr>
                <w:rFonts w:ascii="Times New Roman" w:hAnsi="Times New Roman" w:cs="Times New Roman"/>
                <w:b/>
                <w:sz w:val="24"/>
                <w:szCs w:val="24"/>
              </w:rPr>
              <w:t>90,45</w:t>
            </w:r>
          </w:p>
        </w:tc>
      </w:tr>
    </w:tbl>
    <w:p w14:paraId="1BBA0B9E" w14:textId="77777777" w:rsidR="00D832D3" w:rsidRDefault="00D832D3">
      <w:pPr>
        <w:pStyle w:val="FootnoteText"/>
        <w:tabs>
          <w:tab w:val="left" w:pos="851"/>
        </w:tabs>
        <w:ind w:left="1276"/>
        <w:rPr>
          <w:rFonts w:ascii="Times New Roman" w:hAnsi="Times New Roman" w:cs="Times New Roman"/>
          <w:b/>
          <w:sz w:val="24"/>
          <w:szCs w:val="24"/>
        </w:rPr>
      </w:pPr>
    </w:p>
    <w:p w14:paraId="4B5C7A53" w14:textId="77777777" w:rsidR="00D832D3" w:rsidRDefault="00A71C98">
      <w:pPr>
        <w:pStyle w:val="BodyText"/>
        <w:ind w:left="2729"/>
        <w:rPr>
          <w:b/>
          <w:spacing w:val="-2"/>
        </w:rPr>
      </w:pPr>
      <w:r>
        <w:rPr>
          <w:b/>
          <w:spacing w:val="-2"/>
        </w:rPr>
        <w:t>Tabel 6. Hasil Analisis Tes Hasil Belajar</w:t>
      </w:r>
    </w:p>
    <w:tbl>
      <w:tblPr>
        <w:tblStyle w:val="TableGrid"/>
        <w:tblW w:w="0" w:type="auto"/>
        <w:tblInd w:w="1260" w:type="dxa"/>
        <w:tblLook w:val="04A0" w:firstRow="1" w:lastRow="0" w:firstColumn="1" w:lastColumn="0" w:noHBand="0" w:noVBand="1"/>
      </w:tblPr>
      <w:tblGrid>
        <w:gridCol w:w="2913"/>
        <w:gridCol w:w="2400"/>
        <w:gridCol w:w="2618"/>
      </w:tblGrid>
      <w:tr w:rsidR="00D832D3" w14:paraId="611AADD4" w14:textId="77777777" w:rsidTr="00854666">
        <w:tc>
          <w:tcPr>
            <w:tcW w:w="2913" w:type="dxa"/>
          </w:tcPr>
          <w:p w14:paraId="35CD9865" w14:textId="77777777" w:rsidR="00D832D3" w:rsidRDefault="00A71C98">
            <w:pPr>
              <w:pStyle w:val="BodyText"/>
              <w:jc w:val="center"/>
              <w:rPr>
                <w:b/>
              </w:rPr>
            </w:pPr>
            <w:r>
              <w:rPr>
                <w:b/>
              </w:rPr>
              <w:t>Variabel</w:t>
            </w:r>
          </w:p>
        </w:tc>
        <w:tc>
          <w:tcPr>
            <w:tcW w:w="2400" w:type="dxa"/>
          </w:tcPr>
          <w:p w14:paraId="2B5C3728" w14:textId="77777777" w:rsidR="00D832D3" w:rsidRDefault="00A71C98">
            <w:pPr>
              <w:pStyle w:val="BodyText"/>
              <w:jc w:val="center"/>
              <w:rPr>
                <w:b/>
              </w:rPr>
            </w:pPr>
            <w:r>
              <w:rPr>
                <w:b/>
              </w:rPr>
              <w:t xml:space="preserve">Nilai Sebelum menggunakan media </w:t>
            </w:r>
            <w:r>
              <w:rPr>
                <w:b/>
                <w:i/>
              </w:rPr>
              <w:t>Flash Cards</w:t>
            </w:r>
          </w:p>
        </w:tc>
        <w:tc>
          <w:tcPr>
            <w:tcW w:w="2618" w:type="dxa"/>
          </w:tcPr>
          <w:p w14:paraId="0BBCB28E" w14:textId="77777777" w:rsidR="00D832D3" w:rsidRDefault="00A71C98">
            <w:pPr>
              <w:pStyle w:val="BodyText"/>
              <w:jc w:val="center"/>
              <w:rPr>
                <w:b/>
              </w:rPr>
            </w:pPr>
            <w:r>
              <w:rPr>
                <w:b/>
              </w:rPr>
              <w:t xml:space="preserve">Nilai Setelah menggunakan media </w:t>
            </w:r>
            <w:r>
              <w:rPr>
                <w:b/>
                <w:i/>
              </w:rPr>
              <w:t>Flash Cards</w:t>
            </w:r>
          </w:p>
        </w:tc>
      </w:tr>
      <w:tr w:rsidR="00D832D3" w14:paraId="5100EEEF" w14:textId="77777777" w:rsidTr="00854666">
        <w:tc>
          <w:tcPr>
            <w:tcW w:w="2913" w:type="dxa"/>
          </w:tcPr>
          <w:p w14:paraId="578B795A" w14:textId="77777777" w:rsidR="00D832D3" w:rsidRDefault="00A71C98">
            <w:pPr>
              <w:pStyle w:val="BodyText"/>
              <w:jc w:val="both"/>
            </w:pPr>
            <w:r>
              <w:t>Subjek penelitian</w:t>
            </w:r>
          </w:p>
        </w:tc>
        <w:tc>
          <w:tcPr>
            <w:tcW w:w="2400" w:type="dxa"/>
          </w:tcPr>
          <w:p w14:paraId="1CBB5BA5" w14:textId="77777777" w:rsidR="00D832D3" w:rsidRDefault="00A71C98">
            <w:pPr>
              <w:pStyle w:val="BodyText"/>
              <w:jc w:val="center"/>
            </w:pPr>
            <w:r>
              <w:t>33</w:t>
            </w:r>
          </w:p>
        </w:tc>
        <w:tc>
          <w:tcPr>
            <w:tcW w:w="2618" w:type="dxa"/>
          </w:tcPr>
          <w:p w14:paraId="5AB79CA3" w14:textId="77777777" w:rsidR="00D832D3" w:rsidRDefault="00A71C98">
            <w:pPr>
              <w:pStyle w:val="BodyText"/>
              <w:jc w:val="center"/>
            </w:pPr>
            <w:r>
              <w:t>33</w:t>
            </w:r>
          </w:p>
        </w:tc>
      </w:tr>
      <w:tr w:rsidR="00D832D3" w14:paraId="701719D5" w14:textId="77777777" w:rsidTr="00854666">
        <w:tc>
          <w:tcPr>
            <w:tcW w:w="2913" w:type="dxa"/>
          </w:tcPr>
          <w:p w14:paraId="2BDB18DF" w14:textId="77777777" w:rsidR="00D832D3" w:rsidRDefault="00A71C98">
            <w:pPr>
              <w:pStyle w:val="BodyText"/>
              <w:jc w:val="both"/>
            </w:pPr>
            <w:r>
              <w:t>Nilai ideal</w:t>
            </w:r>
          </w:p>
        </w:tc>
        <w:tc>
          <w:tcPr>
            <w:tcW w:w="2400" w:type="dxa"/>
          </w:tcPr>
          <w:p w14:paraId="0F55F8E2" w14:textId="77777777" w:rsidR="00D832D3" w:rsidRDefault="00A71C98">
            <w:pPr>
              <w:pStyle w:val="BodyText"/>
              <w:jc w:val="center"/>
            </w:pPr>
            <w:r>
              <w:t>100</w:t>
            </w:r>
          </w:p>
        </w:tc>
        <w:tc>
          <w:tcPr>
            <w:tcW w:w="2618" w:type="dxa"/>
          </w:tcPr>
          <w:p w14:paraId="7039AFB8" w14:textId="77777777" w:rsidR="00D832D3" w:rsidRDefault="00A71C98">
            <w:pPr>
              <w:pStyle w:val="BodyText"/>
              <w:jc w:val="center"/>
            </w:pPr>
            <w:r>
              <w:t>100</w:t>
            </w:r>
          </w:p>
        </w:tc>
      </w:tr>
      <w:tr w:rsidR="00D832D3" w14:paraId="10E67B3E" w14:textId="77777777" w:rsidTr="00854666">
        <w:tc>
          <w:tcPr>
            <w:tcW w:w="2913" w:type="dxa"/>
          </w:tcPr>
          <w:p w14:paraId="4146E11D" w14:textId="77777777" w:rsidR="00D832D3" w:rsidRDefault="00A71C98">
            <w:pPr>
              <w:pStyle w:val="BodyText"/>
              <w:jc w:val="both"/>
            </w:pPr>
            <w:r>
              <w:t>Rata-rata</w:t>
            </w:r>
          </w:p>
        </w:tc>
        <w:tc>
          <w:tcPr>
            <w:tcW w:w="2400" w:type="dxa"/>
          </w:tcPr>
          <w:p w14:paraId="5736DC31" w14:textId="77777777" w:rsidR="00D832D3" w:rsidRDefault="00A71C98">
            <w:pPr>
              <w:pStyle w:val="BodyText"/>
              <w:jc w:val="center"/>
            </w:pPr>
            <w:r>
              <w:t>77,87</w:t>
            </w:r>
          </w:p>
        </w:tc>
        <w:tc>
          <w:tcPr>
            <w:tcW w:w="2618" w:type="dxa"/>
          </w:tcPr>
          <w:p w14:paraId="6EAA28A7" w14:textId="77777777" w:rsidR="00D832D3" w:rsidRDefault="00A71C98">
            <w:pPr>
              <w:pStyle w:val="BodyText"/>
              <w:jc w:val="center"/>
            </w:pPr>
            <w:r>
              <w:t>90,45</w:t>
            </w:r>
          </w:p>
        </w:tc>
      </w:tr>
      <w:tr w:rsidR="00D832D3" w14:paraId="1E1A9149" w14:textId="77777777" w:rsidTr="00854666">
        <w:tc>
          <w:tcPr>
            <w:tcW w:w="2913" w:type="dxa"/>
          </w:tcPr>
          <w:p w14:paraId="7512B4A4" w14:textId="77777777" w:rsidR="00D832D3" w:rsidRDefault="00A71C98">
            <w:pPr>
              <w:pStyle w:val="BodyText"/>
              <w:jc w:val="both"/>
            </w:pPr>
            <w:r>
              <w:t xml:space="preserve">Nilai maksimum </w:t>
            </w:r>
          </w:p>
        </w:tc>
        <w:tc>
          <w:tcPr>
            <w:tcW w:w="2400" w:type="dxa"/>
          </w:tcPr>
          <w:p w14:paraId="69A8DD7A" w14:textId="77777777" w:rsidR="00D832D3" w:rsidRDefault="00A71C98">
            <w:pPr>
              <w:pStyle w:val="BodyText"/>
              <w:jc w:val="center"/>
            </w:pPr>
            <w:r>
              <w:t>95</w:t>
            </w:r>
          </w:p>
        </w:tc>
        <w:tc>
          <w:tcPr>
            <w:tcW w:w="2618" w:type="dxa"/>
          </w:tcPr>
          <w:p w14:paraId="0E4592BA" w14:textId="77777777" w:rsidR="00D832D3" w:rsidRDefault="00A71C98">
            <w:pPr>
              <w:pStyle w:val="BodyText"/>
              <w:jc w:val="center"/>
            </w:pPr>
            <w:r>
              <w:t>100</w:t>
            </w:r>
          </w:p>
        </w:tc>
      </w:tr>
      <w:tr w:rsidR="00D832D3" w14:paraId="201A4491" w14:textId="77777777" w:rsidTr="00854666">
        <w:tc>
          <w:tcPr>
            <w:tcW w:w="2913" w:type="dxa"/>
          </w:tcPr>
          <w:p w14:paraId="7C445B55" w14:textId="77777777" w:rsidR="00D832D3" w:rsidRDefault="00A71C98">
            <w:pPr>
              <w:pStyle w:val="BodyText"/>
              <w:jc w:val="both"/>
            </w:pPr>
            <w:r>
              <w:t>Nilai minimum</w:t>
            </w:r>
          </w:p>
        </w:tc>
        <w:tc>
          <w:tcPr>
            <w:tcW w:w="2400" w:type="dxa"/>
          </w:tcPr>
          <w:p w14:paraId="6570C676" w14:textId="77777777" w:rsidR="00D832D3" w:rsidRDefault="00A71C98">
            <w:pPr>
              <w:pStyle w:val="BodyText"/>
              <w:jc w:val="center"/>
            </w:pPr>
            <w:r>
              <w:t>60</w:t>
            </w:r>
          </w:p>
        </w:tc>
        <w:tc>
          <w:tcPr>
            <w:tcW w:w="2618" w:type="dxa"/>
          </w:tcPr>
          <w:p w14:paraId="327A7D00" w14:textId="77777777" w:rsidR="00D832D3" w:rsidRDefault="00A71C98">
            <w:pPr>
              <w:pStyle w:val="BodyText"/>
              <w:jc w:val="center"/>
            </w:pPr>
            <w:r>
              <w:t>70</w:t>
            </w:r>
          </w:p>
        </w:tc>
      </w:tr>
      <w:tr w:rsidR="00D832D3" w14:paraId="6D7CBAB6" w14:textId="77777777" w:rsidTr="00854666">
        <w:tc>
          <w:tcPr>
            <w:tcW w:w="2913" w:type="dxa"/>
          </w:tcPr>
          <w:p w14:paraId="2AC520CE" w14:textId="77777777" w:rsidR="00D832D3" w:rsidRDefault="00A71C98">
            <w:pPr>
              <w:pStyle w:val="BodyText"/>
              <w:jc w:val="both"/>
            </w:pPr>
            <w:r>
              <w:t>Rentang nilai</w:t>
            </w:r>
          </w:p>
        </w:tc>
        <w:tc>
          <w:tcPr>
            <w:tcW w:w="2400" w:type="dxa"/>
          </w:tcPr>
          <w:p w14:paraId="6788462A" w14:textId="77777777" w:rsidR="00D832D3" w:rsidRDefault="00A71C98">
            <w:pPr>
              <w:pStyle w:val="BodyText"/>
              <w:jc w:val="center"/>
            </w:pPr>
            <w:r>
              <w:t>35</w:t>
            </w:r>
          </w:p>
        </w:tc>
        <w:tc>
          <w:tcPr>
            <w:tcW w:w="2618" w:type="dxa"/>
          </w:tcPr>
          <w:p w14:paraId="71F8B676" w14:textId="77777777" w:rsidR="00D832D3" w:rsidRDefault="00A71C98">
            <w:pPr>
              <w:pStyle w:val="BodyText"/>
              <w:jc w:val="center"/>
            </w:pPr>
            <w:r>
              <w:t>30</w:t>
            </w:r>
          </w:p>
        </w:tc>
      </w:tr>
      <w:tr w:rsidR="00D832D3" w14:paraId="31EAE549" w14:textId="77777777" w:rsidTr="00854666">
        <w:tc>
          <w:tcPr>
            <w:tcW w:w="2913" w:type="dxa"/>
          </w:tcPr>
          <w:p w14:paraId="6513BD0B" w14:textId="77777777" w:rsidR="00D832D3" w:rsidRDefault="00A71C98">
            <w:pPr>
              <w:pStyle w:val="BodyText"/>
              <w:jc w:val="both"/>
            </w:pPr>
            <w:r>
              <w:t>Jumlah peserta didik yang tuntas</w:t>
            </w:r>
          </w:p>
        </w:tc>
        <w:tc>
          <w:tcPr>
            <w:tcW w:w="2400" w:type="dxa"/>
          </w:tcPr>
          <w:p w14:paraId="4148429C" w14:textId="77777777" w:rsidR="00D832D3" w:rsidRDefault="00A71C98">
            <w:pPr>
              <w:pStyle w:val="BodyText"/>
              <w:jc w:val="center"/>
            </w:pPr>
            <w:r>
              <w:t>19</w:t>
            </w:r>
          </w:p>
        </w:tc>
        <w:tc>
          <w:tcPr>
            <w:tcW w:w="2618" w:type="dxa"/>
          </w:tcPr>
          <w:p w14:paraId="0C303EEE" w14:textId="77777777" w:rsidR="00D832D3" w:rsidRDefault="00A71C98">
            <w:pPr>
              <w:pStyle w:val="BodyText"/>
              <w:jc w:val="center"/>
            </w:pPr>
            <w:r>
              <w:t>32</w:t>
            </w:r>
          </w:p>
        </w:tc>
      </w:tr>
      <w:tr w:rsidR="00D832D3" w14:paraId="501D1A6D" w14:textId="77777777" w:rsidTr="00854666">
        <w:tc>
          <w:tcPr>
            <w:tcW w:w="2913" w:type="dxa"/>
          </w:tcPr>
          <w:p w14:paraId="1B6AFD89" w14:textId="77777777" w:rsidR="00D832D3" w:rsidRDefault="00A71C98">
            <w:pPr>
              <w:pStyle w:val="BodyText"/>
              <w:jc w:val="both"/>
            </w:pPr>
            <w:r>
              <w:t>Jumlah peserta didik yang tidak tuntas</w:t>
            </w:r>
          </w:p>
        </w:tc>
        <w:tc>
          <w:tcPr>
            <w:tcW w:w="2400" w:type="dxa"/>
          </w:tcPr>
          <w:p w14:paraId="728D2657" w14:textId="77777777" w:rsidR="00D832D3" w:rsidRDefault="00A71C98">
            <w:pPr>
              <w:pStyle w:val="BodyText"/>
              <w:jc w:val="center"/>
            </w:pPr>
            <w:r>
              <w:t>14</w:t>
            </w:r>
          </w:p>
        </w:tc>
        <w:tc>
          <w:tcPr>
            <w:tcW w:w="2618" w:type="dxa"/>
          </w:tcPr>
          <w:p w14:paraId="2C04D2F0" w14:textId="77777777" w:rsidR="00D832D3" w:rsidRDefault="00A71C98">
            <w:pPr>
              <w:pStyle w:val="BodyText"/>
              <w:jc w:val="center"/>
            </w:pPr>
            <w:r>
              <w:t>1</w:t>
            </w:r>
          </w:p>
        </w:tc>
      </w:tr>
    </w:tbl>
    <w:p w14:paraId="078BAE41" w14:textId="77777777" w:rsidR="00564AB4" w:rsidRDefault="00564AB4" w:rsidP="00564AB4">
      <w:pPr>
        <w:pStyle w:val="BodyText"/>
        <w:ind w:firstLine="569"/>
        <w:jc w:val="both"/>
      </w:pPr>
    </w:p>
    <w:p w14:paraId="14A8A13F" w14:textId="77777777" w:rsidR="00A969BC" w:rsidRDefault="00A71C98" w:rsidP="00564AB4">
      <w:pPr>
        <w:pStyle w:val="BodyText"/>
        <w:ind w:firstLine="569"/>
        <w:jc w:val="both"/>
      </w:pPr>
      <w:r>
        <w:t xml:space="preserve">Pada tabel atas ini menunjukkan bahwa nilai rata-rata hasil belajar peserta didik kelas 1 MIS Maura El-Mumtaz pada materi membaca Huruf Dan suku kata pada pokok bahasan bab 6 “Berbeda Itu Tak Apa” dengan tema “Menghargai Perbedaan” adalah yang sebelum menggunakan media </w:t>
      </w:r>
      <w:r>
        <w:rPr>
          <w:i/>
        </w:rPr>
        <w:t xml:space="preserve">Flash Cards </w:t>
      </w:r>
      <w:r>
        <w:t xml:space="preserve">sebesar 77,87 dengan nilai tertinggi 95 dan nilai terendah 60 dengan rentang nilai 35 dan terjadinya peningkatan nilai rata-rata yang setelah menggunakan media </w:t>
      </w:r>
      <w:r>
        <w:rPr>
          <w:i/>
        </w:rPr>
        <w:t>Flash Cards</w:t>
      </w:r>
      <w:r>
        <w:t xml:space="preserve"> sebesar 90,45 dengan nilai tertinggi 100 dan nilai terendah 70 </w:t>
      </w:r>
      <w:r>
        <w:lastRenderedPageBreak/>
        <w:t>dengan rentang nilai 30.</w:t>
      </w:r>
    </w:p>
    <w:p w14:paraId="243EB91E" w14:textId="77777777" w:rsidR="00564AB4" w:rsidRDefault="00564AB4" w:rsidP="00564AB4">
      <w:pPr>
        <w:pStyle w:val="BodyText"/>
        <w:ind w:firstLine="569"/>
        <w:jc w:val="both"/>
      </w:pPr>
    </w:p>
    <w:p w14:paraId="15507577" w14:textId="77777777" w:rsidR="00564AB4" w:rsidRDefault="00564AB4" w:rsidP="00564AB4">
      <w:pPr>
        <w:pStyle w:val="BodyText"/>
        <w:ind w:firstLine="569"/>
        <w:jc w:val="both"/>
      </w:pPr>
    </w:p>
    <w:p w14:paraId="4AB7073C" w14:textId="77777777" w:rsidR="00564AB4" w:rsidRDefault="00564AB4" w:rsidP="00564AB4">
      <w:pPr>
        <w:pStyle w:val="BodyText"/>
        <w:ind w:firstLine="569"/>
        <w:jc w:val="both"/>
      </w:pPr>
    </w:p>
    <w:p w14:paraId="6A9D5AB1" w14:textId="77777777" w:rsidR="00564AB4" w:rsidRDefault="00564AB4" w:rsidP="00564AB4">
      <w:pPr>
        <w:pStyle w:val="BodyText"/>
        <w:ind w:firstLine="569"/>
        <w:jc w:val="both"/>
      </w:pPr>
    </w:p>
    <w:p w14:paraId="31AD2699" w14:textId="77777777" w:rsidR="00564AB4" w:rsidRDefault="00564AB4" w:rsidP="00564AB4">
      <w:pPr>
        <w:pStyle w:val="BodyText"/>
        <w:ind w:firstLine="569"/>
        <w:jc w:val="both"/>
      </w:pPr>
    </w:p>
    <w:p w14:paraId="5AAE7D71" w14:textId="77777777" w:rsidR="00D832D3" w:rsidRDefault="00D832D3">
      <w:pPr>
        <w:pStyle w:val="BodyText"/>
        <w:jc w:val="both"/>
        <w:rPr>
          <w:b/>
          <w:spacing w:val="-2"/>
        </w:rPr>
      </w:pPr>
    </w:p>
    <w:p w14:paraId="730F4B4A" w14:textId="77777777" w:rsidR="00D832D3" w:rsidRDefault="00A71C98" w:rsidP="00A969BC">
      <w:pPr>
        <w:pStyle w:val="BodyText"/>
        <w:ind w:left="569"/>
        <w:jc w:val="center"/>
        <w:rPr>
          <w:b/>
          <w:spacing w:val="-2"/>
        </w:rPr>
      </w:pPr>
      <w:r>
        <w:rPr>
          <w:b/>
          <w:spacing w:val="-2"/>
        </w:rPr>
        <w:t>Tabel 7. Frekuensi dan Presentase Belajar Peserta Didik</w:t>
      </w:r>
    </w:p>
    <w:tbl>
      <w:tblPr>
        <w:tblStyle w:val="TableGrid"/>
        <w:tblW w:w="9073" w:type="dxa"/>
        <w:tblInd w:w="690" w:type="dxa"/>
        <w:tblLook w:val="04A0" w:firstRow="1" w:lastRow="0" w:firstColumn="1" w:lastColumn="0" w:noHBand="0" w:noVBand="1"/>
      </w:tblPr>
      <w:tblGrid>
        <w:gridCol w:w="541"/>
        <w:gridCol w:w="1019"/>
        <w:gridCol w:w="1282"/>
        <w:gridCol w:w="1560"/>
        <w:gridCol w:w="1557"/>
        <w:gridCol w:w="1557"/>
        <w:gridCol w:w="1557"/>
      </w:tblGrid>
      <w:tr w:rsidR="00D832D3" w14:paraId="2B9B6637" w14:textId="77777777" w:rsidTr="00A969BC">
        <w:tc>
          <w:tcPr>
            <w:tcW w:w="541" w:type="dxa"/>
          </w:tcPr>
          <w:p w14:paraId="2CC83DA9" w14:textId="77777777" w:rsidR="00D832D3" w:rsidRDefault="00A71C98" w:rsidP="00A969BC">
            <w:pPr>
              <w:pStyle w:val="ListParagraph"/>
              <w:tabs>
                <w:tab w:val="left" w:pos="1134"/>
              </w:tabs>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1019" w:type="dxa"/>
          </w:tcPr>
          <w:p w14:paraId="18F245E7" w14:textId="77777777" w:rsidR="00D832D3" w:rsidRDefault="00A71C98" w:rsidP="00A969BC">
            <w:pPr>
              <w:pStyle w:val="ListParagraph"/>
              <w:tabs>
                <w:tab w:val="left" w:pos="1134"/>
              </w:tabs>
              <w:ind w:left="0"/>
              <w:jc w:val="center"/>
              <w:rPr>
                <w:rFonts w:ascii="Times New Roman" w:hAnsi="Times New Roman" w:cs="Times New Roman"/>
                <w:b/>
                <w:sz w:val="24"/>
                <w:szCs w:val="24"/>
              </w:rPr>
            </w:pPr>
            <w:r>
              <w:rPr>
                <w:rFonts w:ascii="Times New Roman" w:hAnsi="Times New Roman" w:cs="Times New Roman"/>
                <w:b/>
                <w:sz w:val="24"/>
                <w:szCs w:val="24"/>
              </w:rPr>
              <w:t>Nilai</w:t>
            </w:r>
          </w:p>
        </w:tc>
        <w:tc>
          <w:tcPr>
            <w:tcW w:w="1282" w:type="dxa"/>
          </w:tcPr>
          <w:p w14:paraId="217069AA" w14:textId="77777777" w:rsidR="00D832D3" w:rsidRDefault="00A71C98" w:rsidP="00A969BC">
            <w:pPr>
              <w:pStyle w:val="ListParagraph"/>
              <w:tabs>
                <w:tab w:val="left" w:pos="1134"/>
              </w:tabs>
              <w:ind w:left="0"/>
              <w:jc w:val="center"/>
              <w:rPr>
                <w:rFonts w:ascii="Times New Roman" w:hAnsi="Times New Roman" w:cs="Times New Roman"/>
                <w:b/>
                <w:sz w:val="24"/>
                <w:szCs w:val="24"/>
              </w:rPr>
            </w:pPr>
            <w:r>
              <w:rPr>
                <w:rFonts w:ascii="Times New Roman" w:hAnsi="Times New Roman" w:cs="Times New Roman"/>
                <w:b/>
                <w:sz w:val="24"/>
                <w:szCs w:val="24"/>
              </w:rPr>
              <w:t>Kreteria</w:t>
            </w:r>
          </w:p>
        </w:tc>
        <w:tc>
          <w:tcPr>
            <w:tcW w:w="1560" w:type="dxa"/>
          </w:tcPr>
          <w:p w14:paraId="709261D1" w14:textId="77777777" w:rsidR="00D832D3" w:rsidRDefault="00A71C98" w:rsidP="00A969BC">
            <w:pPr>
              <w:pStyle w:val="ListParagraph"/>
              <w:tabs>
                <w:tab w:val="left" w:pos="1134"/>
              </w:tabs>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Frekuensi Sebelum Menggunkan Media </w:t>
            </w:r>
            <w:r>
              <w:rPr>
                <w:rFonts w:ascii="Times New Roman" w:hAnsi="Times New Roman" w:cs="Times New Roman"/>
                <w:b/>
                <w:i/>
                <w:spacing w:val="-2"/>
                <w:sz w:val="24"/>
                <w:szCs w:val="24"/>
              </w:rPr>
              <w:t>Flash Cards</w:t>
            </w:r>
          </w:p>
        </w:tc>
        <w:tc>
          <w:tcPr>
            <w:tcW w:w="1557" w:type="dxa"/>
          </w:tcPr>
          <w:p w14:paraId="3ABF7E92" w14:textId="77777777" w:rsidR="00D832D3" w:rsidRDefault="00A71C98" w:rsidP="00A969BC">
            <w:pPr>
              <w:pStyle w:val="ListParagraph"/>
              <w:tabs>
                <w:tab w:val="left" w:pos="1134"/>
              </w:tabs>
              <w:ind w:left="0"/>
              <w:jc w:val="center"/>
              <w:rPr>
                <w:rFonts w:ascii="Times New Roman" w:hAnsi="Times New Roman" w:cs="Times New Roman"/>
                <w:b/>
                <w:spacing w:val="-2"/>
                <w:sz w:val="24"/>
                <w:szCs w:val="24"/>
              </w:rPr>
            </w:pPr>
            <w:r>
              <w:rPr>
                <w:rFonts w:ascii="Times New Roman" w:hAnsi="Times New Roman" w:cs="Times New Roman"/>
                <w:b/>
                <w:spacing w:val="-2"/>
                <w:sz w:val="24"/>
                <w:szCs w:val="24"/>
              </w:rPr>
              <w:t xml:space="preserve">Presentase Sebelum Menggunkan Media </w:t>
            </w:r>
            <w:r>
              <w:rPr>
                <w:rFonts w:ascii="Times New Roman" w:hAnsi="Times New Roman" w:cs="Times New Roman"/>
                <w:b/>
                <w:i/>
                <w:spacing w:val="-2"/>
                <w:sz w:val="24"/>
                <w:szCs w:val="24"/>
              </w:rPr>
              <w:t>Flash Cards</w:t>
            </w:r>
          </w:p>
        </w:tc>
        <w:tc>
          <w:tcPr>
            <w:tcW w:w="1557" w:type="dxa"/>
          </w:tcPr>
          <w:p w14:paraId="5F677364" w14:textId="77777777" w:rsidR="00D832D3" w:rsidRDefault="00A71C98" w:rsidP="00A969BC">
            <w:pPr>
              <w:pStyle w:val="ListParagraph"/>
              <w:tabs>
                <w:tab w:val="left" w:pos="1134"/>
              </w:tabs>
              <w:ind w:left="0"/>
              <w:jc w:val="center"/>
              <w:rPr>
                <w:rFonts w:ascii="Times New Roman" w:hAnsi="Times New Roman" w:cs="Times New Roman"/>
                <w:b/>
                <w:sz w:val="24"/>
                <w:szCs w:val="24"/>
              </w:rPr>
            </w:pPr>
            <w:r>
              <w:rPr>
                <w:rFonts w:ascii="Times New Roman" w:hAnsi="Times New Roman" w:cs="Times New Roman"/>
                <w:b/>
                <w:spacing w:val="-2"/>
                <w:sz w:val="24"/>
                <w:szCs w:val="24"/>
              </w:rPr>
              <w:t xml:space="preserve">Frekuensi Setelah Menggunkan Media </w:t>
            </w:r>
            <w:r>
              <w:rPr>
                <w:rFonts w:ascii="Times New Roman" w:hAnsi="Times New Roman" w:cs="Times New Roman"/>
                <w:b/>
                <w:i/>
                <w:spacing w:val="-2"/>
                <w:sz w:val="24"/>
                <w:szCs w:val="24"/>
              </w:rPr>
              <w:t>Flash Cards</w:t>
            </w:r>
          </w:p>
        </w:tc>
        <w:tc>
          <w:tcPr>
            <w:tcW w:w="1557" w:type="dxa"/>
          </w:tcPr>
          <w:p w14:paraId="1EC2A0B1" w14:textId="77777777" w:rsidR="00D832D3" w:rsidRDefault="00A71C98" w:rsidP="00A969BC">
            <w:pPr>
              <w:pStyle w:val="ListParagraph"/>
              <w:tabs>
                <w:tab w:val="left" w:pos="1134"/>
              </w:tabs>
              <w:ind w:left="0"/>
              <w:jc w:val="center"/>
              <w:rPr>
                <w:rFonts w:ascii="Times New Roman" w:hAnsi="Times New Roman" w:cs="Times New Roman"/>
                <w:b/>
                <w:sz w:val="24"/>
                <w:szCs w:val="24"/>
              </w:rPr>
            </w:pPr>
            <w:r>
              <w:rPr>
                <w:rFonts w:ascii="Times New Roman" w:hAnsi="Times New Roman" w:cs="Times New Roman"/>
                <w:b/>
                <w:spacing w:val="-2"/>
                <w:sz w:val="24"/>
                <w:szCs w:val="24"/>
              </w:rPr>
              <w:t xml:space="preserve">Presentase Setelah  Menggunkan Media </w:t>
            </w:r>
            <w:r>
              <w:rPr>
                <w:rFonts w:ascii="Times New Roman" w:hAnsi="Times New Roman" w:cs="Times New Roman"/>
                <w:b/>
                <w:i/>
                <w:spacing w:val="-2"/>
                <w:sz w:val="24"/>
                <w:szCs w:val="24"/>
              </w:rPr>
              <w:t>Flash Cards</w:t>
            </w:r>
          </w:p>
        </w:tc>
      </w:tr>
      <w:tr w:rsidR="00D832D3" w14:paraId="09EA2505" w14:textId="77777777" w:rsidTr="00A969BC">
        <w:tc>
          <w:tcPr>
            <w:tcW w:w="541" w:type="dxa"/>
          </w:tcPr>
          <w:p w14:paraId="03AD2380"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019" w:type="dxa"/>
          </w:tcPr>
          <w:p w14:paraId="24379EF9"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85-100</w:t>
            </w:r>
          </w:p>
        </w:tc>
        <w:tc>
          <w:tcPr>
            <w:tcW w:w="1282" w:type="dxa"/>
          </w:tcPr>
          <w:p w14:paraId="04DA7626"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Sangat Tinggi</w:t>
            </w:r>
          </w:p>
        </w:tc>
        <w:tc>
          <w:tcPr>
            <w:tcW w:w="1560" w:type="dxa"/>
          </w:tcPr>
          <w:p w14:paraId="4BF3526A"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17</w:t>
            </w:r>
          </w:p>
        </w:tc>
        <w:tc>
          <w:tcPr>
            <w:tcW w:w="1557" w:type="dxa"/>
          </w:tcPr>
          <w:p w14:paraId="50AD98B4"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52%</w:t>
            </w:r>
          </w:p>
        </w:tc>
        <w:tc>
          <w:tcPr>
            <w:tcW w:w="1557" w:type="dxa"/>
          </w:tcPr>
          <w:p w14:paraId="2EC81652"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1557" w:type="dxa"/>
          </w:tcPr>
          <w:p w14:paraId="4D0D14F7"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97%</w:t>
            </w:r>
          </w:p>
        </w:tc>
      </w:tr>
      <w:tr w:rsidR="00D832D3" w14:paraId="39769EDA" w14:textId="77777777" w:rsidTr="00A969BC">
        <w:tc>
          <w:tcPr>
            <w:tcW w:w="541" w:type="dxa"/>
          </w:tcPr>
          <w:p w14:paraId="769AE9C2"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1019" w:type="dxa"/>
          </w:tcPr>
          <w:p w14:paraId="3006B97A"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65-84</w:t>
            </w:r>
          </w:p>
        </w:tc>
        <w:tc>
          <w:tcPr>
            <w:tcW w:w="1282" w:type="dxa"/>
          </w:tcPr>
          <w:p w14:paraId="0D065CDB"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Tinggi</w:t>
            </w:r>
          </w:p>
        </w:tc>
        <w:tc>
          <w:tcPr>
            <w:tcW w:w="1560" w:type="dxa"/>
          </w:tcPr>
          <w:p w14:paraId="482507BD"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11</w:t>
            </w:r>
          </w:p>
        </w:tc>
        <w:tc>
          <w:tcPr>
            <w:tcW w:w="1557" w:type="dxa"/>
          </w:tcPr>
          <w:p w14:paraId="4FA6B0C1"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1557" w:type="dxa"/>
          </w:tcPr>
          <w:p w14:paraId="48D7C6D0"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1557" w:type="dxa"/>
          </w:tcPr>
          <w:p w14:paraId="18F2E638"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3%</w:t>
            </w:r>
          </w:p>
        </w:tc>
      </w:tr>
      <w:tr w:rsidR="00D832D3" w14:paraId="6E732284" w14:textId="77777777" w:rsidTr="00A969BC">
        <w:tc>
          <w:tcPr>
            <w:tcW w:w="541" w:type="dxa"/>
          </w:tcPr>
          <w:p w14:paraId="16B8E6FE"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1019" w:type="dxa"/>
          </w:tcPr>
          <w:p w14:paraId="4E8250ED"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55-64</w:t>
            </w:r>
          </w:p>
        </w:tc>
        <w:tc>
          <w:tcPr>
            <w:tcW w:w="1282" w:type="dxa"/>
          </w:tcPr>
          <w:p w14:paraId="786765D7"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Sedang</w:t>
            </w:r>
          </w:p>
        </w:tc>
        <w:tc>
          <w:tcPr>
            <w:tcW w:w="1560" w:type="dxa"/>
          </w:tcPr>
          <w:p w14:paraId="31BAEFD4"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557" w:type="dxa"/>
          </w:tcPr>
          <w:p w14:paraId="6B8F6244"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15%</w:t>
            </w:r>
          </w:p>
        </w:tc>
        <w:tc>
          <w:tcPr>
            <w:tcW w:w="1557" w:type="dxa"/>
          </w:tcPr>
          <w:p w14:paraId="76B9CB21"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57" w:type="dxa"/>
          </w:tcPr>
          <w:p w14:paraId="50B297B7"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r>
      <w:tr w:rsidR="00D832D3" w14:paraId="0B561646" w14:textId="77777777" w:rsidTr="00A969BC">
        <w:tc>
          <w:tcPr>
            <w:tcW w:w="541" w:type="dxa"/>
          </w:tcPr>
          <w:p w14:paraId="52001664"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1019" w:type="dxa"/>
          </w:tcPr>
          <w:p w14:paraId="6867DEA8"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35-54</w:t>
            </w:r>
          </w:p>
        </w:tc>
        <w:tc>
          <w:tcPr>
            <w:tcW w:w="1282" w:type="dxa"/>
          </w:tcPr>
          <w:p w14:paraId="73D5B52F"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Rendah</w:t>
            </w:r>
          </w:p>
        </w:tc>
        <w:tc>
          <w:tcPr>
            <w:tcW w:w="1560" w:type="dxa"/>
          </w:tcPr>
          <w:p w14:paraId="6894CA54"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57" w:type="dxa"/>
          </w:tcPr>
          <w:p w14:paraId="2F22D4E7"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57" w:type="dxa"/>
          </w:tcPr>
          <w:p w14:paraId="664E7A55"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57" w:type="dxa"/>
          </w:tcPr>
          <w:p w14:paraId="6BB7F59A"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r>
      <w:tr w:rsidR="00D832D3" w14:paraId="1EEDA998" w14:textId="77777777" w:rsidTr="00A969BC">
        <w:tc>
          <w:tcPr>
            <w:tcW w:w="541" w:type="dxa"/>
          </w:tcPr>
          <w:p w14:paraId="00A142B1"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1019" w:type="dxa"/>
          </w:tcPr>
          <w:p w14:paraId="458829D0"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9-34</w:t>
            </w:r>
          </w:p>
        </w:tc>
        <w:tc>
          <w:tcPr>
            <w:tcW w:w="1282" w:type="dxa"/>
          </w:tcPr>
          <w:p w14:paraId="13B8DC2B"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Sangat Rendah</w:t>
            </w:r>
          </w:p>
        </w:tc>
        <w:tc>
          <w:tcPr>
            <w:tcW w:w="1560" w:type="dxa"/>
          </w:tcPr>
          <w:p w14:paraId="35E32720"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57" w:type="dxa"/>
          </w:tcPr>
          <w:p w14:paraId="6660D7BB"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57" w:type="dxa"/>
          </w:tcPr>
          <w:p w14:paraId="2C410A5C"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c>
          <w:tcPr>
            <w:tcW w:w="1557" w:type="dxa"/>
          </w:tcPr>
          <w:p w14:paraId="563734B3" w14:textId="77777777" w:rsidR="00D832D3" w:rsidRDefault="00A71C98" w:rsidP="00A969BC">
            <w:pPr>
              <w:pStyle w:val="ListParagraph"/>
              <w:tabs>
                <w:tab w:val="left" w:pos="1134"/>
              </w:tabs>
              <w:ind w:left="0"/>
              <w:jc w:val="center"/>
              <w:rPr>
                <w:rFonts w:ascii="Times New Roman" w:hAnsi="Times New Roman" w:cs="Times New Roman"/>
                <w:sz w:val="24"/>
                <w:szCs w:val="24"/>
              </w:rPr>
            </w:pPr>
            <w:r>
              <w:rPr>
                <w:rFonts w:ascii="Times New Roman" w:hAnsi="Times New Roman" w:cs="Times New Roman"/>
                <w:sz w:val="24"/>
                <w:szCs w:val="24"/>
              </w:rPr>
              <w:t>0%</w:t>
            </w:r>
          </w:p>
        </w:tc>
      </w:tr>
    </w:tbl>
    <w:p w14:paraId="1E8FFBA5" w14:textId="77777777" w:rsidR="00D832D3" w:rsidRDefault="00A71C98" w:rsidP="00A969BC">
      <w:pPr>
        <w:pStyle w:val="BodyText"/>
        <w:ind w:right="139" w:firstLine="569"/>
        <w:jc w:val="both"/>
      </w:pPr>
      <w:r>
        <w:t xml:space="preserve">Pada tabel di atas menunjukkan bahwa dari 33 orang peserta didik yang mengikuti tes hasil belajar yang sebelum menggunakan media </w:t>
      </w:r>
      <w:r>
        <w:rPr>
          <w:i/>
        </w:rPr>
        <w:t>Flash Cards</w:t>
      </w:r>
      <w:r>
        <w:t xml:space="preserve"> terdapat 0% peserta didik yang berada pada kategori rendah, dan sangat rendah sendangkan kategori sedang 15%, pada kategori tinggi 33% dan pada kategori sangat tinggi 52% dan terjadi peningkatan setelah menggunakan media </w:t>
      </w:r>
      <w:r>
        <w:rPr>
          <w:i/>
        </w:rPr>
        <w:t>Flash Cards</w:t>
      </w:r>
      <w:r>
        <w:t xml:space="preserve"> terdapat 0% peserta didik yang berada pada kategori sedang, rendah, dan sangat rendah. Sedangkan kategori tinggi 3% dan pada kategori sangat tinggi 97%.</w:t>
      </w:r>
    </w:p>
    <w:p w14:paraId="14B5B11A" w14:textId="77777777" w:rsidR="00A969BC" w:rsidRPr="00A969BC" w:rsidRDefault="00A969BC" w:rsidP="00A969BC">
      <w:pPr>
        <w:pStyle w:val="BodyText"/>
        <w:ind w:right="139" w:firstLine="569"/>
        <w:jc w:val="both"/>
      </w:pPr>
    </w:p>
    <w:p w14:paraId="1957E2DA" w14:textId="77777777" w:rsidR="00D832D3" w:rsidRDefault="00A71C98" w:rsidP="00A969BC">
      <w:pPr>
        <w:pStyle w:val="BodyText"/>
        <w:ind w:left="569"/>
        <w:jc w:val="center"/>
        <w:rPr>
          <w:b/>
          <w:spacing w:val="-2"/>
        </w:rPr>
      </w:pPr>
      <w:r>
        <w:rPr>
          <w:b/>
          <w:spacing w:val="-2"/>
        </w:rPr>
        <w:t>Tabel 8. Presentase Ketuntatasan Belajar Peserta Didik Kelas I</w:t>
      </w:r>
    </w:p>
    <w:tbl>
      <w:tblPr>
        <w:tblStyle w:val="TableGrid"/>
        <w:tblW w:w="0" w:type="auto"/>
        <w:tblInd w:w="1200" w:type="dxa"/>
        <w:tblLook w:val="04A0" w:firstRow="1" w:lastRow="0" w:firstColumn="1" w:lastColumn="0" w:noHBand="0" w:noVBand="1"/>
      </w:tblPr>
      <w:tblGrid>
        <w:gridCol w:w="3012"/>
        <w:gridCol w:w="1697"/>
        <w:gridCol w:w="1840"/>
        <w:gridCol w:w="1497"/>
      </w:tblGrid>
      <w:tr w:rsidR="00D832D3" w14:paraId="7A9C6952" w14:textId="77777777" w:rsidTr="00A969BC">
        <w:tc>
          <w:tcPr>
            <w:tcW w:w="3012" w:type="dxa"/>
          </w:tcPr>
          <w:p w14:paraId="5BA685B5" w14:textId="77777777" w:rsidR="00D832D3" w:rsidRDefault="00A71C98">
            <w:pPr>
              <w:pStyle w:val="BodyText"/>
              <w:jc w:val="center"/>
              <w:rPr>
                <w:b/>
              </w:rPr>
            </w:pPr>
            <w:r>
              <w:rPr>
                <w:b/>
              </w:rPr>
              <w:t>Ketuntasan Peserta Didik</w:t>
            </w:r>
          </w:p>
        </w:tc>
        <w:tc>
          <w:tcPr>
            <w:tcW w:w="1697" w:type="dxa"/>
          </w:tcPr>
          <w:p w14:paraId="1E6459A8" w14:textId="77777777" w:rsidR="00D832D3" w:rsidRDefault="00A71C98">
            <w:pPr>
              <w:pStyle w:val="BodyText"/>
              <w:jc w:val="center"/>
              <w:rPr>
                <w:b/>
              </w:rPr>
            </w:pPr>
            <w:r>
              <w:rPr>
                <w:b/>
              </w:rPr>
              <w:t xml:space="preserve">Sebelum Menggunakan Media </w:t>
            </w:r>
            <w:r>
              <w:rPr>
                <w:b/>
                <w:i/>
              </w:rPr>
              <w:t>Flash Cards</w:t>
            </w:r>
            <w:r>
              <w:rPr>
                <w:b/>
              </w:rPr>
              <w:t xml:space="preserve">  </w:t>
            </w:r>
          </w:p>
        </w:tc>
        <w:tc>
          <w:tcPr>
            <w:tcW w:w="1840" w:type="dxa"/>
          </w:tcPr>
          <w:p w14:paraId="0AD040E6" w14:textId="77777777" w:rsidR="00D832D3" w:rsidRDefault="00A71C98">
            <w:pPr>
              <w:pStyle w:val="BodyText"/>
              <w:jc w:val="center"/>
              <w:rPr>
                <w:b/>
              </w:rPr>
            </w:pPr>
            <w:r>
              <w:rPr>
                <w:b/>
              </w:rPr>
              <w:t xml:space="preserve">Setelah Menggunakan Media </w:t>
            </w:r>
            <w:r>
              <w:rPr>
                <w:b/>
                <w:i/>
              </w:rPr>
              <w:t>Flash Cards</w:t>
            </w:r>
          </w:p>
        </w:tc>
        <w:tc>
          <w:tcPr>
            <w:tcW w:w="1497" w:type="dxa"/>
          </w:tcPr>
          <w:p w14:paraId="72567A3D" w14:textId="77777777" w:rsidR="00D832D3" w:rsidRDefault="00A71C98">
            <w:pPr>
              <w:pStyle w:val="BodyText"/>
              <w:jc w:val="center"/>
              <w:rPr>
                <w:b/>
              </w:rPr>
            </w:pPr>
            <w:r>
              <w:rPr>
                <w:b/>
              </w:rPr>
              <w:t>KKM</w:t>
            </w:r>
          </w:p>
        </w:tc>
      </w:tr>
      <w:tr w:rsidR="00D832D3" w14:paraId="0683A6BB" w14:textId="77777777" w:rsidTr="00A969BC">
        <w:tc>
          <w:tcPr>
            <w:tcW w:w="3012" w:type="dxa"/>
          </w:tcPr>
          <w:p w14:paraId="5D817608" w14:textId="77777777" w:rsidR="00D832D3" w:rsidRDefault="00A71C98">
            <w:pPr>
              <w:pStyle w:val="BodyText"/>
              <w:jc w:val="center"/>
            </w:pPr>
            <w:r>
              <w:t>Siswa yang tuntas</w:t>
            </w:r>
          </w:p>
        </w:tc>
        <w:tc>
          <w:tcPr>
            <w:tcW w:w="1697" w:type="dxa"/>
          </w:tcPr>
          <w:p w14:paraId="4A9A0BDD" w14:textId="77777777" w:rsidR="00D832D3" w:rsidRDefault="00A71C98">
            <w:pPr>
              <w:pStyle w:val="BodyText"/>
              <w:jc w:val="center"/>
            </w:pPr>
            <w:r>
              <w:t>19</w:t>
            </w:r>
          </w:p>
        </w:tc>
        <w:tc>
          <w:tcPr>
            <w:tcW w:w="1840" w:type="dxa"/>
          </w:tcPr>
          <w:p w14:paraId="12C5F9E6" w14:textId="77777777" w:rsidR="00D832D3" w:rsidRDefault="00A71C98">
            <w:pPr>
              <w:pStyle w:val="BodyText"/>
              <w:jc w:val="center"/>
            </w:pPr>
            <w:r>
              <w:t>33</w:t>
            </w:r>
          </w:p>
        </w:tc>
        <w:tc>
          <w:tcPr>
            <w:tcW w:w="1497" w:type="dxa"/>
            <w:vMerge w:val="restart"/>
          </w:tcPr>
          <w:p w14:paraId="5010B383" w14:textId="77777777" w:rsidR="00D832D3" w:rsidRDefault="00D832D3">
            <w:pPr>
              <w:pStyle w:val="BodyText"/>
              <w:jc w:val="center"/>
            </w:pPr>
          </w:p>
          <w:p w14:paraId="2BC382F4" w14:textId="77777777" w:rsidR="00D832D3" w:rsidRDefault="00A71C98">
            <w:pPr>
              <w:pStyle w:val="BodyText"/>
              <w:jc w:val="center"/>
            </w:pPr>
            <w:r>
              <w:t>75</w:t>
            </w:r>
          </w:p>
        </w:tc>
      </w:tr>
      <w:tr w:rsidR="00D832D3" w14:paraId="149B6612" w14:textId="77777777" w:rsidTr="00A969BC">
        <w:tc>
          <w:tcPr>
            <w:tcW w:w="3012" w:type="dxa"/>
          </w:tcPr>
          <w:p w14:paraId="03A0107B" w14:textId="77777777" w:rsidR="00D832D3" w:rsidRDefault="00A71C98">
            <w:pPr>
              <w:pStyle w:val="BodyText"/>
              <w:jc w:val="center"/>
            </w:pPr>
            <w:r>
              <w:t>Siswa yang tidak tuntas</w:t>
            </w:r>
          </w:p>
        </w:tc>
        <w:tc>
          <w:tcPr>
            <w:tcW w:w="1697" w:type="dxa"/>
          </w:tcPr>
          <w:p w14:paraId="2EA4E92B" w14:textId="77777777" w:rsidR="00D832D3" w:rsidRDefault="00A71C98">
            <w:pPr>
              <w:pStyle w:val="BodyText"/>
              <w:jc w:val="center"/>
            </w:pPr>
            <w:r>
              <w:t>14</w:t>
            </w:r>
          </w:p>
        </w:tc>
        <w:tc>
          <w:tcPr>
            <w:tcW w:w="1840" w:type="dxa"/>
          </w:tcPr>
          <w:p w14:paraId="0791F017" w14:textId="77777777" w:rsidR="00D832D3" w:rsidRDefault="00A71C98">
            <w:pPr>
              <w:pStyle w:val="BodyText"/>
              <w:jc w:val="center"/>
            </w:pPr>
            <w:r>
              <w:t>32</w:t>
            </w:r>
          </w:p>
        </w:tc>
        <w:tc>
          <w:tcPr>
            <w:tcW w:w="1497" w:type="dxa"/>
            <w:vMerge/>
          </w:tcPr>
          <w:p w14:paraId="04B45131" w14:textId="77777777" w:rsidR="00D832D3" w:rsidRDefault="00D832D3">
            <w:pPr>
              <w:pStyle w:val="BodyText"/>
              <w:jc w:val="center"/>
            </w:pPr>
          </w:p>
        </w:tc>
      </w:tr>
      <w:tr w:rsidR="00D832D3" w14:paraId="2BCEF079" w14:textId="77777777" w:rsidTr="00A969BC">
        <w:tc>
          <w:tcPr>
            <w:tcW w:w="3012" w:type="dxa"/>
          </w:tcPr>
          <w:p w14:paraId="28A78CE5" w14:textId="77777777" w:rsidR="00D832D3" w:rsidRDefault="00A71C98">
            <w:pPr>
              <w:pStyle w:val="BodyText"/>
              <w:jc w:val="center"/>
            </w:pPr>
            <w:r>
              <w:t xml:space="preserve">Presentase ketuntasan belajar </w:t>
            </w:r>
          </w:p>
        </w:tc>
        <w:tc>
          <w:tcPr>
            <w:tcW w:w="1697" w:type="dxa"/>
          </w:tcPr>
          <w:p w14:paraId="3ED4E430" w14:textId="77777777" w:rsidR="00D832D3" w:rsidRDefault="00A71C98">
            <w:pPr>
              <w:pStyle w:val="BodyText"/>
              <w:jc w:val="center"/>
            </w:pPr>
            <w:r>
              <w:t>77,87</w:t>
            </w:r>
          </w:p>
        </w:tc>
        <w:tc>
          <w:tcPr>
            <w:tcW w:w="1840" w:type="dxa"/>
          </w:tcPr>
          <w:p w14:paraId="0842EBB8" w14:textId="77777777" w:rsidR="00D832D3" w:rsidRDefault="00A71C98">
            <w:pPr>
              <w:pStyle w:val="BodyText"/>
              <w:jc w:val="center"/>
            </w:pPr>
            <w:r>
              <w:t>90,45</w:t>
            </w:r>
          </w:p>
        </w:tc>
        <w:tc>
          <w:tcPr>
            <w:tcW w:w="1497" w:type="dxa"/>
            <w:vMerge/>
          </w:tcPr>
          <w:p w14:paraId="0A59A300" w14:textId="77777777" w:rsidR="00D832D3" w:rsidRDefault="00D832D3">
            <w:pPr>
              <w:pStyle w:val="BodyText"/>
              <w:jc w:val="center"/>
            </w:pPr>
          </w:p>
        </w:tc>
      </w:tr>
    </w:tbl>
    <w:p w14:paraId="3CEC11A6" w14:textId="77777777" w:rsidR="00D832D3" w:rsidRDefault="00A71C98">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Berdasarkan tabel di atas, hasil presentase ketuntasan hasil belajar peserta didik kelas I MIS Maura El-Mumtaz tahun ajaran 2024/2025  sebelum menggunakan media </w:t>
      </w:r>
      <w:r>
        <w:rPr>
          <w:rFonts w:ascii="Times New Roman" w:hAnsi="Times New Roman" w:cs="Times New Roman"/>
          <w:i/>
          <w:sz w:val="24"/>
          <w:szCs w:val="24"/>
        </w:rPr>
        <w:t>Flash Cards</w:t>
      </w:r>
      <w:r>
        <w:rPr>
          <w:rFonts w:ascii="Times New Roman" w:hAnsi="Times New Roman" w:cs="Times New Roman"/>
          <w:sz w:val="24"/>
          <w:szCs w:val="24"/>
        </w:rPr>
        <w:t xml:space="preserve"> sebesar 77,87 dan terjadinya peningkatan  hasil  belajar peserta didik setelah  menggunakan media </w:t>
      </w:r>
      <w:r>
        <w:rPr>
          <w:rFonts w:ascii="Times New Roman" w:hAnsi="Times New Roman" w:cs="Times New Roman"/>
          <w:i/>
          <w:sz w:val="24"/>
          <w:szCs w:val="24"/>
        </w:rPr>
        <w:t xml:space="preserve">Flash Cards </w:t>
      </w:r>
      <w:r>
        <w:rPr>
          <w:rFonts w:ascii="Times New Roman" w:hAnsi="Times New Roman" w:cs="Times New Roman"/>
          <w:sz w:val="24"/>
          <w:szCs w:val="24"/>
        </w:rPr>
        <w:t>sebesar 90,45.</w:t>
      </w:r>
    </w:p>
    <w:p w14:paraId="476DCFEA" w14:textId="77777777" w:rsidR="00D832D3" w:rsidRDefault="00A71C98">
      <w:pPr>
        <w:pStyle w:val="BodyText"/>
        <w:ind w:right="139"/>
        <w:jc w:val="both"/>
        <w:rPr>
          <w:b/>
          <w:spacing w:val="-2"/>
        </w:rPr>
      </w:pPr>
      <w:r>
        <w:rPr>
          <w:b/>
        </w:rPr>
        <w:t xml:space="preserve">Hasil tahap </w:t>
      </w:r>
      <w:r>
        <w:rPr>
          <w:b/>
          <w:spacing w:val="-2"/>
        </w:rPr>
        <w:t>Implementasi (</w:t>
      </w:r>
      <w:r>
        <w:rPr>
          <w:b/>
          <w:i/>
          <w:spacing w:val="-2"/>
        </w:rPr>
        <w:t>Implementation</w:t>
      </w:r>
      <w:r>
        <w:rPr>
          <w:b/>
          <w:spacing w:val="-2"/>
        </w:rPr>
        <w:t>)</w:t>
      </w:r>
    </w:p>
    <w:p w14:paraId="5ACE3034" w14:textId="77777777" w:rsidR="00D832D3" w:rsidRDefault="00A71C98">
      <w:pPr>
        <w:pStyle w:val="BodyText"/>
        <w:ind w:right="139" w:firstLine="720"/>
        <w:jc w:val="both"/>
      </w:pPr>
      <w:r>
        <w:t xml:space="preserve">Pada Tahap ini peserta didik mengikuti arahan dari peneliti dengan baik. Peserta didik di bagi menjadi 5 kelompok, peneliti menyiapkan video interaktif yang menampilkan pengenalan huruf (a-z) dan pembentukan suku kata sederhana (misalnya: ga, gi, gu, ge, go). Peneliti memutar video di setiap kelompok menggunkan hp. Peserta didik diminta menyimak dengan seksama isi video yang ditanyangkan. </w:t>
      </w:r>
    </w:p>
    <w:p w14:paraId="331C1FD2" w14:textId="77777777" w:rsidR="00D832D3" w:rsidRDefault="00A71C98">
      <w:pPr>
        <w:pStyle w:val="BodyText"/>
        <w:ind w:right="139"/>
        <w:jc w:val="both"/>
        <w:rPr>
          <w:b/>
          <w:spacing w:val="-2"/>
        </w:rPr>
      </w:pPr>
      <w:r>
        <w:rPr>
          <w:b/>
        </w:rPr>
        <w:t xml:space="preserve">Hasil tahap </w:t>
      </w:r>
      <w:r>
        <w:rPr>
          <w:b/>
          <w:i/>
        </w:rPr>
        <w:t xml:space="preserve">Evaluasi </w:t>
      </w:r>
      <w:r>
        <w:rPr>
          <w:b/>
        </w:rPr>
        <w:t>(</w:t>
      </w:r>
      <w:r>
        <w:rPr>
          <w:b/>
          <w:i/>
        </w:rPr>
        <w:t>Evaluation</w:t>
      </w:r>
      <w:r>
        <w:rPr>
          <w:b/>
        </w:rPr>
        <w:t xml:space="preserve">) </w:t>
      </w:r>
    </w:p>
    <w:p w14:paraId="58FD8877" w14:textId="77777777" w:rsidR="00D832D3" w:rsidRDefault="00A71C98">
      <w:pPr>
        <w:pStyle w:val="BodyText"/>
        <w:ind w:right="146" w:firstLine="720"/>
        <w:jc w:val="both"/>
      </w:pPr>
      <w:r>
        <w:t>Evaluasi</w:t>
      </w:r>
      <w:r>
        <w:rPr>
          <w:spacing w:val="-5"/>
        </w:rPr>
        <w:t xml:space="preserve"> </w:t>
      </w:r>
      <w:r>
        <w:t>bisa</w:t>
      </w:r>
      <w:r>
        <w:rPr>
          <w:spacing w:val="-1"/>
        </w:rPr>
        <w:t xml:space="preserve"> </w:t>
      </w:r>
      <w:r>
        <w:t>terjadi</w:t>
      </w:r>
      <w:r>
        <w:rPr>
          <w:spacing w:val="-1"/>
        </w:rPr>
        <w:t xml:space="preserve"> </w:t>
      </w:r>
      <w:r>
        <w:t>pada</w:t>
      </w:r>
      <w:r>
        <w:rPr>
          <w:spacing w:val="-1"/>
        </w:rPr>
        <w:t xml:space="preserve"> </w:t>
      </w:r>
      <w:r>
        <w:t>setiap</w:t>
      </w:r>
      <w:r>
        <w:rPr>
          <w:spacing w:val="-1"/>
        </w:rPr>
        <w:t xml:space="preserve"> </w:t>
      </w:r>
      <w:r>
        <w:t>tahap</w:t>
      </w:r>
      <w:r>
        <w:rPr>
          <w:spacing w:val="-1"/>
        </w:rPr>
        <w:t xml:space="preserve"> </w:t>
      </w:r>
      <w:r>
        <w:t>di</w:t>
      </w:r>
      <w:r>
        <w:rPr>
          <w:spacing w:val="-5"/>
        </w:rPr>
        <w:t xml:space="preserve"> </w:t>
      </w:r>
      <w:r>
        <w:t>atas</w:t>
      </w:r>
      <w:r>
        <w:rPr>
          <w:spacing w:val="-3"/>
        </w:rPr>
        <w:t xml:space="preserve"> </w:t>
      </w:r>
      <w:r>
        <w:t>dari dinamakan</w:t>
      </w:r>
      <w:r>
        <w:rPr>
          <w:spacing w:val="-1"/>
        </w:rPr>
        <w:t xml:space="preserve"> </w:t>
      </w:r>
      <w:r>
        <w:t>evaluasi</w:t>
      </w:r>
      <w:r>
        <w:rPr>
          <w:spacing w:val="-2"/>
        </w:rPr>
        <w:t xml:space="preserve"> </w:t>
      </w:r>
      <w:r>
        <w:t>formatif,</w:t>
      </w:r>
      <w:r>
        <w:rPr>
          <w:spacing w:val="-2"/>
        </w:rPr>
        <w:t xml:space="preserve"> </w:t>
      </w:r>
      <w:r>
        <w:t>karena</w:t>
      </w:r>
      <w:r>
        <w:rPr>
          <w:spacing w:val="-1"/>
        </w:rPr>
        <w:t xml:space="preserve"> </w:t>
      </w:r>
      <w:r>
        <w:t>tujuannya</w:t>
      </w:r>
      <w:r>
        <w:rPr>
          <w:spacing w:val="-1"/>
        </w:rPr>
        <w:t xml:space="preserve"> </w:t>
      </w:r>
      <w:r>
        <w:t>untuk</w:t>
      </w:r>
      <w:r>
        <w:rPr>
          <w:spacing w:val="-2"/>
        </w:rPr>
        <w:t xml:space="preserve"> </w:t>
      </w:r>
      <w:r>
        <w:t>kebutuhan</w:t>
      </w:r>
      <w:r>
        <w:rPr>
          <w:spacing w:val="-2"/>
        </w:rPr>
        <w:t xml:space="preserve"> </w:t>
      </w:r>
      <w:r>
        <w:t>revisi.</w:t>
      </w:r>
      <w:r>
        <w:rPr>
          <w:spacing w:val="-2"/>
        </w:rPr>
        <w:t xml:space="preserve"> </w:t>
      </w:r>
      <w:r>
        <w:t>Sementara evaluasi sumatif dilakukan</w:t>
      </w:r>
      <w:r>
        <w:rPr>
          <w:spacing w:val="40"/>
        </w:rPr>
        <w:t xml:space="preserve"> </w:t>
      </w:r>
      <w:r>
        <w:t>pada tahap akhir pengembangan model ADDIE. Evaluasi dilakukan dengan memberikan tes kepada peserta didik kemudian dijadikan sebagai data untuk mengetahui keefektifan media yang dikembangkan. Instrumen yang digunakan adalah butir-butir tes berupa gambar berjumlah 20 soal yang terdiri dari soal abjd dan suku kata masing-masing 10 soal.</w:t>
      </w:r>
    </w:p>
    <w:p w14:paraId="11691A85" w14:textId="77777777" w:rsidR="00D832D3" w:rsidRDefault="00D832D3">
      <w:pPr>
        <w:pStyle w:val="BodyText"/>
        <w:spacing w:before="2"/>
        <w:ind w:right="143"/>
        <w:jc w:val="both"/>
      </w:pPr>
    </w:p>
    <w:p w14:paraId="082B1944" w14:textId="77777777" w:rsidR="00D832D3" w:rsidRDefault="00A71C98">
      <w:pPr>
        <w:pStyle w:val="BodyText"/>
        <w:spacing w:before="2"/>
        <w:ind w:right="143"/>
        <w:jc w:val="both"/>
        <w:rPr>
          <w:b/>
        </w:rPr>
      </w:pPr>
      <w:r>
        <w:rPr>
          <w:b/>
        </w:rPr>
        <w:lastRenderedPageBreak/>
        <w:t>Pembahasan Hasil Penelitian</w:t>
      </w:r>
    </w:p>
    <w:p w14:paraId="7874FAF9" w14:textId="77777777" w:rsidR="00D832D3" w:rsidRDefault="00A71C98">
      <w:pPr>
        <w:pStyle w:val="BodyText"/>
        <w:ind w:right="150" w:firstLine="720"/>
        <w:jc w:val="both"/>
      </w:pPr>
      <w:r>
        <w:t xml:space="preserve">Media pembelajaran yang telah dikembangkan berupa media </w:t>
      </w:r>
      <w:r>
        <w:rPr>
          <w:i/>
        </w:rPr>
        <w:t>Flash Cards</w:t>
      </w:r>
      <w:r>
        <w:t xml:space="preserve"> yang berisi materi baca huruf dan suku kata pada pembelajaran TEMATIK  bab 6 “Berbeda Itu Tak Apa” tema  “Menghargai Perbedaan”. Media </w:t>
      </w:r>
      <w:r>
        <w:rPr>
          <w:i/>
        </w:rPr>
        <w:t>Flash Cards</w:t>
      </w:r>
      <w:r>
        <w:t xml:space="preserve"> yang dibuat penulis juga memiliki tiga isi, yaitu sisi atas berisi Abjad, sisi tengah berisi gambar terkait dengan materi baca huruf dan suku kata, sedangkan sisi bawah berisi kata atau keterangan dari gambar tersebut.</w:t>
      </w:r>
    </w:p>
    <w:p w14:paraId="3ACD2848" w14:textId="77777777" w:rsidR="00D832D3" w:rsidRDefault="00A71C98">
      <w:pPr>
        <w:pStyle w:val="BodyText"/>
        <w:ind w:right="146" w:firstLine="720"/>
        <w:jc w:val="both"/>
      </w:pPr>
      <w:r>
        <w:t>Alasan</w:t>
      </w:r>
      <w:r>
        <w:rPr>
          <w:spacing w:val="-1"/>
        </w:rPr>
        <w:t xml:space="preserve"> </w:t>
      </w:r>
      <w:r>
        <w:t>penulis menggunakan</w:t>
      </w:r>
      <w:r>
        <w:rPr>
          <w:spacing w:val="-1"/>
        </w:rPr>
        <w:t xml:space="preserve"> </w:t>
      </w:r>
      <w:r>
        <w:t xml:space="preserve">media </w:t>
      </w:r>
      <w:r>
        <w:rPr>
          <w:i/>
        </w:rPr>
        <w:t>Flash Cards</w:t>
      </w:r>
      <w:r>
        <w:rPr>
          <w:rFonts w:eastAsia="SimSun"/>
        </w:rPr>
        <w:t xml:space="preserve"> </w:t>
      </w:r>
      <w:r>
        <w:t>pada</w:t>
      </w:r>
      <w:r>
        <w:rPr>
          <w:spacing w:val="-3"/>
        </w:rPr>
        <w:t xml:space="preserve"> </w:t>
      </w:r>
      <w:r>
        <w:t>penelitian</w:t>
      </w:r>
      <w:r>
        <w:rPr>
          <w:spacing w:val="-1"/>
        </w:rPr>
        <w:t xml:space="preserve"> </w:t>
      </w:r>
      <w:r>
        <w:t xml:space="preserve">saya karena </w:t>
      </w:r>
      <w:r>
        <w:rPr>
          <w:i/>
        </w:rPr>
        <w:t>Flash Cards</w:t>
      </w:r>
      <w:r>
        <w:t xml:space="preserve"> adalah kartu yang berisi huruf, suku kata, atau kata yang digunakan untuk membantu peserta didik agar lebih mudah dalam mengenal huruf dan</w:t>
      </w:r>
      <w:r>
        <w:rPr>
          <w:spacing w:val="40"/>
        </w:rPr>
        <w:t xml:space="preserve"> </w:t>
      </w:r>
      <w:r>
        <w:t>belajar</w:t>
      </w:r>
      <w:r>
        <w:rPr>
          <w:spacing w:val="60"/>
        </w:rPr>
        <w:t xml:space="preserve"> </w:t>
      </w:r>
      <w:r>
        <w:t>membaca.</w:t>
      </w:r>
      <w:r>
        <w:rPr>
          <w:spacing w:val="62"/>
        </w:rPr>
        <w:t xml:space="preserve"> </w:t>
      </w:r>
      <w:r>
        <w:t>Dalam</w:t>
      </w:r>
      <w:r>
        <w:rPr>
          <w:spacing w:val="63"/>
        </w:rPr>
        <w:t xml:space="preserve"> </w:t>
      </w:r>
      <w:r>
        <w:t>pembelajaran</w:t>
      </w:r>
      <w:r>
        <w:rPr>
          <w:spacing w:val="58"/>
        </w:rPr>
        <w:t xml:space="preserve"> </w:t>
      </w:r>
      <w:r>
        <w:t>Bahasa</w:t>
      </w:r>
      <w:r>
        <w:rPr>
          <w:spacing w:val="64"/>
        </w:rPr>
        <w:t xml:space="preserve"> </w:t>
      </w:r>
      <w:r>
        <w:t>Indonesia</w:t>
      </w:r>
      <w:r>
        <w:rPr>
          <w:spacing w:val="64"/>
        </w:rPr>
        <w:t xml:space="preserve"> </w:t>
      </w:r>
      <w:r>
        <w:rPr>
          <w:i/>
        </w:rPr>
        <w:t>Flash Cards</w:t>
      </w:r>
      <w:r>
        <w:rPr>
          <w:spacing w:val="64"/>
        </w:rPr>
        <w:t xml:space="preserve"> </w:t>
      </w:r>
      <w:r>
        <w:t>ini</w:t>
      </w:r>
      <w:r>
        <w:rPr>
          <w:spacing w:val="64"/>
        </w:rPr>
        <w:t xml:space="preserve"> </w:t>
      </w:r>
      <w:r>
        <w:rPr>
          <w:spacing w:val="-2"/>
        </w:rPr>
        <w:t xml:space="preserve">dapat </w:t>
      </w:r>
      <w:r>
        <w:t>memberikan pengalaman konkrit, meningkatkan motivasi belajar peserta didik</w:t>
      </w:r>
      <w:r>
        <w:rPr>
          <w:spacing w:val="40"/>
        </w:rPr>
        <w:t xml:space="preserve"> </w:t>
      </w:r>
      <w:r>
        <w:t>dan meningkatkan daya serap serta peserta didik dapat memusatkan perhatiannya dalam belajar.</w:t>
      </w:r>
    </w:p>
    <w:p w14:paraId="6B8F1584" w14:textId="77777777" w:rsidR="00D832D3" w:rsidRDefault="00A71C98">
      <w:pPr>
        <w:pStyle w:val="BodyText"/>
        <w:spacing w:before="1"/>
        <w:ind w:right="141" w:firstLine="569"/>
        <w:jc w:val="both"/>
      </w:pPr>
      <w:r>
        <w:t xml:space="preserve">Hasil uji coba yang telah dilakukan selanjutnya digunakan untuk melihat sejauh mana perkembangan media </w:t>
      </w:r>
      <w:r>
        <w:rPr>
          <w:i/>
        </w:rPr>
        <w:t>Flash Cards</w:t>
      </w:r>
      <w:r>
        <w:rPr>
          <w:rFonts w:eastAsia="SimSun"/>
        </w:rPr>
        <w:t xml:space="preserve"> </w:t>
      </w:r>
      <w:r>
        <w:t xml:space="preserve">yang telah dikembangakan memenuhui keteria. Media </w:t>
      </w:r>
      <w:r>
        <w:rPr>
          <w:i/>
        </w:rPr>
        <w:t>Flash Cards</w:t>
      </w:r>
      <w:r>
        <w:rPr>
          <w:rFonts w:eastAsia="SimSun"/>
        </w:rPr>
        <w:t xml:space="preserve"> </w:t>
      </w:r>
      <w:r>
        <w:t xml:space="preserve">pada materi baca huruf dan suku kata dikembangkan dengan mengacu pada model pengembangan ADDIE. Berdasarkan teori Sugiono bahwa pengembangan ADDIE itu sendiri meliputi lima langkah yaitu: </w:t>
      </w:r>
      <w:r>
        <w:rPr>
          <w:i/>
        </w:rPr>
        <w:t>Analysis</w:t>
      </w:r>
      <w:r>
        <w:t xml:space="preserve"> (analisis), </w:t>
      </w:r>
      <w:r>
        <w:rPr>
          <w:i/>
        </w:rPr>
        <w:t xml:space="preserve">Design </w:t>
      </w:r>
      <w:r>
        <w:t xml:space="preserve">(desain), </w:t>
      </w:r>
      <w:r>
        <w:rPr>
          <w:i/>
        </w:rPr>
        <w:t>Development</w:t>
      </w:r>
      <w:r>
        <w:t xml:space="preserve"> (pengembangan), </w:t>
      </w:r>
      <w:r>
        <w:rPr>
          <w:i/>
        </w:rPr>
        <w:t>Implementation</w:t>
      </w:r>
      <w:r>
        <w:t xml:space="preserve"> (implementasi), </w:t>
      </w:r>
      <w:r>
        <w:rPr>
          <w:i/>
        </w:rPr>
        <w:t>Evaluation</w:t>
      </w:r>
      <w:r>
        <w:t xml:space="preserve"> (evaluasi). </w:t>
      </w:r>
    </w:p>
    <w:p w14:paraId="6B394E1B" w14:textId="77777777" w:rsidR="00D832D3" w:rsidRDefault="00A71C98">
      <w:pPr>
        <w:pStyle w:val="BodyText"/>
        <w:spacing w:before="1"/>
        <w:ind w:right="141" w:firstLine="569"/>
        <w:jc w:val="both"/>
      </w:pPr>
      <w:r>
        <w:t xml:space="preserve">Pada tahap awal yaitu </w:t>
      </w:r>
      <w:r>
        <w:rPr>
          <w:i/>
        </w:rPr>
        <w:t xml:space="preserve">analysis </w:t>
      </w:r>
      <w:r>
        <w:t xml:space="preserve">(analisis), dalam proses pembelajaran dibutuhkan media pembelajaran </w:t>
      </w:r>
      <w:r>
        <w:rPr>
          <w:i/>
        </w:rPr>
        <w:t>Flash Cards</w:t>
      </w:r>
      <w:r>
        <w:t xml:space="preserve"> yang sederhana. Namun pada faktanya proses pembelajaran disekolah masih mengandalkan buku paket sehingga membuat peserta didik cenderung bosen, kurang</w:t>
      </w:r>
      <w:r>
        <w:rPr>
          <w:spacing w:val="79"/>
          <w:w w:val="150"/>
        </w:rPr>
        <w:t xml:space="preserve"> </w:t>
      </w:r>
      <w:r>
        <w:t>bersemangat</w:t>
      </w:r>
      <w:r>
        <w:rPr>
          <w:spacing w:val="27"/>
        </w:rPr>
        <w:t xml:space="preserve">  </w:t>
      </w:r>
      <w:r>
        <w:t>untuk</w:t>
      </w:r>
      <w:r>
        <w:rPr>
          <w:spacing w:val="27"/>
        </w:rPr>
        <w:t xml:space="preserve">  </w:t>
      </w:r>
      <w:r>
        <w:rPr>
          <w:spacing w:val="-2"/>
        </w:rPr>
        <w:t>memperhatikan</w:t>
      </w:r>
      <w:r>
        <w:t xml:space="preserve"> pembelajaran dan tidak adanya penggunaan media yang menarik minat belajar siswa pada pembelajaran Bahasa Indonesia materi baca huruf dan suku kata. Selanjutnya, tahapan analisis terhadap kebutuhan memerlukan media pembelajaran yaitu </w:t>
      </w:r>
      <w:r>
        <w:rPr>
          <w:i/>
        </w:rPr>
        <w:t>Flash Cards</w:t>
      </w:r>
      <w:r>
        <w:rPr>
          <w:rFonts w:eastAsia="SimSun"/>
        </w:rPr>
        <w:t xml:space="preserve"> </w:t>
      </w:r>
      <w:r>
        <w:t xml:space="preserve">pada materi baca huruf dan suku kata. </w:t>
      </w:r>
    </w:p>
    <w:p w14:paraId="1076440B" w14:textId="77777777" w:rsidR="00D832D3" w:rsidRDefault="00A71C98">
      <w:pPr>
        <w:pStyle w:val="BodyText"/>
        <w:spacing w:before="1"/>
        <w:ind w:right="141" w:firstLine="569"/>
        <w:jc w:val="both"/>
      </w:pPr>
      <w:r>
        <w:t xml:space="preserve">Berikutnya tahap </w:t>
      </w:r>
      <w:r>
        <w:rPr>
          <w:i/>
        </w:rPr>
        <w:t xml:space="preserve">Design </w:t>
      </w:r>
      <w:r>
        <w:t xml:space="preserve">(desain),  perancangan desain yang dimulai dengan memilih bab dan tema, setelah merancang konsep, peneliti menggunakan aplikasi canva. Selanjutnya, pemilihan warna, font, dan ilustrasi disesuaikan dengan karakteristik anak-anak agar menarik. Setelah selesai dirancang dilakukan penambahan animasi dan transisi. Setiap  huruf dan suku kata satu per satu secara perlahan. Selain itu suara atau audio juga dapat ditambah, seperti suara pelafan huruf atau suku kata untuk memperkuat aspek auditori siswa. </w:t>
      </w:r>
    </w:p>
    <w:p w14:paraId="241D1292" w14:textId="77777777" w:rsidR="00D832D3" w:rsidRDefault="00A71C98">
      <w:pPr>
        <w:pStyle w:val="BodyText"/>
        <w:spacing w:before="1"/>
        <w:ind w:right="141" w:firstLine="569"/>
        <w:jc w:val="both"/>
      </w:pPr>
      <w:r>
        <w:t xml:space="preserve">Selain media </w:t>
      </w:r>
      <w:r>
        <w:rPr>
          <w:i/>
        </w:rPr>
        <w:t>Flash Cards</w:t>
      </w:r>
      <w:r>
        <w:t xml:space="preserve">, penulis juga merancang angket untuk validasi. Angket yang dirancang berupa angket validasi media dan materi terhadap media </w:t>
      </w:r>
      <w:r>
        <w:rPr>
          <w:i/>
        </w:rPr>
        <w:t>Flash Cards</w:t>
      </w:r>
      <w:r>
        <w:t xml:space="preserve">, angket respon guru. Angket yang divalidasi tersebut berisi tentang pertanyaan-pertanyaan yang menunjukkan kualitas dari perangkat media </w:t>
      </w:r>
      <w:r>
        <w:rPr>
          <w:i/>
        </w:rPr>
        <w:t>Flash Cards</w:t>
      </w:r>
      <w:r>
        <w:rPr>
          <w:rFonts w:eastAsia="SimSun"/>
        </w:rPr>
        <w:t xml:space="preserve"> </w:t>
      </w:r>
      <w:r>
        <w:t>yang dikembangkan.</w:t>
      </w:r>
    </w:p>
    <w:p w14:paraId="0A5E23D7" w14:textId="77777777" w:rsidR="00D832D3" w:rsidRDefault="00A71C98">
      <w:pPr>
        <w:pStyle w:val="BodyText"/>
        <w:spacing w:before="1"/>
        <w:ind w:right="141" w:firstLine="569"/>
        <w:jc w:val="both"/>
      </w:pPr>
      <w:r>
        <w:t xml:space="preserve">Kemudian tahap </w:t>
      </w:r>
      <w:r>
        <w:rPr>
          <w:i/>
        </w:rPr>
        <w:t>Development</w:t>
      </w:r>
      <w:r>
        <w:t xml:space="preserve"> (pengembangan), pada tahap ini media pembelajaran </w:t>
      </w:r>
      <w:r>
        <w:rPr>
          <w:i/>
        </w:rPr>
        <w:t>Flash Cards</w:t>
      </w:r>
      <w:r>
        <w:t xml:space="preserve"> menggunakan aplikasi canva. Pada </w:t>
      </w:r>
      <w:r>
        <w:rPr>
          <w:i/>
        </w:rPr>
        <w:t>Flash Cards</w:t>
      </w:r>
      <w:r>
        <w:t xml:space="preserve"> bergambar Dan sebagian media </w:t>
      </w:r>
      <w:r>
        <w:rPr>
          <w:i/>
        </w:rPr>
        <w:t>Flash Cards</w:t>
      </w:r>
      <w:r>
        <w:t xml:space="preserve"> hanya perbaikan beberapa kata pada materi yang ditampilkan dalam media tersebut. Media ini dibuat dalam bentuk media elektonik canva yang dapat disimpan dalam file JPG, PNG, PDF Standar, maupun cetak PDF. Setelah dianggap selesai  dan menarik  media tersebut di eskpor dalam bentuk video berformat MP4 langsung dari canva dan dalam penyampaian video tersebut dengan materi sederhana namun jelas, kemudian dari segi bahasa yang digunakan mudah di ingat dan dipahami.</w:t>
      </w:r>
    </w:p>
    <w:p w14:paraId="58919671" w14:textId="77777777" w:rsidR="00D832D3" w:rsidRDefault="00A71C98">
      <w:pPr>
        <w:pStyle w:val="BodyText"/>
        <w:spacing w:before="1"/>
        <w:ind w:right="141" w:firstLine="569"/>
        <w:jc w:val="both"/>
      </w:pPr>
      <w:r>
        <w:t>Selanjutnya tahap</w:t>
      </w:r>
      <w:r>
        <w:rPr>
          <w:i/>
        </w:rPr>
        <w:t xml:space="preserve"> </w:t>
      </w:r>
      <w:r>
        <w:t xml:space="preserve">Implementasi (Implementation), pada tahap ini media diterapkan di dalam pada kelas 1. Pada tahap ini media pembelajaran </w:t>
      </w:r>
      <w:r>
        <w:rPr>
          <w:i/>
        </w:rPr>
        <w:t xml:space="preserve">Flash Cards </w:t>
      </w:r>
      <w:r>
        <w:t xml:space="preserve">ditunjukan kepada peserta didik untuk digunakan sebagai media  pembelajaran, </w:t>
      </w:r>
      <w:r>
        <w:rPr>
          <w:i/>
        </w:rPr>
        <w:t xml:space="preserve">Flash Cards </w:t>
      </w:r>
      <w:r>
        <w:t xml:space="preserve">yang dibuat peneliti dalam bentuk video. Media </w:t>
      </w:r>
      <w:r>
        <w:rPr>
          <w:i/>
        </w:rPr>
        <w:t>Flash Cards</w:t>
      </w:r>
      <w:r>
        <w:t xml:space="preserve"> ini diawali dari huruf A-Z yang berjumlah 29 huruf dan 10 suku kata. Media </w:t>
      </w:r>
      <w:r>
        <w:rPr>
          <w:i/>
        </w:rPr>
        <w:t>Flash Cards</w:t>
      </w:r>
      <w:r>
        <w:t xml:space="preserve"> ini dimainkan kepada setiap peserta didik, aturan permainannya penulis menghidupkan video, pada saat guru mematikan video tersebut peserta didik dapat melanjutkan huruf abjad sebelum kata tersebut. Lalu menebak gambar yang ada di video, dan membaca nyaring sambil mengeja kata yang pada video. Permainan berlanjut terus sampai semua peserta didik mendapatkan gilirannya.  </w:t>
      </w:r>
    </w:p>
    <w:p w14:paraId="644554C0" w14:textId="77777777" w:rsidR="00D832D3" w:rsidRDefault="00A71C98">
      <w:pPr>
        <w:pStyle w:val="BodyText"/>
        <w:spacing w:before="1"/>
        <w:ind w:right="141" w:firstLine="569"/>
        <w:jc w:val="both"/>
      </w:pPr>
      <w:r>
        <w:t xml:space="preserve">Selanjutnya tahap akhir </w:t>
      </w:r>
      <w:r>
        <w:rPr>
          <w:i/>
        </w:rPr>
        <w:t>Evaluation</w:t>
      </w:r>
      <w:r>
        <w:t xml:space="preserve"> (evaluasi) pada tahap ini penulis memberikan butir-butir soal kepada peserta didik untuk mengukur keefektifan produk yang dibuat, keefektifan tersebut dapat dilihat dari tes hasil belajar peserta didik. Pembelajaran dikatakan efektif apa bila memenuhi persyaratan utama yaitu ketepatan antara kandungan materi ajar dengan kemampuan peserta didik.</w:t>
      </w:r>
    </w:p>
    <w:p w14:paraId="52D13293" w14:textId="77777777" w:rsidR="00D832D3" w:rsidRDefault="00A71C98">
      <w:pPr>
        <w:pStyle w:val="BodyText"/>
        <w:spacing w:before="1"/>
        <w:ind w:right="141" w:firstLine="569"/>
        <w:jc w:val="both"/>
      </w:pPr>
      <w:r>
        <w:t xml:space="preserve">Keefektifan media pembelajaran </w:t>
      </w:r>
      <w:r>
        <w:rPr>
          <w:i/>
        </w:rPr>
        <w:t>Flash Cards</w:t>
      </w:r>
      <w:r>
        <w:t xml:space="preserve"> ini dapat dilihat presentase skor hasil belajar peserta </w:t>
      </w:r>
      <w:r>
        <w:lastRenderedPageBreak/>
        <w:t xml:space="preserve">didik kelas 1 MIS Mauara El-Mumtaz. Adapun presentase hasil belajar Bahasa Indonesia Materi baca huruf dan suku kata pada pokok bahasan bab 6 “Berbeda Itu Tak Apa” tema “Menghargai Perbedaan” sebelum menggunakan media </w:t>
      </w:r>
      <w:r>
        <w:rPr>
          <w:i/>
        </w:rPr>
        <w:t>Flash Cards</w:t>
      </w:r>
      <w:r>
        <w:t xml:space="preserve"> terdapat 0% peserta didik yang berada pada kategori rendah, dan sangat rendah sendangkan kategori sedang 15%, pada kategori tinggi 33% dan pada kategori sangat tinggi 52% dan setelah menggunakan media </w:t>
      </w:r>
      <w:r>
        <w:rPr>
          <w:i/>
        </w:rPr>
        <w:t>Flash Cards</w:t>
      </w:r>
      <w:r>
        <w:t xml:space="preserve"> terdapat 0% peserta didik yang berada pada kategori sedang, rendah, dan sangat rendah. Sedangkan kategori tinggi 3% dan pada kategori sangat tinggi 97% dari presentase inilah sehingga media </w:t>
      </w:r>
      <w:r>
        <w:rPr>
          <w:i/>
        </w:rPr>
        <w:t>Flash Cards</w:t>
      </w:r>
      <w:r>
        <w:t xml:space="preserve"> dapat dikatakan berada pada kriteria sangat efektif. Kriteria keefktifan terpenuhi jika peserta didik yang berhasil lebih besar atau sama dengan 80%.</w:t>
      </w:r>
    </w:p>
    <w:p w14:paraId="3E8E0FAA" w14:textId="77777777" w:rsidR="00D832D3" w:rsidRDefault="00A71C98">
      <w:pPr>
        <w:pStyle w:val="BodyText"/>
        <w:spacing w:before="1"/>
        <w:ind w:right="141" w:firstLine="569"/>
        <w:jc w:val="both"/>
      </w:pPr>
      <w:r>
        <w:t xml:space="preserve">Berdasarkan hasil pelaksannan tes ada peningkatan diperoleh bahwa rata-rata tes hasil belajar peserta didik secara keseluruhan, nilainya berada di atas KKM yaitu 97%. Hal ini peserta didik mampu menyerap pelajaran dengan baik dengan menggunkan media </w:t>
      </w:r>
      <w:r>
        <w:rPr>
          <w:i/>
        </w:rPr>
        <w:t>Flash Cards</w:t>
      </w:r>
      <w:r>
        <w:t xml:space="preserve"> yang dikembangkan.</w:t>
      </w:r>
    </w:p>
    <w:p w14:paraId="6AFBB390" w14:textId="77777777" w:rsidR="00D832D3" w:rsidRDefault="00D832D3">
      <w:pPr>
        <w:pStyle w:val="BodyText"/>
        <w:ind w:left="569" w:right="139" w:firstLine="707"/>
        <w:jc w:val="both"/>
      </w:pPr>
    </w:p>
    <w:p w14:paraId="55248E1A" w14:textId="77777777" w:rsidR="00D832D3" w:rsidRPr="00A969BC" w:rsidRDefault="00A969BC">
      <w:pPr>
        <w:pStyle w:val="BodyText"/>
        <w:ind w:left="569" w:right="139" w:firstLine="707"/>
        <w:jc w:val="center"/>
        <w:rPr>
          <w:b/>
        </w:rPr>
      </w:pPr>
      <w:r>
        <w:rPr>
          <w:b/>
        </w:rPr>
        <w:t xml:space="preserve">Tabel </w:t>
      </w:r>
      <w:r w:rsidRPr="00A969BC">
        <w:rPr>
          <w:b/>
        </w:rPr>
        <w:t>9</w:t>
      </w:r>
      <w:r>
        <w:rPr>
          <w:b/>
        </w:rPr>
        <w:t>.</w:t>
      </w:r>
      <w:r w:rsidR="00A71C98" w:rsidRPr="00A969BC">
        <w:rPr>
          <w:b/>
        </w:rPr>
        <w:t xml:space="preserve"> Hasil Validasi</w:t>
      </w:r>
    </w:p>
    <w:tbl>
      <w:tblPr>
        <w:tblStyle w:val="TableGrid"/>
        <w:tblW w:w="0" w:type="auto"/>
        <w:tblInd w:w="1260" w:type="dxa"/>
        <w:tblLook w:val="04A0" w:firstRow="1" w:lastRow="0" w:firstColumn="1" w:lastColumn="0" w:noHBand="0" w:noVBand="1"/>
      </w:tblPr>
      <w:tblGrid>
        <w:gridCol w:w="704"/>
        <w:gridCol w:w="2410"/>
        <w:gridCol w:w="2410"/>
        <w:gridCol w:w="2407"/>
      </w:tblGrid>
      <w:tr w:rsidR="00D832D3" w14:paraId="0738E9BD" w14:textId="77777777" w:rsidTr="00A969BC">
        <w:tc>
          <w:tcPr>
            <w:tcW w:w="704" w:type="dxa"/>
          </w:tcPr>
          <w:p w14:paraId="766C5FC5" w14:textId="77777777" w:rsidR="00D832D3" w:rsidRDefault="00A71C98">
            <w:pPr>
              <w:pStyle w:val="BodyText"/>
              <w:spacing w:before="2" w:line="360" w:lineRule="auto"/>
              <w:ind w:right="143"/>
              <w:jc w:val="center"/>
              <w:rPr>
                <w:b/>
              </w:rPr>
            </w:pPr>
            <w:r>
              <w:rPr>
                <w:b/>
              </w:rPr>
              <w:t>No</w:t>
            </w:r>
          </w:p>
        </w:tc>
        <w:tc>
          <w:tcPr>
            <w:tcW w:w="2410" w:type="dxa"/>
          </w:tcPr>
          <w:p w14:paraId="36A31116" w14:textId="77777777" w:rsidR="00D832D3" w:rsidRDefault="00A71C98">
            <w:pPr>
              <w:pStyle w:val="BodyText"/>
              <w:spacing w:before="2" w:line="360" w:lineRule="auto"/>
              <w:ind w:right="143"/>
              <w:jc w:val="center"/>
              <w:rPr>
                <w:b/>
              </w:rPr>
            </w:pPr>
            <w:r>
              <w:rPr>
                <w:b/>
              </w:rPr>
              <w:t xml:space="preserve">Validator </w:t>
            </w:r>
          </w:p>
        </w:tc>
        <w:tc>
          <w:tcPr>
            <w:tcW w:w="2410" w:type="dxa"/>
          </w:tcPr>
          <w:p w14:paraId="28D35109" w14:textId="77777777" w:rsidR="00D832D3" w:rsidRDefault="00A71C98">
            <w:pPr>
              <w:pStyle w:val="BodyText"/>
              <w:spacing w:before="2" w:line="360" w:lineRule="auto"/>
              <w:ind w:right="143"/>
              <w:jc w:val="center"/>
              <w:rPr>
                <w:b/>
              </w:rPr>
            </w:pPr>
            <w:r>
              <w:rPr>
                <w:b/>
              </w:rPr>
              <w:t xml:space="preserve">Presentase </w:t>
            </w:r>
          </w:p>
        </w:tc>
        <w:tc>
          <w:tcPr>
            <w:tcW w:w="2407" w:type="dxa"/>
          </w:tcPr>
          <w:p w14:paraId="4DD88A27" w14:textId="77777777" w:rsidR="00D832D3" w:rsidRDefault="00A71C98">
            <w:pPr>
              <w:pStyle w:val="BodyText"/>
              <w:spacing w:before="2" w:line="360" w:lineRule="auto"/>
              <w:ind w:right="143"/>
              <w:jc w:val="center"/>
              <w:rPr>
                <w:b/>
              </w:rPr>
            </w:pPr>
            <w:r>
              <w:rPr>
                <w:b/>
              </w:rPr>
              <w:t xml:space="preserve">Kriteria </w:t>
            </w:r>
          </w:p>
        </w:tc>
      </w:tr>
      <w:tr w:rsidR="00D832D3" w14:paraId="67DD7DCC" w14:textId="77777777" w:rsidTr="00A969BC">
        <w:tc>
          <w:tcPr>
            <w:tcW w:w="704" w:type="dxa"/>
          </w:tcPr>
          <w:p w14:paraId="2D6BBCE5" w14:textId="77777777" w:rsidR="00D832D3" w:rsidRDefault="00A71C98">
            <w:pPr>
              <w:pStyle w:val="BodyText"/>
              <w:spacing w:before="2" w:line="360" w:lineRule="auto"/>
              <w:ind w:right="143"/>
              <w:jc w:val="center"/>
            </w:pPr>
            <w:r>
              <w:t>1</w:t>
            </w:r>
          </w:p>
        </w:tc>
        <w:tc>
          <w:tcPr>
            <w:tcW w:w="2410" w:type="dxa"/>
          </w:tcPr>
          <w:p w14:paraId="193A70BD" w14:textId="77777777" w:rsidR="00D832D3" w:rsidRDefault="00A71C98">
            <w:pPr>
              <w:spacing w:line="360" w:lineRule="auto"/>
              <w:rPr>
                <w:rFonts w:ascii="Times New Roman" w:hAnsi="Times New Roman" w:cs="Times New Roman"/>
                <w:sz w:val="24"/>
                <w:szCs w:val="24"/>
              </w:rPr>
            </w:pPr>
            <w:r>
              <w:rPr>
                <w:rFonts w:ascii="Times New Roman" w:hAnsi="Times New Roman" w:cs="Times New Roman"/>
                <w:sz w:val="24"/>
                <w:szCs w:val="24"/>
              </w:rPr>
              <w:t>Validator  Media</w:t>
            </w:r>
          </w:p>
        </w:tc>
        <w:tc>
          <w:tcPr>
            <w:tcW w:w="2410" w:type="dxa"/>
          </w:tcPr>
          <w:p w14:paraId="7203CA70" w14:textId="77777777" w:rsidR="00D832D3" w:rsidRDefault="00A71C98">
            <w:pPr>
              <w:pStyle w:val="BodyText"/>
              <w:spacing w:before="2" w:line="360" w:lineRule="auto"/>
              <w:ind w:right="143"/>
              <w:jc w:val="center"/>
            </w:pPr>
            <w:r>
              <w:t>90%</w:t>
            </w:r>
          </w:p>
        </w:tc>
        <w:tc>
          <w:tcPr>
            <w:tcW w:w="2407" w:type="dxa"/>
          </w:tcPr>
          <w:p w14:paraId="167A2B58" w14:textId="77777777" w:rsidR="00D832D3" w:rsidRDefault="00A71C98">
            <w:pPr>
              <w:pStyle w:val="BodyText"/>
              <w:spacing w:before="2" w:line="360" w:lineRule="auto"/>
              <w:ind w:right="143"/>
              <w:jc w:val="center"/>
            </w:pPr>
            <w:r>
              <w:t xml:space="preserve">  Sangat Valid</w:t>
            </w:r>
          </w:p>
        </w:tc>
      </w:tr>
      <w:tr w:rsidR="00D832D3" w14:paraId="43F13C6B" w14:textId="77777777" w:rsidTr="00A969BC">
        <w:tc>
          <w:tcPr>
            <w:tcW w:w="704" w:type="dxa"/>
          </w:tcPr>
          <w:p w14:paraId="372FE91B" w14:textId="77777777" w:rsidR="00D832D3" w:rsidRDefault="00A71C98">
            <w:pPr>
              <w:pStyle w:val="BodyText"/>
              <w:spacing w:before="2" w:line="360" w:lineRule="auto"/>
              <w:ind w:right="143"/>
              <w:jc w:val="center"/>
            </w:pPr>
            <w:r>
              <w:t>2</w:t>
            </w:r>
          </w:p>
        </w:tc>
        <w:tc>
          <w:tcPr>
            <w:tcW w:w="2410" w:type="dxa"/>
          </w:tcPr>
          <w:p w14:paraId="440E7D29" w14:textId="77777777" w:rsidR="00D832D3" w:rsidRDefault="00A71C98">
            <w:pPr>
              <w:spacing w:line="360" w:lineRule="auto"/>
              <w:rPr>
                <w:rFonts w:ascii="Times New Roman" w:hAnsi="Times New Roman" w:cs="Times New Roman"/>
                <w:sz w:val="24"/>
                <w:szCs w:val="24"/>
              </w:rPr>
            </w:pPr>
            <w:r>
              <w:rPr>
                <w:rFonts w:ascii="Times New Roman" w:hAnsi="Times New Roman" w:cs="Times New Roman"/>
                <w:sz w:val="24"/>
                <w:szCs w:val="24"/>
              </w:rPr>
              <w:t>Validator Materi</w:t>
            </w:r>
          </w:p>
        </w:tc>
        <w:tc>
          <w:tcPr>
            <w:tcW w:w="2410" w:type="dxa"/>
          </w:tcPr>
          <w:p w14:paraId="7AE46B40" w14:textId="77777777" w:rsidR="00D832D3" w:rsidRDefault="00A71C98">
            <w:pPr>
              <w:pStyle w:val="BodyText"/>
              <w:spacing w:before="2" w:line="360" w:lineRule="auto"/>
              <w:ind w:right="143"/>
              <w:jc w:val="center"/>
            </w:pPr>
            <w:r>
              <w:t>93%</w:t>
            </w:r>
          </w:p>
        </w:tc>
        <w:tc>
          <w:tcPr>
            <w:tcW w:w="2407" w:type="dxa"/>
          </w:tcPr>
          <w:p w14:paraId="27F382E4" w14:textId="77777777" w:rsidR="00D832D3" w:rsidRDefault="00A71C98">
            <w:pPr>
              <w:spacing w:line="360" w:lineRule="auto"/>
              <w:jc w:val="center"/>
              <w:rPr>
                <w:rFonts w:ascii="Times New Roman" w:hAnsi="Times New Roman" w:cs="Times New Roman"/>
                <w:sz w:val="24"/>
                <w:szCs w:val="24"/>
              </w:rPr>
            </w:pPr>
            <w:r>
              <w:rPr>
                <w:rFonts w:ascii="Times New Roman" w:hAnsi="Times New Roman" w:cs="Times New Roman"/>
                <w:sz w:val="24"/>
                <w:szCs w:val="24"/>
              </w:rPr>
              <w:t>Sangat Valid</w:t>
            </w:r>
          </w:p>
        </w:tc>
      </w:tr>
      <w:tr w:rsidR="00D832D3" w14:paraId="74FC75EF" w14:textId="77777777" w:rsidTr="00A969BC">
        <w:tc>
          <w:tcPr>
            <w:tcW w:w="704" w:type="dxa"/>
          </w:tcPr>
          <w:p w14:paraId="18A7BBAD" w14:textId="77777777" w:rsidR="00D832D3" w:rsidRDefault="00A71C98">
            <w:pPr>
              <w:pStyle w:val="BodyText"/>
              <w:spacing w:before="2" w:line="360" w:lineRule="auto"/>
              <w:ind w:right="143"/>
              <w:jc w:val="center"/>
            </w:pPr>
            <w:r>
              <w:t>3</w:t>
            </w:r>
          </w:p>
        </w:tc>
        <w:tc>
          <w:tcPr>
            <w:tcW w:w="2410" w:type="dxa"/>
          </w:tcPr>
          <w:p w14:paraId="75D7976A" w14:textId="77777777" w:rsidR="00D832D3" w:rsidRDefault="00A71C98">
            <w:pPr>
              <w:spacing w:line="360" w:lineRule="auto"/>
              <w:rPr>
                <w:rFonts w:ascii="Times New Roman" w:hAnsi="Times New Roman" w:cs="Times New Roman"/>
                <w:sz w:val="24"/>
                <w:szCs w:val="24"/>
              </w:rPr>
            </w:pPr>
            <w:r>
              <w:rPr>
                <w:rFonts w:ascii="Times New Roman" w:hAnsi="Times New Roman" w:cs="Times New Roman"/>
                <w:sz w:val="24"/>
                <w:szCs w:val="24"/>
              </w:rPr>
              <w:t>Validator Guru</w:t>
            </w:r>
          </w:p>
        </w:tc>
        <w:tc>
          <w:tcPr>
            <w:tcW w:w="2410" w:type="dxa"/>
          </w:tcPr>
          <w:p w14:paraId="6AD8A6DB" w14:textId="77777777" w:rsidR="00D832D3" w:rsidRDefault="00A71C98">
            <w:pPr>
              <w:pStyle w:val="BodyText"/>
              <w:spacing w:before="2" w:line="360" w:lineRule="auto"/>
              <w:ind w:right="143"/>
              <w:jc w:val="center"/>
            </w:pPr>
            <w:r>
              <w:t>94%</w:t>
            </w:r>
          </w:p>
        </w:tc>
        <w:tc>
          <w:tcPr>
            <w:tcW w:w="2407" w:type="dxa"/>
          </w:tcPr>
          <w:p w14:paraId="14860863" w14:textId="77777777" w:rsidR="00D832D3" w:rsidRDefault="00A71C98">
            <w:pPr>
              <w:spacing w:line="360" w:lineRule="auto"/>
              <w:jc w:val="center"/>
              <w:rPr>
                <w:rFonts w:ascii="Times New Roman" w:hAnsi="Times New Roman" w:cs="Times New Roman"/>
                <w:sz w:val="24"/>
                <w:szCs w:val="24"/>
              </w:rPr>
            </w:pPr>
            <w:r>
              <w:rPr>
                <w:rFonts w:ascii="Times New Roman" w:hAnsi="Times New Roman" w:cs="Times New Roman"/>
                <w:sz w:val="24"/>
                <w:szCs w:val="24"/>
              </w:rPr>
              <w:t>Sangat Valid</w:t>
            </w:r>
          </w:p>
        </w:tc>
      </w:tr>
    </w:tbl>
    <w:p w14:paraId="144545F7" w14:textId="77777777" w:rsidR="00D832D3" w:rsidRDefault="00D832D3">
      <w:pPr>
        <w:pStyle w:val="BodyText"/>
        <w:ind w:right="139"/>
        <w:jc w:val="both"/>
      </w:pPr>
    </w:p>
    <w:p w14:paraId="4099DD30" w14:textId="77777777" w:rsidR="00D832D3" w:rsidRDefault="00A71C98">
      <w:pPr>
        <w:pStyle w:val="BodyText"/>
        <w:ind w:right="143" w:firstLine="720"/>
        <w:jc w:val="both"/>
      </w:pPr>
      <w:r>
        <w:t xml:space="preserve">Berdasarkan hasil dari data tiga validator diperoleh nilai yang rata-ata sangat valid untuk diterapkan, dan bukti bahwa media </w:t>
      </w:r>
      <w:r>
        <w:rPr>
          <w:i/>
        </w:rPr>
        <w:t>Flash Cards</w:t>
      </w:r>
      <w:r>
        <w:rPr>
          <w:rFonts w:eastAsia="SimSun"/>
        </w:rPr>
        <w:t xml:space="preserve"> </w:t>
      </w:r>
      <w:r>
        <w:t xml:space="preserve">layak menjadi media yang dapat meningkatkan kemampuan membaca dan memenuhi kategori sangat valid atau sangat layak digunakan. Hal ini berarti media pembelajaran </w:t>
      </w:r>
      <w:r>
        <w:rPr>
          <w:i/>
        </w:rPr>
        <w:t>Flash Cards</w:t>
      </w:r>
      <w:r>
        <w:rPr>
          <w:rFonts w:eastAsia="SimSun"/>
        </w:rPr>
        <w:t xml:space="preserve"> </w:t>
      </w:r>
      <w:r>
        <w:t xml:space="preserve">dapat digunakan dalam pembelajaran dengan beberapa revisi yang disarankan oleh validator. Selanjutnya kritikan terhadap kevalidan </w:t>
      </w:r>
      <w:r>
        <w:rPr>
          <w:i/>
        </w:rPr>
        <w:t>Flash Cards</w:t>
      </w:r>
      <w:r>
        <w:t xml:space="preserve"> oleh validator dijadikan acuan untuk di perhatikan perbaikanya dan revisinya. Saran-saran validator harus tetep digunakan agar membuat media </w:t>
      </w:r>
      <w:r>
        <w:rPr>
          <w:i/>
        </w:rPr>
        <w:t>Flash Cards</w:t>
      </w:r>
      <w:r>
        <w:rPr>
          <w:rFonts w:eastAsia="SimSun"/>
        </w:rPr>
        <w:t xml:space="preserve"> </w:t>
      </w:r>
      <w:r>
        <w:t>menjadi media yang lebih menarik dan lebih layak lagi.</w:t>
      </w:r>
    </w:p>
    <w:p w14:paraId="69C746B6" w14:textId="77777777" w:rsidR="00D832D3" w:rsidRDefault="00A71C98">
      <w:pPr>
        <w:pStyle w:val="BodyText"/>
        <w:ind w:right="143" w:firstLine="720"/>
        <w:jc w:val="both"/>
      </w:pPr>
      <w:r>
        <w:t xml:space="preserve">Selanjutnya keefektifan media pembelajaran  yang diperoleh dari hasil belajar peserta didik sebelum menggunakan media </w:t>
      </w:r>
      <w:r>
        <w:rPr>
          <w:i/>
        </w:rPr>
        <w:t xml:space="preserve">Flash Cards </w:t>
      </w:r>
      <w:r>
        <w:t xml:space="preserve">yaitu 77,87 dan terjadinya peningkatan setelah menggunakan media </w:t>
      </w:r>
      <w:r>
        <w:rPr>
          <w:i/>
        </w:rPr>
        <w:t>Flash Cards</w:t>
      </w:r>
      <w:r>
        <w:t xml:space="preserve">. Efektifitas media </w:t>
      </w:r>
      <w:r>
        <w:rPr>
          <w:i/>
        </w:rPr>
        <w:t>Flash Cards</w:t>
      </w:r>
      <w:r>
        <w:rPr>
          <w:rFonts w:eastAsia="SimSun"/>
        </w:rPr>
        <w:t xml:space="preserve"> </w:t>
      </w:r>
      <w:r>
        <w:t xml:space="preserve">meningkatkan hasil belajar anak pada pembelajaran tematik materi baca huruf dan suku kata di kelas 1 setelah menggunakan media </w:t>
      </w:r>
      <w:r>
        <w:rPr>
          <w:i/>
        </w:rPr>
        <w:t>Flash Cards</w:t>
      </w:r>
      <w:r>
        <w:t xml:space="preserve">. Dan hasil belajar peserta didik di atas KKM yaitu 90,45.  Hal ini peserta didik mampu menyerap pelajaran dengan baik dengan menggunkan media </w:t>
      </w:r>
      <w:r>
        <w:rPr>
          <w:i/>
        </w:rPr>
        <w:t>Flash Cards</w:t>
      </w:r>
      <w:r>
        <w:rPr>
          <w:rFonts w:eastAsia="SimSun"/>
        </w:rPr>
        <w:t xml:space="preserve"> </w:t>
      </w:r>
      <w:r>
        <w:t>yang dikembangkan.</w:t>
      </w:r>
    </w:p>
    <w:p w14:paraId="1CF0B0E0" w14:textId="77777777" w:rsidR="00D832D3" w:rsidRDefault="00A71C98">
      <w:pPr>
        <w:pStyle w:val="BodyText"/>
        <w:ind w:right="143" w:firstLine="720"/>
        <w:jc w:val="both"/>
      </w:pPr>
      <w:r>
        <w:t xml:space="preserve">Setelah dilakukan penilian media </w:t>
      </w:r>
      <w:r>
        <w:rPr>
          <w:i/>
        </w:rPr>
        <w:t>Flash Cards</w:t>
      </w:r>
      <w:r>
        <w:rPr>
          <w:rFonts w:eastAsia="SimSun"/>
        </w:rPr>
        <w:t xml:space="preserve"> </w:t>
      </w:r>
      <w:r>
        <w:t>oleh validator ahli media peneliti mendapat komentar dan saran. Adanya pembehanan dengan menambahi petunjuk atau aturan permainan medianya. Berikut hasil perbaikan produk dari komentar dan saran validasi ahli media.</w:t>
      </w:r>
    </w:p>
    <w:p w14:paraId="58BE4569" w14:textId="77777777" w:rsidR="00A969BC" w:rsidRDefault="00A969BC" w:rsidP="00CE41E7">
      <w:pPr>
        <w:pStyle w:val="BodyText"/>
        <w:ind w:right="143" w:firstLine="720"/>
        <w:jc w:val="center"/>
      </w:pPr>
      <w:r>
        <w:t xml:space="preserve">Tabel 10. </w:t>
      </w:r>
      <w:r w:rsidR="00CE41E7">
        <w:t>Hasil Revisi Produk dari Komentar dan Saran Ahli Media</w:t>
      </w:r>
    </w:p>
    <w:tbl>
      <w:tblPr>
        <w:tblStyle w:val="TableGrid"/>
        <w:tblW w:w="0" w:type="auto"/>
        <w:tblInd w:w="728" w:type="dxa"/>
        <w:tblLook w:val="04A0" w:firstRow="1" w:lastRow="0" w:firstColumn="1" w:lastColumn="0" w:noHBand="0" w:noVBand="1"/>
      </w:tblPr>
      <w:tblGrid>
        <w:gridCol w:w="653"/>
        <w:gridCol w:w="3686"/>
        <w:gridCol w:w="4649"/>
      </w:tblGrid>
      <w:tr w:rsidR="00D832D3" w14:paraId="4BFB1739" w14:textId="77777777" w:rsidTr="00CE41E7">
        <w:tc>
          <w:tcPr>
            <w:tcW w:w="653" w:type="dxa"/>
          </w:tcPr>
          <w:p w14:paraId="1679A44A" w14:textId="77777777" w:rsidR="00D832D3" w:rsidRDefault="00A71C98">
            <w:pPr>
              <w:pStyle w:val="BodyText"/>
              <w:spacing w:before="2" w:line="360" w:lineRule="auto"/>
              <w:ind w:right="143"/>
              <w:jc w:val="center"/>
              <w:rPr>
                <w:b/>
              </w:rPr>
            </w:pPr>
            <w:r>
              <w:rPr>
                <w:b/>
              </w:rPr>
              <w:t>No</w:t>
            </w:r>
          </w:p>
        </w:tc>
        <w:tc>
          <w:tcPr>
            <w:tcW w:w="3686" w:type="dxa"/>
          </w:tcPr>
          <w:p w14:paraId="53A067E0" w14:textId="77777777" w:rsidR="00D832D3" w:rsidRDefault="00A71C98">
            <w:pPr>
              <w:pStyle w:val="BodyText"/>
              <w:spacing w:before="2" w:line="360" w:lineRule="auto"/>
              <w:ind w:right="143"/>
              <w:jc w:val="center"/>
              <w:rPr>
                <w:b/>
              </w:rPr>
            </w:pPr>
            <w:r>
              <w:rPr>
                <w:b/>
              </w:rPr>
              <w:t>Sebelum di Revisi</w:t>
            </w:r>
          </w:p>
        </w:tc>
        <w:tc>
          <w:tcPr>
            <w:tcW w:w="4649" w:type="dxa"/>
          </w:tcPr>
          <w:p w14:paraId="4BBDD0AB" w14:textId="77777777" w:rsidR="00D832D3" w:rsidRDefault="00A71C98">
            <w:pPr>
              <w:pStyle w:val="BodyText"/>
              <w:spacing w:before="2" w:line="360" w:lineRule="auto"/>
              <w:ind w:right="143"/>
              <w:jc w:val="center"/>
              <w:rPr>
                <w:b/>
              </w:rPr>
            </w:pPr>
            <w:r>
              <w:rPr>
                <w:b/>
              </w:rPr>
              <w:t>Sesudah di Revisi</w:t>
            </w:r>
          </w:p>
        </w:tc>
      </w:tr>
      <w:tr w:rsidR="00D832D3" w14:paraId="08441297" w14:textId="77777777" w:rsidTr="00CE41E7">
        <w:tc>
          <w:tcPr>
            <w:tcW w:w="653" w:type="dxa"/>
          </w:tcPr>
          <w:p w14:paraId="7AB6BD25" w14:textId="77777777" w:rsidR="00D832D3" w:rsidRDefault="00A71C98">
            <w:pPr>
              <w:pStyle w:val="BodyText"/>
              <w:spacing w:before="2" w:line="360" w:lineRule="auto"/>
              <w:ind w:right="143"/>
              <w:jc w:val="center"/>
            </w:pPr>
            <w:r>
              <w:t>1</w:t>
            </w:r>
          </w:p>
        </w:tc>
        <w:tc>
          <w:tcPr>
            <w:tcW w:w="3686" w:type="dxa"/>
          </w:tcPr>
          <w:p w14:paraId="4F8333AB" w14:textId="77777777" w:rsidR="00D832D3" w:rsidRDefault="00A71C98">
            <w:pPr>
              <w:pStyle w:val="BodyText"/>
              <w:spacing w:before="2" w:line="360" w:lineRule="auto"/>
              <w:ind w:right="143"/>
              <w:jc w:val="center"/>
            </w:pPr>
            <w:r>
              <w:t xml:space="preserve">Tidak ada petunjuk penggunaan media </w:t>
            </w:r>
            <w:r>
              <w:rPr>
                <w:i/>
              </w:rPr>
              <w:t>Flash Cards</w:t>
            </w:r>
          </w:p>
        </w:tc>
        <w:tc>
          <w:tcPr>
            <w:tcW w:w="4649" w:type="dxa"/>
          </w:tcPr>
          <w:p w14:paraId="77621171" w14:textId="77777777" w:rsidR="00D832D3" w:rsidRDefault="00A71C98">
            <w:pPr>
              <w:pStyle w:val="BodyText"/>
              <w:spacing w:before="2" w:line="360" w:lineRule="auto"/>
              <w:ind w:right="143"/>
              <w:jc w:val="center"/>
            </w:pPr>
            <w:r>
              <w:rPr>
                <w:noProof/>
                <w:lang w:eastAsia="id-ID"/>
              </w:rPr>
              <w:drawing>
                <wp:inline distT="0" distB="0" distL="0" distR="0" wp14:anchorId="6D4422E0" wp14:editId="69FACB5B">
                  <wp:extent cx="2723515" cy="1866900"/>
                  <wp:effectExtent l="0" t="0" r="635" b="0"/>
                  <wp:docPr id="102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pic:nvPicPr>
                        <pic:blipFill>
                          <a:blip r:embed="rId14" cstate="print"/>
                          <a:srcRect/>
                          <a:stretch/>
                        </pic:blipFill>
                        <pic:spPr>
                          <a:xfrm>
                            <a:off x="0" y="0"/>
                            <a:ext cx="2723515" cy="1866900"/>
                          </a:xfrm>
                          <a:prstGeom prst="rect">
                            <a:avLst/>
                          </a:prstGeom>
                        </pic:spPr>
                      </pic:pic>
                    </a:graphicData>
                  </a:graphic>
                </wp:inline>
              </w:drawing>
            </w:r>
          </w:p>
        </w:tc>
      </w:tr>
    </w:tbl>
    <w:p w14:paraId="64341CC1" w14:textId="0FF01449" w:rsidR="00A969BC" w:rsidRDefault="00A71C98" w:rsidP="00E87295">
      <w:pPr>
        <w:pStyle w:val="BodyText"/>
        <w:ind w:right="143" w:firstLine="720"/>
        <w:jc w:val="both"/>
      </w:pPr>
      <w:r>
        <w:t xml:space="preserve">Setelah dilakukan penilaian materi </w:t>
      </w:r>
      <w:r>
        <w:rPr>
          <w:i/>
        </w:rPr>
        <w:t>Flash Cards</w:t>
      </w:r>
      <w:r>
        <w:rPr>
          <w:rFonts w:eastAsia="SimSun"/>
        </w:rPr>
        <w:t xml:space="preserve"> </w:t>
      </w:r>
      <w:r>
        <w:t xml:space="preserve">oleh validator ahli media, penelitu mendapat komentar dan saran. Adanya perubahan ukuran dan media di cetak full color. Berikut hasil perbaikan produk </w:t>
      </w:r>
      <w:r>
        <w:lastRenderedPageBreak/>
        <w:t>dari komentar dan saran validasi ahli materi.</w:t>
      </w:r>
    </w:p>
    <w:p w14:paraId="2BD453A8" w14:textId="77777777" w:rsidR="00A969BC" w:rsidRPr="00CE41E7" w:rsidRDefault="00CE41E7" w:rsidP="00CE41E7">
      <w:pPr>
        <w:pStyle w:val="BodyText"/>
        <w:ind w:right="143" w:firstLine="720"/>
        <w:jc w:val="center"/>
        <w:rPr>
          <w:b/>
        </w:rPr>
      </w:pPr>
      <w:r w:rsidRPr="00CE41E7">
        <w:rPr>
          <w:b/>
        </w:rPr>
        <w:t>Tabel 11. Revisi Produk dari Komentar dan saran Ahli Materi</w:t>
      </w:r>
    </w:p>
    <w:tbl>
      <w:tblPr>
        <w:tblStyle w:val="TableGrid"/>
        <w:tblW w:w="0" w:type="auto"/>
        <w:tblInd w:w="1260" w:type="dxa"/>
        <w:tblLayout w:type="fixed"/>
        <w:tblLook w:val="04A0" w:firstRow="1" w:lastRow="0" w:firstColumn="1" w:lastColumn="0" w:noHBand="0" w:noVBand="1"/>
      </w:tblPr>
      <w:tblGrid>
        <w:gridCol w:w="704"/>
        <w:gridCol w:w="1134"/>
        <w:gridCol w:w="2977"/>
        <w:gridCol w:w="3116"/>
      </w:tblGrid>
      <w:tr w:rsidR="00D832D3" w14:paraId="3CD7BF50" w14:textId="77777777" w:rsidTr="00CE41E7">
        <w:tc>
          <w:tcPr>
            <w:tcW w:w="704" w:type="dxa"/>
          </w:tcPr>
          <w:p w14:paraId="0B9A23D5" w14:textId="77777777" w:rsidR="00D832D3" w:rsidRDefault="00A71C98">
            <w:pPr>
              <w:pStyle w:val="BodyText"/>
              <w:spacing w:before="2" w:line="360" w:lineRule="auto"/>
              <w:ind w:right="143"/>
              <w:jc w:val="center"/>
              <w:rPr>
                <w:b/>
              </w:rPr>
            </w:pPr>
            <w:r>
              <w:rPr>
                <w:b/>
              </w:rPr>
              <w:t>No</w:t>
            </w:r>
          </w:p>
        </w:tc>
        <w:tc>
          <w:tcPr>
            <w:tcW w:w="1134" w:type="dxa"/>
          </w:tcPr>
          <w:p w14:paraId="335D6704" w14:textId="77777777" w:rsidR="00D832D3" w:rsidRDefault="00A71C98">
            <w:pPr>
              <w:pStyle w:val="BodyText"/>
              <w:spacing w:before="2" w:line="360" w:lineRule="auto"/>
              <w:ind w:right="143"/>
              <w:jc w:val="center"/>
              <w:rPr>
                <w:b/>
              </w:rPr>
            </w:pPr>
            <w:r>
              <w:rPr>
                <w:b/>
              </w:rPr>
              <w:t>Materi</w:t>
            </w:r>
          </w:p>
        </w:tc>
        <w:tc>
          <w:tcPr>
            <w:tcW w:w="2977" w:type="dxa"/>
          </w:tcPr>
          <w:p w14:paraId="2145C69E" w14:textId="77777777" w:rsidR="00D832D3" w:rsidRDefault="00A71C98">
            <w:pPr>
              <w:pStyle w:val="BodyText"/>
              <w:spacing w:before="2" w:line="360" w:lineRule="auto"/>
              <w:ind w:right="143"/>
              <w:jc w:val="center"/>
              <w:rPr>
                <w:b/>
              </w:rPr>
            </w:pPr>
            <w:r>
              <w:rPr>
                <w:b/>
              </w:rPr>
              <w:t>Sebelum di Revisi</w:t>
            </w:r>
          </w:p>
        </w:tc>
        <w:tc>
          <w:tcPr>
            <w:tcW w:w="3116" w:type="dxa"/>
          </w:tcPr>
          <w:p w14:paraId="0CE15DCA" w14:textId="77777777" w:rsidR="00D832D3" w:rsidRDefault="00A71C98">
            <w:pPr>
              <w:pStyle w:val="BodyText"/>
              <w:spacing w:before="2" w:line="360" w:lineRule="auto"/>
              <w:ind w:right="143"/>
              <w:jc w:val="center"/>
              <w:rPr>
                <w:b/>
              </w:rPr>
            </w:pPr>
            <w:r>
              <w:rPr>
                <w:b/>
              </w:rPr>
              <w:t>Sesudah di Revisi</w:t>
            </w:r>
          </w:p>
        </w:tc>
      </w:tr>
      <w:tr w:rsidR="00D832D3" w14:paraId="256B1ADC" w14:textId="77777777" w:rsidTr="00CE41E7">
        <w:tc>
          <w:tcPr>
            <w:tcW w:w="704" w:type="dxa"/>
          </w:tcPr>
          <w:p w14:paraId="3BD32AFE" w14:textId="77777777" w:rsidR="00D832D3" w:rsidRDefault="00A71C98">
            <w:pPr>
              <w:pStyle w:val="BodyText"/>
              <w:spacing w:before="2" w:line="480" w:lineRule="auto"/>
              <w:ind w:right="143"/>
              <w:jc w:val="center"/>
            </w:pPr>
            <w:r>
              <w:t>1</w:t>
            </w:r>
          </w:p>
        </w:tc>
        <w:tc>
          <w:tcPr>
            <w:tcW w:w="1134" w:type="dxa"/>
          </w:tcPr>
          <w:p w14:paraId="2F251E54" w14:textId="77777777" w:rsidR="00D832D3" w:rsidRDefault="00A71C98">
            <w:pPr>
              <w:pStyle w:val="BodyText"/>
              <w:spacing w:before="2" w:line="360" w:lineRule="auto"/>
              <w:ind w:right="143"/>
              <w:jc w:val="center"/>
              <w:rPr>
                <w:noProof/>
                <w:lang w:eastAsia="id-ID"/>
              </w:rPr>
            </w:pPr>
            <w:r>
              <w:rPr>
                <w:noProof/>
                <w:lang w:eastAsia="id-ID"/>
              </w:rPr>
              <w:t>Baca Huruf</w:t>
            </w:r>
          </w:p>
        </w:tc>
        <w:tc>
          <w:tcPr>
            <w:tcW w:w="2977" w:type="dxa"/>
          </w:tcPr>
          <w:p w14:paraId="3E093E01" w14:textId="77777777" w:rsidR="00D832D3" w:rsidRDefault="00A71C98">
            <w:pPr>
              <w:pStyle w:val="BodyText"/>
              <w:spacing w:before="2" w:line="480" w:lineRule="auto"/>
              <w:ind w:right="143"/>
              <w:jc w:val="center"/>
            </w:pPr>
            <w:r>
              <w:rPr>
                <w:noProof/>
                <w:lang w:eastAsia="id-ID"/>
              </w:rPr>
              <w:drawing>
                <wp:inline distT="0" distB="0" distL="0" distR="0" wp14:anchorId="5558561F" wp14:editId="38ECCAF7">
                  <wp:extent cx="1753235" cy="1352550"/>
                  <wp:effectExtent l="0" t="0" r="0" b="0"/>
                  <wp:docPr id="102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
                          <pic:cNvPicPr/>
                        </pic:nvPicPr>
                        <pic:blipFill>
                          <a:blip r:embed="rId15" cstate="print"/>
                          <a:srcRect/>
                          <a:stretch/>
                        </pic:blipFill>
                        <pic:spPr>
                          <a:xfrm>
                            <a:off x="0" y="0"/>
                            <a:ext cx="1753235" cy="1352550"/>
                          </a:xfrm>
                          <a:prstGeom prst="rect">
                            <a:avLst/>
                          </a:prstGeom>
                        </pic:spPr>
                      </pic:pic>
                    </a:graphicData>
                  </a:graphic>
                </wp:inline>
              </w:drawing>
            </w:r>
          </w:p>
        </w:tc>
        <w:tc>
          <w:tcPr>
            <w:tcW w:w="3116" w:type="dxa"/>
          </w:tcPr>
          <w:p w14:paraId="039C7CC4" w14:textId="77777777" w:rsidR="00D832D3" w:rsidRDefault="00A71C98">
            <w:pPr>
              <w:pStyle w:val="BodyText"/>
              <w:spacing w:before="2" w:line="480" w:lineRule="auto"/>
              <w:ind w:right="143"/>
              <w:jc w:val="center"/>
            </w:pPr>
            <w:r>
              <w:rPr>
                <w:noProof/>
                <w:lang w:eastAsia="id-ID"/>
              </w:rPr>
              <w:drawing>
                <wp:inline distT="0" distB="0" distL="0" distR="0" wp14:anchorId="6F332830" wp14:editId="1899BE10">
                  <wp:extent cx="1809750" cy="1390650"/>
                  <wp:effectExtent l="0" t="0" r="0" b="0"/>
                  <wp:docPr id="1029"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4"/>
                          <pic:cNvPicPr/>
                        </pic:nvPicPr>
                        <pic:blipFill>
                          <a:blip r:embed="rId16" cstate="print"/>
                          <a:srcRect/>
                          <a:stretch/>
                        </pic:blipFill>
                        <pic:spPr>
                          <a:xfrm>
                            <a:off x="0" y="0"/>
                            <a:ext cx="1809750" cy="1390650"/>
                          </a:xfrm>
                          <a:prstGeom prst="rect">
                            <a:avLst/>
                          </a:prstGeom>
                        </pic:spPr>
                      </pic:pic>
                    </a:graphicData>
                  </a:graphic>
                </wp:inline>
              </w:drawing>
            </w:r>
          </w:p>
        </w:tc>
      </w:tr>
      <w:tr w:rsidR="00D832D3" w14:paraId="47F3CFDD" w14:textId="77777777" w:rsidTr="00CE41E7">
        <w:tc>
          <w:tcPr>
            <w:tcW w:w="704" w:type="dxa"/>
          </w:tcPr>
          <w:p w14:paraId="18F2317B" w14:textId="77777777" w:rsidR="00D832D3" w:rsidRDefault="00A71C98">
            <w:pPr>
              <w:pStyle w:val="BodyText"/>
              <w:spacing w:before="2" w:line="480" w:lineRule="auto"/>
              <w:ind w:right="143"/>
              <w:jc w:val="center"/>
            </w:pPr>
            <w:r>
              <w:t>2</w:t>
            </w:r>
          </w:p>
        </w:tc>
        <w:tc>
          <w:tcPr>
            <w:tcW w:w="1134" w:type="dxa"/>
          </w:tcPr>
          <w:p w14:paraId="1E610112" w14:textId="77777777" w:rsidR="00D832D3" w:rsidRDefault="00A71C98">
            <w:pPr>
              <w:pStyle w:val="BodyText"/>
              <w:spacing w:before="2" w:line="360" w:lineRule="auto"/>
              <w:ind w:right="143"/>
              <w:jc w:val="center"/>
              <w:rPr>
                <w:noProof/>
                <w:lang w:eastAsia="id-ID"/>
              </w:rPr>
            </w:pPr>
            <w:r>
              <w:rPr>
                <w:noProof/>
                <w:lang w:eastAsia="id-ID"/>
              </w:rPr>
              <w:t>Suku kata</w:t>
            </w:r>
          </w:p>
        </w:tc>
        <w:tc>
          <w:tcPr>
            <w:tcW w:w="2977" w:type="dxa"/>
          </w:tcPr>
          <w:p w14:paraId="0A72CAA9" w14:textId="77777777" w:rsidR="00D832D3" w:rsidRDefault="00A71C98">
            <w:pPr>
              <w:pStyle w:val="BodyText"/>
              <w:spacing w:line="480" w:lineRule="auto"/>
              <w:ind w:right="143"/>
              <w:jc w:val="center"/>
              <w:rPr>
                <w:noProof/>
                <w:lang w:eastAsia="id-ID"/>
              </w:rPr>
            </w:pPr>
            <w:r>
              <w:rPr>
                <w:noProof/>
                <w:lang w:eastAsia="id-ID"/>
              </w:rPr>
              <w:drawing>
                <wp:inline distT="0" distB="0" distL="0" distR="0" wp14:anchorId="5D1D32C5" wp14:editId="443189EE">
                  <wp:extent cx="1753235" cy="1381125"/>
                  <wp:effectExtent l="0" t="0" r="0" b="9525"/>
                  <wp:docPr id="103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7" cstate="print"/>
                          <a:srcRect/>
                          <a:stretch/>
                        </pic:blipFill>
                        <pic:spPr>
                          <a:xfrm>
                            <a:off x="0" y="0"/>
                            <a:ext cx="1753235" cy="1381125"/>
                          </a:xfrm>
                          <a:prstGeom prst="rect">
                            <a:avLst/>
                          </a:prstGeom>
                        </pic:spPr>
                      </pic:pic>
                    </a:graphicData>
                  </a:graphic>
                </wp:inline>
              </w:drawing>
            </w:r>
          </w:p>
        </w:tc>
        <w:tc>
          <w:tcPr>
            <w:tcW w:w="3116" w:type="dxa"/>
          </w:tcPr>
          <w:p w14:paraId="70D574EE" w14:textId="77777777" w:rsidR="00D832D3" w:rsidRDefault="00A71C98">
            <w:pPr>
              <w:pStyle w:val="BodyText"/>
              <w:spacing w:before="2" w:line="480" w:lineRule="auto"/>
              <w:ind w:right="143"/>
              <w:jc w:val="center"/>
              <w:rPr>
                <w:noProof/>
                <w:lang w:eastAsia="id-ID"/>
              </w:rPr>
            </w:pPr>
            <w:r>
              <w:rPr>
                <w:noProof/>
                <w:lang w:eastAsia="id-ID"/>
              </w:rPr>
              <w:drawing>
                <wp:inline distT="0" distB="0" distL="0" distR="0" wp14:anchorId="3B854B8C" wp14:editId="03B01CC5">
                  <wp:extent cx="1819275" cy="1600200"/>
                  <wp:effectExtent l="0" t="0" r="9525" b="0"/>
                  <wp:docPr id="1031"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25"/>
                          <pic:cNvPicPr/>
                        </pic:nvPicPr>
                        <pic:blipFill>
                          <a:blip r:embed="rId18" cstate="print"/>
                          <a:srcRect/>
                          <a:stretch/>
                        </pic:blipFill>
                        <pic:spPr>
                          <a:xfrm>
                            <a:off x="0" y="0"/>
                            <a:ext cx="1819275" cy="1600200"/>
                          </a:xfrm>
                          <a:prstGeom prst="rect">
                            <a:avLst/>
                          </a:prstGeom>
                        </pic:spPr>
                      </pic:pic>
                    </a:graphicData>
                  </a:graphic>
                </wp:inline>
              </w:drawing>
            </w:r>
          </w:p>
        </w:tc>
      </w:tr>
    </w:tbl>
    <w:p w14:paraId="6F7A1F6F" w14:textId="77777777" w:rsidR="00D832D3" w:rsidRDefault="00D832D3">
      <w:pPr>
        <w:pStyle w:val="BodyText"/>
        <w:ind w:left="567" w:right="143" w:firstLine="426"/>
        <w:jc w:val="both"/>
      </w:pPr>
    </w:p>
    <w:p w14:paraId="3B14D079" w14:textId="77777777" w:rsidR="00D832D3" w:rsidRDefault="00A71C98">
      <w:pPr>
        <w:spacing w:after="0" w:line="240" w:lineRule="auto"/>
        <w:ind w:firstLine="720"/>
        <w:jc w:val="both"/>
        <w:rPr>
          <w:rFonts w:ascii="Times New Roman" w:hAnsi="Times New Roman" w:cs="Times New Roman"/>
          <w:spacing w:val="40"/>
          <w:sz w:val="24"/>
          <w:szCs w:val="24"/>
        </w:rPr>
      </w:pPr>
      <w:r>
        <w:rPr>
          <w:rFonts w:ascii="Times New Roman" w:hAnsi="Times New Roman" w:cs="Times New Roman"/>
          <w:sz w:val="24"/>
          <w:szCs w:val="24"/>
        </w:rPr>
        <w:t xml:space="preserve">Berdasarkan hasil penelitian dan pengembangan yang telah dilakukan bahwa media </w:t>
      </w:r>
      <w:r>
        <w:rPr>
          <w:rFonts w:ascii="Times New Roman" w:hAnsi="Times New Roman" w:cs="Times New Roman"/>
          <w:i/>
          <w:sz w:val="24"/>
          <w:szCs w:val="24"/>
        </w:rPr>
        <w:t>Flash Cards</w:t>
      </w:r>
      <w:r>
        <w:rPr>
          <w:rFonts w:ascii="Times New Roman" w:eastAsia="SimSun" w:hAnsi="Times New Roman" w:cs="Times New Roman"/>
          <w:sz w:val="24"/>
          <w:szCs w:val="24"/>
        </w:rPr>
        <w:t xml:space="preserve"> </w:t>
      </w:r>
      <w:r>
        <w:rPr>
          <w:rFonts w:ascii="Times New Roman" w:hAnsi="Times New Roman" w:cs="Times New Roman"/>
          <w:sz w:val="24"/>
          <w:szCs w:val="24"/>
        </w:rPr>
        <w:t>pada kelas 1 MIS Maura El- Mumtaz Kota Binjai merupakan media yang menarik bagi peserta didik untuk digunakan sebagai media pembelajaran di kelas 1 pada tahap belajaran membaca permulaan. Dengan adanya media pembelajaran</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tersebut materi dapat tersampaikan dengan baik, membantu siswa dalam kegiatan dapat meningkatkan kemampuan membaca dengan baik dan membuat suasana pembelajaran lebih </w:t>
      </w:r>
      <w:r>
        <w:rPr>
          <w:rFonts w:ascii="Times New Roman" w:hAnsi="Times New Roman" w:cs="Times New Roman"/>
          <w:spacing w:val="-2"/>
          <w:sz w:val="24"/>
          <w:szCs w:val="24"/>
        </w:rPr>
        <w:t>menyenangkan</w:t>
      </w:r>
      <w:r>
        <w:rPr>
          <w:spacing w:val="-2"/>
        </w:rPr>
        <w:t xml:space="preserve">. </w:t>
      </w:r>
      <w:r>
        <w:rPr>
          <w:rFonts w:ascii="Times New Roman" w:hAnsi="Times New Roman" w:cs="Times New Roman"/>
          <w:sz w:val="24"/>
          <w:szCs w:val="24"/>
        </w:rPr>
        <w:t>hasil penelitian ini dikatakan</w:t>
      </w:r>
      <w:r>
        <w:rPr>
          <w:rFonts w:ascii="Times New Roman" w:hAnsi="Times New Roman" w:cs="Times New Roman"/>
          <w:spacing w:val="-1"/>
          <w:sz w:val="24"/>
          <w:szCs w:val="24"/>
        </w:rPr>
        <w:t xml:space="preserve"> sangat </w:t>
      </w:r>
      <w:r>
        <w:rPr>
          <w:rFonts w:ascii="Times New Roman" w:hAnsi="Times New Roman" w:cs="Times New Roman"/>
          <w:sz w:val="24"/>
          <w:szCs w:val="24"/>
        </w:rPr>
        <w:t>layak</w:t>
      </w:r>
      <w:r>
        <w:rPr>
          <w:rFonts w:ascii="Times New Roman" w:hAnsi="Times New Roman" w:cs="Times New Roman"/>
          <w:spacing w:val="-1"/>
          <w:sz w:val="24"/>
          <w:szCs w:val="24"/>
        </w:rPr>
        <w:t xml:space="preserve"> </w:t>
      </w:r>
      <w:r>
        <w:rPr>
          <w:rFonts w:ascii="Times New Roman" w:hAnsi="Times New Roman" w:cs="Times New Roman"/>
          <w:sz w:val="24"/>
          <w:szCs w:val="24"/>
        </w:rPr>
        <w:t>karena memperoleh nilai 93 yang</w:t>
      </w:r>
      <w:r>
        <w:rPr>
          <w:rFonts w:ascii="Times New Roman" w:hAnsi="Times New Roman" w:cs="Times New Roman"/>
          <w:spacing w:val="-5"/>
          <w:sz w:val="24"/>
          <w:szCs w:val="24"/>
        </w:rPr>
        <w:t xml:space="preserve"> </w:t>
      </w:r>
      <w:r>
        <w:rPr>
          <w:rFonts w:ascii="Times New Roman" w:hAnsi="Times New Roman" w:cs="Times New Roman"/>
          <w:sz w:val="24"/>
          <w:szCs w:val="24"/>
        </w:rPr>
        <w:t>diperoleh</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dari validasi ahli materi media </w:t>
      </w:r>
      <w:r>
        <w:rPr>
          <w:rFonts w:ascii="Times New Roman" w:hAnsi="Times New Roman" w:cs="Times New Roman"/>
          <w:i/>
          <w:sz w:val="24"/>
          <w:szCs w:val="24"/>
        </w:rPr>
        <w:t>Flash Cards</w:t>
      </w:r>
      <w:r>
        <w:rPr>
          <w:rFonts w:ascii="Times New Roman" w:hAnsi="Times New Roman" w:cs="Times New Roman"/>
          <w:sz w:val="24"/>
          <w:szCs w:val="24"/>
        </w:rPr>
        <w:t xml:space="preserve"> dan dikategorikan sangat layak dengan nilai 90 yang diperoleh dari validasi ahli media </w:t>
      </w:r>
      <w:r>
        <w:rPr>
          <w:rFonts w:ascii="Times New Roman" w:hAnsi="Times New Roman" w:cs="Times New Roman"/>
          <w:i/>
          <w:sz w:val="24"/>
          <w:szCs w:val="24"/>
        </w:rPr>
        <w:t>Flash Cards</w:t>
      </w:r>
      <w:r>
        <w:rPr>
          <w:rFonts w:ascii="Times New Roman" w:hAnsi="Times New Roman" w:cs="Times New Roman"/>
          <w:sz w:val="24"/>
          <w:szCs w:val="24"/>
        </w:rPr>
        <w:t>.</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Sedangkan dari hasil penelitian ini dikatakan praktis karena berdasarkan hasil dari angket respon guru dengan total nilai 94 dengan kategori sangat layak sehingga dapat dikatakan praktis, dan dari hasil penelitian ini  sebelum menggunakan media </w:t>
      </w:r>
      <w:r>
        <w:rPr>
          <w:rFonts w:ascii="Times New Roman" w:hAnsi="Times New Roman" w:cs="Times New Roman"/>
          <w:i/>
          <w:sz w:val="24"/>
          <w:szCs w:val="24"/>
        </w:rPr>
        <w:t xml:space="preserve">Flash Cards </w:t>
      </w:r>
      <w:r>
        <w:rPr>
          <w:rFonts w:ascii="Times New Roman" w:hAnsi="Times New Roman" w:cs="Times New Roman"/>
          <w:sz w:val="24"/>
          <w:szCs w:val="24"/>
        </w:rPr>
        <w:t xml:space="preserve">mendapatkan nilai sebesar 52% dengan rata-rata 77,87 dan terjadinya peningkatkan sesudah menggunakan media </w:t>
      </w:r>
      <w:r>
        <w:rPr>
          <w:rFonts w:ascii="Times New Roman" w:hAnsi="Times New Roman" w:cs="Times New Roman"/>
          <w:i/>
          <w:sz w:val="24"/>
          <w:szCs w:val="24"/>
        </w:rPr>
        <w:t xml:space="preserve">Flash Cards </w:t>
      </w:r>
      <w:r>
        <w:rPr>
          <w:rFonts w:ascii="Times New Roman" w:hAnsi="Times New Roman" w:cs="Times New Roman"/>
          <w:sz w:val="24"/>
          <w:szCs w:val="24"/>
        </w:rPr>
        <w:t>dapat dikatakan efektif karena  97% peserta didik mendapatkan nilai besar atau sama dengan nilai KKM dengan nilai  rata-rata 90,45.</w:t>
      </w:r>
    </w:p>
    <w:p w14:paraId="288E8235" w14:textId="77777777" w:rsidR="00D832D3" w:rsidRDefault="00D832D3">
      <w:pPr>
        <w:pStyle w:val="BodyText"/>
        <w:ind w:right="143"/>
        <w:jc w:val="both"/>
      </w:pPr>
    </w:p>
    <w:p w14:paraId="7E25F355" w14:textId="77777777" w:rsidR="00CE41E7" w:rsidRDefault="00A71C98" w:rsidP="00CE41E7">
      <w:pPr>
        <w:pStyle w:val="BodyText"/>
        <w:ind w:right="143"/>
        <w:jc w:val="both"/>
        <w:rPr>
          <w:b/>
        </w:rPr>
      </w:pPr>
      <w:r>
        <w:rPr>
          <w:b/>
        </w:rPr>
        <w:t xml:space="preserve">KESIMPULAN </w:t>
      </w:r>
    </w:p>
    <w:p w14:paraId="10F4FA0B" w14:textId="77777777" w:rsidR="00D832D3" w:rsidRPr="00CE41E7" w:rsidRDefault="00A71C98" w:rsidP="00CE41E7">
      <w:pPr>
        <w:pStyle w:val="BodyText"/>
        <w:ind w:right="143" w:firstLine="720"/>
        <w:jc w:val="both"/>
        <w:rPr>
          <w:b/>
        </w:rPr>
      </w:pPr>
      <w:r>
        <w:t xml:space="preserve">Proses pengembangan media </w:t>
      </w:r>
      <w:r>
        <w:rPr>
          <w:i/>
        </w:rPr>
        <w:t>Flash Cards</w:t>
      </w:r>
      <w:r>
        <w:rPr>
          <w:rFonts w:eastAsia="SimSun"/>
        </w:rPr>
        <w:t xml:space="preserve"> </w:t>
      </w:r>
      <w:r>
        <w:t>pada aplikasi canva  dalam bentuk video materi membaca huruf dan suku kata dengan pokok bahasan bab 6  “Berbeda Itu Tak Apa” tema “Menghargai Perbedaan” mengacu pada model pengembangan</w:t>
      </w:r>
      <w:r>
        <w:rPr>
          <w:spacing w:val="-1"/>
        </w:rPr>
        <w:t xml:space="preserve"> </w:t>
      </w:r>
      <w:r>
        <w:t>ADDIE yang</w:t>
      </w:r>
      <w:r>
        <w:rPr>
          <w:spacing w:val="-1"/>
        </w:rPr>
        <w:t xml:space="preserve"> </w:t>
      </w:r>
      <w:r>
        <w:t>meliputi</w:t>
      </w:r>
      <w:r>
        <w:rPr>
          <w:spacing w:val="-4"/>
        </w:rPr>
        <w:t xml:space="preserve"> </w:t>
      </w:r>
      <w:r>
        <w:t>tahap</w:t>
      </w:r>
      <w:r>
        <w:rPr>
          <w:spacing w:val="-4"/>
        </w:rPr>
        <w:t xml:space="preserve"> </w:t>
      </w:r>
      <w:r>
        <w:t>analisis</w:t>
      </w:r>
      <w:r>
        <w:rPr>
          <w:spacing w:val="-2"/>
        </w:rPr>
        <w:t xml:space="preserve"> </w:t>
      </w:r>
      <w:r>
        <w:rPr>
          <w:i/>
        </w:rPr>
        <w:t>(analyze)</w:t>
      </w:r>
      <w:r>
        <w:t xml:space="preserve">, pada tahap ini ada dua analisis, yaitu analisis kebutuhan dan analilis masalah. Tahap ini menghasilkan informasi mengenai permasalahan yang ada disekolah, Tujuan Pembelajaran (TP) dan Capaian Pembelajaran (CP) sesuai dengan kurikulum merdeka. Tahap kedua desain </w:t>
      </w:r>
      <w:r>
        <w:rPr>
          <w:i/>
        </w:rPr>
        <w:t>(design)</w:t>
      </w:r>
      <w:r>
        <w:t xml:space="preserve">, yakni merancang media </w:t>
      </w:r>
      <w:r>
        <w:rPr>
          <w:i/>
        </w:rPr>
        <w:t>Flash Cards</w:t>
      </w:r>
      <w:r>
        <w:t xml:space="preserve"> menggunakan aplikasi canva. Tahap ketiga pengembangan </w:t>
      </w:r>
      <w:r>
        <w:rPr>
          <w:i/>
        </w:rPr>
        <w:t xml:space="preserve">(development), </w:t>
      </w:r>
      <w:r>
        <w:t xml:space="preserve">yaitu melakukan penyusunan produk serta validasi ahli, guru kelas dan keefektifan belajar siswa kelas 1. Tahap keempat implementasi </w:t>
      </w:r>
      <w:r>
        <w:rPr>
          <w:i/>
        </w:rPr>
        <w:t xml:space="preserve">(implementation), </w:t>
      </w:r>
      <w:r>
        <w:t>yaitu melakukan uji coba pada peserta didik untuk mengetahui keefektifan belajar siswa seperti memberikan soal tentang baca huruf dan suku kata</w:t>
      </w:r>
      <w:r>
        <w:rPr>
          <w:i/>
        </w:rPr>
        <w:t xml:space="preserve">. </w:t>
      </w:r>
      <w:r>
        <w:t>Tahap kelima adalah</w:t>
      </w:r>
      <w:r>
        <w:rPr>
          <w:i/>
        </w:rPr>
        <w:t xml:space="preserve"> </w:t>
      </w:r>
      <w:r>
        <w:t xml:space="preserve">evaluasi </w:t>
      </w:r>
      <w:r>
        <w:rPr>
          <w:i/>
        </w:rPr>
        <w:t>(evaluation)</w:t>
      </w:r>
      <w:r>
        <w:t xml:space="preserve">, yakni merevisi kekurangan produk berdasarkan kritik dan saran.  </w:t>
      </w:r>
    </w:p>
    <w:p w14:paraId="21293CB5" w14:textId="77777777" w:rsidR="00D832D3" w:rsidRDefault="00A71C98">
      <w:pPr>
        <w:spacing w:after="0" w:line="24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Berdasarkan hasil penelitian dan pengembangan yang telah dilakukan bahwa media </w:t>
      </w:r>
      <w:r>
        <w:rPr>
          <w:rFonts w:ascii="Times New Roman" w:hAnsi="Times New Roman" w:cs="Times New Roman"/>
          <w:i/>
          <w:sz w:val="24"/>
          <w:szCs w:val="24"/>
        </w:rPr>
        <w:t>Flash Cards</w:t>
      </w:r>
      <w:r>
        <w:rPr>
          <w:rFonts w:ascii="Times New Roman" w:eastAsia="SimSun" w:hAnsi="Times New Roman" w:cs="Times New Roman"/>
          <w:sz w:val="24"/>
          <w:szCs w:val="24"/>
        </w:rPr>
        <w:t xml:space="preserve"> </w:t>
      </w:r>
      <w:r>
        <w:rPr>
          <w:rFonts w:ascii="Times New Roman" w:hAnsi="Times New Roman" w:cs="Times New Roman"/>
          <w:sz w:val="24"/>
          <w:szCs w:val="24"/>
        </w:rPr>
        <w:t xml:space="preserve">pada kelas 1 MIS Maura El- Mumtaz Kota Binjai merupakan media yang menarik bagi peserta didik untuk digunakan sebagai media pembelajaran di kelas 1 pada tahap belajaran membaca permulaan. Dengan adanya </w:t>
      </w:r>
      <w:r>
        <w:rPr>
          <w:rFonts w:ascii="Times New Roman" w:hAnsi="Times New Roman" w:cs="Times New Roman"/>
          <w:sz w:val="24"/>
          <w:szCs w:val="24"/>
        </w:rPr>
        <w:lastRenderedPageBreak/>
        <w:t>media pembelajaran</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tersebut materi dapat tersampaikan dengan baik, membantu siswa dalam kegiatan dapat meningkatkan kemampuan membaca dengan baik dan membuat suasana pembelajaran lebih </w:t>
      </w:r>
      <w:r>
        <w:rPr>
          <w:rFonts w:ascii="Times New Roman" w:hAnsi="Times New Roman" w:cs="Times New Roman"/>
          <w:spacing w:val="-2"/>
          <w:sz w:val="24"/>
          <w:szCs w:val="24"/>
        </w:rPr>
        <w:t>menyenangkan.</w:t>
      </w:r>
    </w:p>
    <w:p w14:paraId="460AB4E2" w14:textId="77777777" w:rsidR="00D832D3" w:rsidRDefault="00A71C98">
      <w:pPr>
        <w:spacing w:after="0" w:line="240" w:lineRule="auto"/>
        <w:ind w:firstLine="720"/>
        <w:jc w:val="both"/>
        <w:rPr>
          <w:rFonts w:ascii="Times New Roman" w:hAnsi="Times New Roman" w:cs="Times New Roman"/>
          <w:spacing w:val="40"/>
          <w:sz w:val="24"/>
          <w:szCs w:val="24"/>
        </w:rPr>
      </w:pPr>
      <w:r>
        <w:rPr>
          <w:rFonts w:ascii="Times New Roman" w:hAnsi="Times New Roman" w:cs="Times New Roman"/>
          <w:sz w:val="24"/>
          <w:szCs w:val="24"/>
        </w:rPr>
        <w:t>Kelayakan pengembangan media kartu kata pada peseta didik kelas 1 MIS Maura El-Mumtaz Kota Binjai proses pembelajaran dengan materi membaca huruf dan suku kata bagus digunakan pada kelas 1, karena dengan peneliti menggunakan</w:t>
      </w:r>
      <w:r>
        <w:rPr>
          <w:rFonts w:ascii="Times New Roman" w:hAnsi="Times New Roman" w:cs="Times New Roman"/>
          <w:spacing w:val="40"/>
          <w:sz w:val="24"/>
          <w:szCs w:val="24"/>
        </w:rPr>
        <w:t xml:space="preserve"> </w:t>
      </w:r>
      <w:r>
        <w:rPr>
          <w:rFonts w:ascii="Times New Roman" w:hAnsi="Times New Roman" w:cs="Times New Roman"/>
          <w:sz w:val="24"/>
          <w:szCs w:val="24"/>
        </w:rPr>
        <w:t xml:space="preserve">media </w:t>
      </w:r>
      <w:r>
        <w:rPr>
          <w:rFonts w:ascii="Times New Roman" w:hAnsi="Times New Roman" w:cs="Times New Roman"/>
          <w:i/>
          <w:sz w:val="24"/>
          <w:szCs w:val="24"/>
        </w:rPr>
        <w:t>Flash Cards</w:t>
      </w:r>
      <w:r>
        <w:rPr>
          <w:rFonts w:ascii="Times New Roman" w:hAnsi="Times New Roman" w:cs="Times New Roman"/>
          <w:sz w:val="24"/>
          <w:szCs w:val="24"/>
        </w:rPr>
        <w:t xml:space="preserve"> pada proses pembelajaran membaca permulaan dapat membantu peserta didik mengenal abjad dan membaca karena tampilan media</w:t>
      </w:r>
      <w:r>
        <w:rPr>
          <w:rFonts w:ascii="Times New Roman" w:hAnsi="Times New Roman" w:cs="Times New Roman"/>
          <w:spacing w:val="40"/>
          <w:sz w:val="24"/>
          <w:szCs w:val="24"/>
        </w:rPr>
        <w:t xml:space="preserve"> </w:t>
      </w:r>
      <w:r>
        <w:rPr>
          <w:rFonts w:ascii="Times New Roman" w:hAnsi="Times New Roman" w:cs="Times New Roman"/>
          <w:i/>
          <w:sz w:val="24"/>
          <w:szCs w:val="24"/>
        </w:rPr>
        <w:t>Flash Cards</w:t>
      </w:r>
      <w:r>
        <w:rPr>
          <w:rFonts w:ascii="Times New Roman" w:hAnsi="Times New Roman" w:cs="Times New Roman"/>
          <w:sz w:val="24"/>
          <w:szCs w:val="24"/>
        </w:rPr>
        <w:t xml:space="preserve"> jelas</w:t>
      </w:r>
      <w:r>
        <w:rPr>
          <w:rFonts w:ascii="Times New Roman" w:hAnsi="Times New Roman" w:cs="Times New Roman"/>
          <w:spacing w:val="40"/>
          <w:sz w:val="24"/>
          <w:szCs w:val="24"/>
        </w:rPr>
        <w:t xml:space="preserve"> </w:t>
      </w:r>
      <w:r>
        <w:rPr>
          <w:rFonts w:ascii="Times New Roman" w:hAnsi="Times New Roman" w:cs="Times New Roman"/>
          <w:sz w:val="24"/>
          <w:szCs w:val="24"/>
        </w:rPr>
        <w:t>sehingga</w:t>
      </w:r>
      <w:r>
        <w:rPr>
          <w:rFonts w:ascii="Times New Roman" w:hAnsi="Times New Roman" w:cs="Times New Roman"/>
          <w:spacing w:val="40"/>
          <w:sz w:val="24"/>
          <w:szCs w:val="24"/>
        </w:rPr>
        <w:t xml:space="preserve"> </w:t>
      </w:r>
      <w:r>
        <w:rPr>
          <w:rFonts w:ascii="Times New Roman" w:hAnsi="Times New Roman" w:cs="Times New Roman"/>
          <w:sz w:val="24"/>
          <w:szCs w:val="24"/>
        </w:rPr>
        <w:t>peserta</w:t>
      </w:r>
      <w:r>
        <w:rPr>
          <w:rFonts w:ascii="Times New Roman" w:hAnsi="Times New Roman" w:cs="Times New Roman"/>
          <w:spacing w:val="40"/>
          <w:sz w:val="24"/>
          <w:szCs w:val="24"/>
        </w:rPr>
        <w:t xml:space="preserve"> </w:t>
      </w:r>
      <w:r>
        <w:rPr>
          <w:rFonts w:ascii="Times New Roman" w:hAnsi="Times New Roman" w:cs="Times New Roman"/>
          <w:sz w:val="24"/>
          <w:szCs w:val="24"/>
        </w:rPr>
        <w:t>didik</w:t>
      </w:r>
      <w:r>
        <w:rPr>
          <w:rFonts w:ascii="Times New Roman" w:hAnsi="Times New Roman" w:cs="Times New Roman"/>
          <w:spacing w:val="40"/>
          <w:sz w:val="24"/>
          <w:szCs w:val="24"/>
        </w:rPr>
        <w:t xml:space="preserve"> </w:t>
      </w:r>
      <w:r>
        <w:rPr>
          <w:rFonts w:ascii="Times New Roman" w:hAnsi="Times New Roman" w:cs="Times New Roman"/>
          <w:sz w:val="24"/>
          <w:szCs w:val="24"/>
        </w:rPr>
        <w:t>dapat</w:t>
      </w:r>
      <w:r>
        <w:rPr>
          <w:rFonts w:ascii="Times New Roman" w:hAnsi="Times New Roman" w:cs="Times New Roman"/>
          <w:spacing w:val="40"/>
          <w:sz w:val="24"/>
          <w:szCs w:val="24"/>
        </w:rPr>
        <w:t xml:space="preserve"> </w:t>
      </w:r>
      <w:r>
        <w:rPr>
          <w:rFonts w:ascii="Times New Roman" w:hAnsi="Times New Roman" w:cs="Times New Roman"/>
          <w:sz w:val="24"/>
          <w:szCs w:val="24"/>
        </w:rPr>
        <w:t>memahami</w:t>
      </w:r>
      <w:r>
        <w:rPr>
          <w:rFonts w:ascii="Times New Roman" w:hAnsi="Times New Roman" w:cs="Times New Roman"/>
          <w:spacing w:val="40"/>
          <w:sz w:val="24"/>
          <w:szCs w:val="24"/>
        </w:rPr>
        <w:t xml:space="preserve"> </w:t>
      </w:r>
      <w:r>
        <w:rPr>
          <w:rFonts w:ascii="Times New Roman" w:hAnsi="Times New Roman" w:cs="Times New Roman"/>
          <w:sz w:val="24"/>
          <w:szCs w:val="24"/>
        </w:rPr>
        <w:t>isi</w:t>
      </w:r>
      <w:r>
        <w:rPr>
          <w:rFonts w:ascii="Times New Roman" w:hAnsi="Times New Roman" w:cs="Times New Roman"/>
          <w:spacing w:val="40"/>
          <w:sz w:val="24"/>
          <w:szCs w:val="24"/>
        </w:rPr>
        <w:t xml:space="preserve"> </w:t>
      </w:r>
      <w:r>
        <w:rPr>
          <w:rFonts w:ascii="Times New Roman" w:hAnsi="Times New Roman" w:cs="Times New Roman"/>
          <w:sz w:val="24"/>
          <w:szCs w:val="24"/>
        </w:rPr>
        <w:t>dari media tersebut, dilihat dari hasil penelitian ini dikatakan</w:t>
      </w:r>
      <w:r>
        <w:rPr>
          <w:rFonts w:ascii="Times New Roman" w:hAnsi="Times New Roman" w:cs="Times New Roman"/>
          <w:spacing w:val="-1"/>
          <w:sz w:val="24"/>
          <w:szCs w:val="24"/>
        </w:rPr>
        <w:t xml:space="preserve"> sangat </w:t>
      </w:r>
      <w:r>
        <w:rPr>
          <w:rFonts w:ascii="Times New Roman" w:hAnsi="Times New Roman" w:cs="Times New Roman"/>
          <w:sz w:val="24"/>
          <w:szCs w:val="24"/>
        </w:rPr>
        <w:t>layak</w:t>
      </w:r>
      <w:r>
        <w:rPr>
          <w:rFonts w:ascii="Times New Roman" w:hAnsi="Times New Roman" w:cs="Times New Roman"/>
          <w:spacing w:val="-1"/>
          <w:sz w:val="24"/>
          <w:szCs w:val="24"/>
        </w:rPr>
        <w:t xml:space="preserve"> </w:t>
      </w:r>
      <w:r>
        <w:rPr>
          <w:rFonts w:ascii="Times New Roman" w:hAnsi="Times New Roman" w:cs="Times New Roman"/>
          <w:sz w:val="24"/>
          <w:szCs w:val="24"/>
        </w:rPr>
        <w:t>karena memperoleh nilai 93 yang</w:t>
      </w:r>
      <w:r>
        <w:rPr>
          <w:rFonts w:ascii="Times New Roman" w:hAnsi="Times New Roman" w:cs="Times New Roman"/>
          <w:spacing w:val="-5"/>
          <w:sz w:val="24"/>
          <w:szCs w:val="24"/>
        </w:rPr>
        <w:t xml:space="preserve"> </w:t>
      </w:r>
      <w:r>
        <w:rPr>
          <w:rFonts w:ascii="Times New Roman" w:hAnsi="Times New Roman" w:cs="Times New Roman"/>
          <w:sz w:val="24"/>
          <w:szCs w:val="24"/>
        </w:rPr>
        <w:t>diperoleh</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dari validasi ahli materi media </w:t>
      </w:r>
      <w:r>
        <w:rPr>
          <w:rFonts w:ascii="Times New Roman" w:hAnsi="Times New Roman" w:cs="Times New Roman"/>
          <w:i/>
          <w:sz w:val="24"/>
          <w:szCs w:val="24"/>
        </w:rPr>
        <w:t>Flash Cards</w:t>
      </w:r>
      <w:r>
        <w:rPr>
          <w:rFonts w:ascii="Times New Roman" w:hAnsi="Times New Roman" w:cs="Times New Roman"/>
          <w:sz w:val="24"/>
          <w:szCs w:val="24"/>
        </w:rPr>
        <w:t xml:space="preserve"> dan dikategorikan sangat layak dengan nilai 90 yang diperoleh dari validasi ahli media </w:t>
      </w:r>
      <w:r>
        <w:rPr>
          <w:rFonts w:ascii="Times New Roman" w:hAnsi="Times New Roman" w:cs="Times New Roman"/>
          <w:i/>
          <w:sz w:val="24"/>
          <w:szCs w:val="24"/>
        </w:rPr>
        <w:t>Flash Cards</w:t>
      </w:r>
      <w:r>
        <w:rPr>
          <w:rFonts w:ascii="Times New Roman" w:hAnsi="Times New Roman" w:cs="Times New Roman"/>
          <w:sz w:val="24"/>
          <w:szCs w:val="24"/>
        </w:rPr>
        <w:t>.</w:t>
      </w:r>
      <w:r>
        <w:rPr>
          <w:rFonts w:ascii="Times New Roman" w:hAnsi="Times New Roman" w:cs="Times New Roman"/>
          <w:spacing w:val="40"/>
          <w:sz w:val="24"/>
          <w:szCs w:val="24"/>
        </w:rPr>
        <w:t xml:space="preserve"> </w:t>
      </w:r>
    </w:p>
    <w:p w14:paraId="23CA26BB" w14:textId="77777777" w:rsidR="00D832D3" w:rsidRDefault="00A71C98">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Sedangkan dari hasil penelitian ini dikatakan praktis karena berdasarkan hasil dari angket respon guru dengan total nilai 94 dengan kategori sangat layak sehingga dapat dikatakan praktis, dan dari hasil penelitian ini  sebelum menggunakan media </w:t>
      </w:r>
      <w:r>
        <w:rPr>
          <w:rFonts w:ascii="Times New Roman" w:hAnsi="Times New Roman" w:cs="Times New Roman"/>
          <w:i/>
          <w:sz w:val="24"/>
          <w:szCs w:val="24"/>
        </w:rPr>
        <w:t xml:space="preserve">Flash Cards </w:t>
      </w:r>
      <w:r>
        <w:rPr>
          <w:rFonts w:ascii="Times New Roman" w:hAnsi="Times New Roman" w:cs="Times New Roman"/>
          <w:sz w:val="24"/>
          <w:szCs w:val="24"/>
        </w:rPr>
        <w:t xml:space="preserve">mendapatkan nilai sebesar 52% dengan rata-rata 77,87 dan terjadinya peningkatkan sesudah menggunakan media </w:t>
      </w:r>
      <w:r>
        <w:rPr>
          <w:rFonts w:ascii="Times New Roman" w:hAnsi="Times New Roman" w:cs="Times New Roman"/>
          <w:i/>
          <w:sz w:val="24"/>
          <w:szCs w:val="24"/>
        </w:rPr>
        <w:t xml:space="preserve">Flash Cards </w:t>
      </w:r>
      <w:r w:rsidR="00266E58">
        <w:rPr>
          <w:rFonts w:ascii="Times New Roman" w:hAnsi="Times New Roman" w:cs="Times New Roman"/>
          <w:sz w:val="24"/>
          <w:szCs w:val="24"/>
        </w:rPr>
        <w:t xml:space="preserve">dapat dikatakan efektif karena </w:t>
      </w:r>
      <w:r>
        <w:rPr>
          <w:rFonts w:ascii="Times New Roman" w:hAnsi="Times New Roman" w:cs="Times New Roman"/>
          <w:sz w:val="24"/>
          <w:szCs w:val="24"/>
        </w:rPr>
        <w:t>97% peserta didik mendapatkan nilai besar atau sama dengan nilai KKM dengan nilai  rata-rata 90,45.</w:t>
      </w:r>
    </w:p>
    <w:p w14:paraId="1D3CAB9A" w14:textId="77777777" w:rsidR="00D832D3" w:rsidRDefault="00D832D3">
      <w:pPr>
        <w:spacing w:after="0" w:line="240" w:lineRule="auto"/>
        <w:jc w:val="both"/>
        <w:rPr>
          <w:rFonts w:ascii="Times New Roman" w:hAnsi="Times New Roman" w:cs="Times New Roman"/>
          <w:sz w:val="24"/>
          <w:szCs w:val="24"/>
        </w:rPr>
      </w:pPr>
    </w:p>
    <w:p w14:paraId="3B8FFA5A" w14:textId="77777777" w:rsidR="00D832D3" w:rsidRDefault="00A71C98">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UCAPAN TERIMAKASIH</w:t>
      </w:r>
    </w:p>
    <w:p w14:paraId="72AC3A96" w14:textId="2C6A5D97" w:rsidR="00D832D3" w:rsidRPr="00E87295" w:rsidRDefault="00CE41E7" w:rsidP="00E8729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Penulis mengucapkan terima kasih yang sebesar-besarnya kepada Bapak Muhammad Fery Prayoga</w:t>
      </w:r>
      <w:r w:rsidR="00266E58">
        <w:rPr>
          <w:rFonts w:ascii="Times New Roman" w:hAnsi="Times New Roman" w:cs="Times New Roman"/>
          <w:sz w:val="24"/>
          <w:szCs w:val="24"/>
        </w:rPr>
        <w:t>, M.Pd</w:t>
      </w:r>
      <w:r>
        <w:rPr>
          <w:rFonts w:ascii="Times New Roman" w:hAnsi="Times New Roman" w:cs="Times New Roman"/>
          <w:sz w:val="24"/>
          <w:szCs w:val="24"/>
        </w:rPr>
        <w:t xml:space="preserve"> dan </w:t>
      </w:r>
      <w:r w:rsidR="00266E58">
        <w:rPr>
          <w:rFonts w:ascii="Times New Roman" w:hAnsi="Times New Roman" w:cs="Times New Roman"/>
          <w:sz w:val="24"/>
          <w:szCs w:val="24"/>
        </w:rPr>
        <w:t>Ibu Fadhilah Arfa Hsb, M.Hum yang telah memberikan bimbingan, arahan, serta dukungan dalam proses penyusunan jurnal ini. Berkat kesabaran dan ilmunya, penulis dapat menyelesaikan jurnal dengan baik. Semoga segala kebaikan dan ilmunya yang telah bapak dan ibu berikan menjadi amal jariyah dan mendapatkan balasan yang terbaik dari Allah SWT.</w:t>
      </w:r>
    </w:p>
    <w:p w14:paraId="545071A5" w14:textId="77777777" w:rsidR="00D832D3" w:rsidRDefault="00D832D3">
      <w:pPr>
        <w:pStyle w:val="BodyText"/>
        <w:ind w:right="143"/>
        <w:jc w:val="both"/>
        <w:rPr>
          <w:b/>
        </w:rPr>
      </w:pPr>
    </w:p>
    <w:p w14:paraId="727ADBD7" w14:textId="0421F78A" w:rsidR="00533273" w:rsidRDefault="00E87295">
      <w:pPr>
        <w:pStyle w:val="BodyText"/>
        <w:ind w:right="143"/>
        <w:jc w:val="both"/>
        <w:rPr>
          <w:b/>
        </w:rPr>
      </w:pPr>
      <w:r>
        <w:rPr>
          <w:b/>
        </w:rPr>
        <w:t>Daftar Pustaka</w:t>
      </w:r>
    </w:p>
    <w:p w14:paraId="6E50C5A8"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b/>
          <w:sz w:val="24"/>
          <w:szCs w:val="24"/>
        </w:rPr>
        <w:fldChar w:fldCharType="begin" w:fldLock="1"/>
      </w:r>
      <w:r w:rsidRPr="0090108F">
        <w:rPr>
          <w:rFonts w:asciiTheme="majorBidi" w:hAnsiTheme="majorBidi" w:cstheme="majorBidi"/>
          <w:b/>
          <w:sz w:val="24"/>
          <w:szCs w:val="24"/>
        </w:rPr>
        <w:instrText xml:space="preserve">ADDIN Mendeley Bibliography CSL_BIBLIOGRAPHY </w:instrText>
      </w:r>
      <w:r w:rsidRPr="0090108F">
        <w:rPr>
          <w:rFonts w:asciiTheme="majorBidi" w:hAnsiTheme="majorBidi" w:cstheme="majorBidi"/>
          <w:b/>
          <w:sz w:val="24"/>
          <w:szCs w:val="24"/>
        </w:rPr>
        <w:fldChar w:fldCharType="separate"/>
      </w:r>
      <w:r w:rsidRPr="0090108F">
        <w:rPr>
          <w:rFonts w:asciiTheme="majorBidi" w:hAnsiTheme="majorBidi" w:cstheme="majorBidi"/>
          <w:noProof/>
          <w:sz w:val="24"/>
          <w:szCs w:val="24"/>
        </w:rPr>
        <w:t xml:space="preserve">Ariyati, T. (2015). Peningkatan Kemampuan Membaca Permulaan melalui Penggunaan Media Gambar Berbasis Permainan. </w:t>
      </w:r>
      <w:r w:rsidRPr="0090108F">
        <w:rPr>
          <w:rFonts w:asciiTheme="majorBidi" w:hAnsiTheme="majorBidi" w:cstheme="majorBidi"/>
          <w:i/>
          <w:iCs/>
          <w:noProof/>
          <w:sz w:val="24"/>
          <w:szCs w:val="24"/>
        </w:rPr>
        <w:t>Dinamika Jurnal Ilmiah Pendidikan Dasar</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7</w:t>
      </w:r>
      <w:r w:rsidRPr="0090108F">
        <w:rPr>
          <w:rFonts w:asciiTheme="majorBidi" w:hAnsiTheme="majorBidi" w:cstheme="majorBidi"/>
          <w:noProof/>
          <w:sz w:val="24"/>
          <w:szCs w:val="24"/>
        </w:rPr>
        <w:t>(1), 34.</w:t>
      </w:r>
    </w:p>
    <w:p w14:paraId="2BBBB64B"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Ayumi, Abdussamad, &amp; Ramdani, D. (2016). Peningkatan Kemampuan Membaca Pemahaman Menggunakan Metode Inkuiri Pada Siswa XI IPS SMA Wisuda Pontianak. </w:t>
      </w:r>
      <w:r w:rsidRPr="0090108F">
        <w:rPr>
          <w:rFonts w:asciiTheme="majorBidi" w:hAnsiTheme="majorBidi" w:cstheme="majorBidi"/>
          <w:i/>
          <w:iCs/>
          <w:noProof/>
          <w:sz w:val="24"/>
          <w:szCs w:val="24"/>
        </w:rPr>
        <w:t>Jurnal Ilmiah Ilmu Pendidikan</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1</w:t>
      </w:r>
      <w:r w:rsidRPr="0090108F">
        <w:rPr>
          <w:rFonts w:asciiTheme="majorBidi" w:hAnsiTheme="majorBidi" w:cstheme="majorBidi"/>
          <w:noProof/>
          <w:sz w:val="24"/>
          <w:szCs w:val="24"/>
        </w:rPr>
        <w:t>(2), 1–11.</w:t>
      </w:r>
    </w:p>
    <w:p w14:paraId="5B4D2340"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Billa, S., &amp; Afnita. (2020). Kemampuan Membaca Pemahaman pada Pembelajaran Bahasa Indonesia Siswa Kelas VIII SMP 25 Padang. </w:t>
      </w:r>
      <w:r w:rsidRPr="0090108F">
        <w:rPr>
          <w:rFonts w:asciiTheme="majorBidi" w:hAnsiTheme="majorBidi" w:cstheme="majorBidi"/>
          <w:i/>
          <w:iCs/>
          <w:noProof/>
          <w:sz w:val="24"/>
          <w:szCs w:val="24"/>
        </w:rPr>
        <w:t>Nusa</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15</w:t>
      </w:r>
      <w:r w:rsidRPr="0090108F">
        <w:rPr>
          <w:rFonts w:asciiTheme="majorBidi" w:hAnsiTheme="majorBidi" w:cstheme="majorBidi"/>
          <w:noProof/>
          <w:sz w:val="24"/>
          <w:szCs w:val="24"/>
        </w:rPr>
        <w:t>(2), 190–198.</w:t>
      </w:r>
    </w:p>
    <w:p w14:paraId="394E3D72"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Hardani, Andriani, H., Ustiawaty, J., Utami, E. F., Rahmatul, I. R., Fardani, R. A., Sukmana, D. J., &amp; Auliya, N. H. (2020). </w:t>
      </w:r>
      <w:r w:rsidRPr="0090108F">
        <w:rPr>
          <w:rFonts w:asciiTheme="majorBidi" w:hAnsiTheme="majorBidi" w:cstheme="majorBidi"/>
          <w:i/>
          <w:iCs/>
          <w:noProof/>
          <w:sz w:val="24"/>
          <w:szCs w:val="24"/>
        </w:rPr>
        <w:t>Metode Penelitian Kualitatif &amp; Kuantitatif</w:t>
      </w:r>
      <w:r w:rsidRPr="0090108F">
        <w:rPr>
          <w:rFonts w:asciiTheme="majorBidi" w:hAnsiTheme="majorBidi" w:cstheme="majorBidi"/>
          <w:noProof/>
          <w:sz w:val="24"/>
          <w:szCs w:val="24"/>
        </w:rPr>
        <w:t>. Pustaka Ilmu Group Yogayakarta.</w:t>
      </w:r>
    </w:p>
    <w:p w14:paraId="0998072C"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Harianto, E. (2020). Keterampilan Membaca dalam Pembelajaran Bahasa. </w:t>
      </w:r>
      <w:r w:rsidRPr="0090108F">
        <w:rPr>
          <w:rFonts w:asciiTheme="majorBidi" w:hAnsiTheme="majorBidi" w:cstheme="majorBidi"/>
          <w:i/>
          <w:iCs/>
          <w:noProof/>
          <w:sz w:val="24"/>
          <w:szCs w:val="24"/>
        </w:rPr>
        <w:t>Jurnal Didaktika</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9</w:t>
      </w:r>
      <w:r w:rsidRPr="0090108F">
        <w:rPr>
          <w:rFonts w:asciiTheme="majorBidi" w:hAnsiTheme="majorBidi" w:cstheme="majorBidi"/>
          <w:noProof/>
          <w:sz w:val="24"/>
          <w:szCs w:val="24"/>
        </w:rPr>
        <w:t>(1), 2. https://doi.org/https://doi.org/10.58230/27454312.2</w:t>
      </w:r>
    </w:p>
    <w:p w14:paraId="2857E4C6"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Mariana. (2020). Pengembangan Media Flash Card Dalam Meningkatkan Kemampuan Membaca Anak Usia 5-6 Tahun TK IT Ananda Putri Deli Serdang Tahun Ajaran 2019/2020. In </w:t>
      </w:r>
      <w:r w:rsidRPr="0090108F">
        <w:rPr>
          <w:rFonts w:asciiTheme="majorBidi" w:hAnsiTheme="majorBidi" w:cstheme="majorBidi"/>
          <w:i/>
          <w:iCs/>
          <w:noProof/>
          <w:sz w:val="24"/>
          <w:szCs w:val="24"/>
        </w:rPr>
        <w:t>Fakultas Ilmu Tarbiyah dan Keguruan</w:t>
      </w:r>
      <w:r w:rsidRPr="0090108F">
        <w:rPr>
          <w:rFonts w:asciiTheme="majorBidi" w:hAnsiTheme="majorBidi" w:cstheme="majorBidi"/>
          <w:noProof/>
          <w:sz w:val="24"/>
          <w:szCs w:val="24"/>
        </w:rPr>
        <w:t xml:space="preserve"> (Vol. 53, Issue 1). UIN Sumatra Utara Medan.</w:t>
      </w:r>
    </w:p>
    <w:p w14:paraId="4EF045D6"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Meyrelda, M. Della, &amp; Putri, K. E. (2021). Pengembangan Multimedia Interaktif Pada Materi Macam-Macam Gaya Antara Lain: Gaya Otot, Gaya Listrik, Gaya Magnet, Gaya Gravitasi dan Gaya Gesek Siswa Kelas IV Sekolah Dasar. </w:t>
      </w:r>
      <w:r w:rsidRPr="0090108F">
        <w:rPr>
          <w:rFonts w:asciiTheme="majorBidi" w:hAnsiTheme="majorBidi" w:cstheme="majorBidi"/>
          <w:i/>
          <w:iCs/>
          <w:noProof/>
          <w:sz w:val="24"/>
          <w:szCs w:val="24"/>
        </w:rPr>
        <w:t>Prosiding SEMDIKJAR …</w:t>
      </w:r>
      <w:r w:rsidRPr="0090108F">
        <w:rPr>
          <w:rFonts w:asciiTheme="majorBidi" w:hAnsiTheme="majorBidi" w:cstheme="majorBidi"/>
          <w:noProof/>
          <w:sz w:val="24"/>
          <w:szCs w:val="24"/>
        </w:rPr>
        <w:t>, 36–45.</w:t>
      </w:r>
    </w:p>
    <w:p w14:paraId="72B40EA3"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Monawati, &amp; Yamin, M. (2016). Upaya Meningkatkan Hasil Belajar Siswa Melalui Lesson Study Pada Penjumlahan Pecahan Di Kelas Iv Sdn Lamsayeun. </w:t>
      </w:r>
      <w:r w:rsidRPr="0090108F">
        <w:rPr>
          <w:rFonts w:asciiTheme="majorBidi" w:hAnsiTheme="majorBidi" w:cstheme="majorBidi"/>
          <w:i/>
          <w:iCs/>
          <w:noProof/>
          <w:sz w:val="24"/>
          <w:szCs w:val="24"/>
        </w:rPr>
        <w:t>Pesona Dasar (Jurnal Pendidikan Dasar Dan Humaniora)</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3</w:t>
      </w:r>
      <w:r w:rsidRPr="0090108F">
        <w:rPr>
          <w:rFonts w:asciiTheme="majorBidi" w:hAnsiTheme="majorBidi" w:cstheme="majorBidi"/>
          <w:noProof/>
          <w:sz w:val="24"/>
          <w:szCs w:val="24"/>
        </w:rPr>
        <w:t>(4), 12–21.</w:t>
      </w:r>
    </w:p>
    <w:p w14:paraId="00A272A3"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Nabillah, T., Nurhaliza, Ulfa, M., Wahyuni, D., &amp; Sartika, I. D. (2024). Peningkatan Kemampuan Membaca Pemrulaan Melalui Media Kartu Kata Bergambar pada Anak. </w:t>
      </w:r>
      <w:r w:rsidRPr="0090108F">
        <w:rPr>
          <w:rFonts w:asciiTheme="majorBidi" w:hAnsiTheme="majorBidi" w:cstheme="majorBidi"/>
          <w:i/>
          <w:iCs/>
          <w:noProof/>
          <w:sz w:val="24"/>
          <w:szCs w:val="24"/>
        </w:rPr>
        <w:t>Jurnal Ilmiah Wahana Pendidikan</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10</w:t>
      </w:r>
      <w:r w:rsidRPr="0090108F">
        <w:rPr>
          <w:rFonts w:asciiTheme="majorBidi" w:hAnsiTheme="majorBidi" w:cstheme="majorBidi"/>
          <w:noProof/>
          <w:sz w:val="24"/>
          <w:szCs w:val="24"/>
        </w:rPr>
        <w:t>(15), 742–750.</w:t>
      </w:r>
    </w:p>
    <w:p w14:paraId="73148E96"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Okpatrioka. (2023). Research And Development (R&amp;D) Penelitian Yang Inovatif Dalam Pendidikan. </w:t>
      </w:r>
      <w:r w:rsidRPr="0090108F">
        <w:rPr>
          <w:rFonts w:asciiTheme="majorBidi" w:hAnsiTheme="majorBidi" w:cstheme="majorBidi"/>
          <w:i/>
          <w:iCs/>
          <w:noProof/>
          <w:sz w:val="24"/>
          <w:szCs w:val="24"/>
        </w:rPr>
        <w:t>DHARMA ACARIYA NUSANTARA : Jurnal Pendidikan, Bahasa Dan Budaya</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1</w:t>
      </w:r>
      <w:r w:rsidRPr="0090108F">
        <w:rPr>
          <w:rFonts w:asciiTheme="majorBidi" w:hAnsiTheme="majorBidi" w:cstheme="majorBidi"/>
          <w:noProof/>
          <w:sz w:val="24"/>
          <w:szCs w:val="24"/>
        </w:rPr>
        <w:t>(1), 86–100.</w:t>
      </w:r>
    </w:p>
    <w:p w14:paraId="76AEF33F"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Ramadani, A. N., Kirana, Kartika Chandra, Astuti, U., &amp; Marini, A. (2023). Pengaruh Penggunaan Media Pembelajaran Terhadap Dunia Pendidikan (Studi Literatur). </w:t>
      </w:r>
      <w:r w:rsidRPr="0090108F">
        <w:rPr>
          <w:rFonts w:asciiTheme="majorBidi" w:hAnsiTheme="majorBidi" w:cstheme="majorBidi"/>
          <w:i/>
          <w:iCs/>
          <w:noProof/>
          <w:sz w:val="24"/>
          <w:szCs w:val="24"/>
        </w:rPr>
        <w:t>Jurnal Pendidikan Dasar Dan SOsial Humaniora</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02</w:t>
      </w:r>
      <w:r w:rsidRPr="0090108F">
        <w:rPr>
          <w:rFonts w:asciiTheme="majorBidi" w:hAnsiTheme="majorBidi" w:cstheme="majorBidi"/>
          <w:noProof/>
          <w:sz w:val="24"/>
          <w:szCs w:val="24"/>
        </w:rPr>
        <w:t>(6), 749–756.</w:t>
      </w:r>
    </w:p>
    <w:p w14:paraId="30B6ACB4"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Saputra, A. A., &amp; Stiawan, A. (2024). Kajian Review Kurikulum K13 dan Kurikulum Merdeka dalam Implikasinya Terhadap Pembelajaran di Masa Mendatang. </w:t>
      </w:r>
      <w:r w:rsidRPr="0090108F">
        <w:rPr>
          <w:rFonts w:asciiTheme="majorBidi" w:hAnsiTheme="majorBidi" w:cstheme="majorBidi"/>
          <w:i/>
          <w:iCs/>
          <w:noProof/>
          <w:sz w:val="24"/>
          <w:szCs w:val="24"/>
        </w:rPr>
        <w:t>Social Science Educational Research</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5</w:t>
      </w:r>
      <w:r w:rsidRPr="0090108F">
        <w:rPr>
          <w:rFonts w:asciiTheme="majorBidi" w:hAnsiTheme="majorBidi" w:cstheme="majorBidi"/>
          <w:noProof/>
          <w:sz w:val="24"/>
          <w:szCs w:val="24"/>
        </w:rPr>
        <w:t xml:space="preserve">(1), </w:t>
      </w:r>
      <w:r w:rsidRPr="0090108F">
        <w:rPr>
          <w:rFonts w:asciiTheme="majorBidi" w:hAnsiTheme="majorBidi" w:cstheme="majorBidi"/>
          <w:noProof/>
          <w:sz w:val="24"/>
          <w:szCs w:val="24"/>
        </w:rPr>
        <w:lastRenderedPageBreak/>
        <w:t>1–17.</w:t>
      </w:r>
    </w:p>
    <w:p w14:paraId="6B0C2FC2"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Ummul Khair. (2018). Pembelajaran Bahasa Indonesia dan Sastra (BASASTRA) di SD dan MI. </w:t>
      </w:r>
      <w:r w:rsidRPr="0090108F">
        <w:rPr>
          <w:rFonts w:asciiTheme="majorBidi" w:hAnsiTheme="majorBidi" w:cstheme="majorBidi"/>
          <w:i/>
          <w:iCs/>
          <w:noProof/>
          <w:sz w:val="24"/>
          <w:szCs w:val="24"/>
        </w:rPr>
        <w:t>AR-RIAYAH: Jurnal Pendidikan Dasar</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2</w:t>
      </w:r>
      <w:r w:rsidRPr="0090108F">
        <w:rPr>
          <w:rFonts w:asciiTheme="majorBidi" w:hAnsiTheme="majorBidi" w:cstheme="majorBidi"/>
          <w:noProof/>
          <w:sz w:val="24"/>
          <w:szCs w:val="24"/>
        </w:rPr>
        <w:t>(1), 81.</w:t>
      </w:r>
    </w:p>
    <w:p w14:paraId="4D91126C"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Wally, M. (2022). Peran Guru Dalam Pembentukan Karakter Siswa. </w:t>
      </w:r>
      <w:r w:rsidRPr="0090108F">
        <w:rPr>
          <w:rFonts w:asciiTheme="majorBidi" w:hAnsiTheme="majorBidi" w:cstheme="majorBidi"/>
          <w:i/>
          <w:iCs/>
          <w:noProof/>
          <w:sz w:val="24"/>
          <w:szCs w:val="24"/>
        </w:rPr>
        <w:t>Jurnal Studi Islam</w:t>
      </w:r>
      <w:r w:rsidRPr="0090108F">
        <w:rPr>
          <w:rFonts w:asciiTheme="majorBidi" w:hAnsiTheme="majorBidi" w:cstheme="majorBidi"/>
          <w:noProof/>
          <w:sz w:val="24"/>
          <w:szCs w:val="24"/>
        </w:rPr>
        <w:t xml:space="preserve">, </w:t>
      </w:r>
      <w:r w:rsidRPr="0090108F">
        <w:rPr>
          <w:rFonts w:asciiTheme="majorBidi" w:hAnsiTheme="majorBidi" w:cstheme="majorBidi"/>
          <w:i/>
          <w:iCs/>
          <w:noProof/>
          <w:sz w:val="24"/>
          <w:szCs w:val="24"/>
        </w:rPr>
        <w:t>10</w:t>
      </w:r>
      <w:r w:rsidRPr="0090108F">
        <w:rPr>
          <w:rFonts w:asciiTheme="majorBidi" w:hAnsiTheme="majorBidi" w:cstheme="majorBidi"/>
          <w:noProof/>
          <w:sz w:val="24"/>
          <w:szCs w:val="24"/>
        </w:rPr>
        <w:t>(1), 70–81. https://doi.org/10.33477/jsi.v10i1.2237</w:t>
      </w:r>
    </w:p>
    <w:p w14:paraId="517C9745" w14:textId="77777777" w:rsidR="00533273" w:rsidRPr="0090108F" w:rsidRDefault="00533273" w:rsidP="0090108F">
      <w:pPr>
        <w:widowControl w:val="0"/>
        <w:autoSpaceDE w:val="0"/>
        <w:autoSpaceDN w:val="0"/>
        <w:adjustRightInd w:val="0"/>
        <w:spacing w:after="0" w:line="240" w:lineRule="auto"/>
        <w:ind w:left="480" w:hanging="480"/>
        <w:jc w:val="both"/>
        <w:rPr>
          <w:rFonts w:asciiTheme="majorBidi" w:hAnsiTheme="majorBidi" w:cstheme="majorBidi"/>
          <w:noProof/>
          <w:sz w:val="24"/>
          <w:szCs w:val="24"/>
        </w:rPr>
      </w:pPr>
      <w:r w:rsidRPr="0090108F">
        <w:rPr>
          <w:rFonts w:asciiTheme="majorBidi" w:hAnsiTheme="majorBidi" w:cstheme="majorBidi"/>
          <w:noProof/>
          <w:sz w:val="24"/>
          <w:szCs w:val="24"/>
        </w:rPr>
        <w:t xml:space="preserve">Wibowo, M. A. (2022). Pengembangan Media Kartu Kata Untuk Meningkatkan Kemampuan Membaca Permulaan Siswa Kelas 1 di SDN 30 Ampenna Tahun Pelajaran 2021/2022. In </w:t>
      </w:r>
      <w:r w:rsidRPr="0090108F">
        <w:rPr>
          <w:rFonts w:asciiTheme="majorBidi" w:hAnsiTheme="majorBidi" w:cstheme="majorBidi"/>
          <w:i/>
          <w:iCs/>
          <w:noProof/>
          <w:sz w:val="24"/>
          <w:szCs w:val="24"/>
        </w:rPr>
        <w:t>Fakultas Keguruan dan Ilmu Pendidikan</w:t>
      </w:r>
      <w:r w:rsidRPr="0090108F">
        <w:rPr>
          <w:rFonts w:asciiTheme="majorBidi" w:hAnsiTheme="majorBidi" w:cstheme="majorBidi"/>
          <w:noProof/>
          <w:sz w:val="24"/>
          <w:szCs w:val="24"/>
        </w:rPr>
        <w:t xml:space="preserve"> (Issue 8.5.2017). Universitas Muhammadiyah Mataram.</w:t>
      </w:r>
    </w:p>
    <w:p w14:paraId="33C40A55" w14:textId="77777777" w:rsidR="00D832D3" w:rsidRPr="0090108F" w:rsidRDefault="00533273" w:rsidP="0090108F">
      <w:pPr>
        <w:pStyle w:val="BodyText"/>
        <w:ind w:right="143"/>
        <w:jc w:val="both"/>
        <w:rPr>
          <w:b/>
          <w:lang w:val="en-US"/>
        </w:rPr>
      </w:pPr>
      <w:r w:rsidRPr="0090108F">
        <w:rPr>
          <w:rFonts w:asciiTheme="majorBidi" w:hAnsiTheme="majorBidi" w:cstheme="majorBidi"/>
          <w:b/>
        </w:rPr>
        <w:fldChar w:fldCharType="end"/>
      </w:r>
    </w:p>
    <w:sectPr w:rsidR="00D832D3" w:rsidRPr="0090108F">
      <w:head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09587" w14:textId="77777777" w:rsidR="001E585A" w:rsidRDefault="001E585A">
      <w:pPr>
        <w:spacing w:after="0" w:line="240" w:lineRule="auto"/>
      </w:pPr>
      <w:r>
        <w:separator/>
      </w:r>
    </w:p>
  </w:endnote>
  <w:endnote w:type="continuationSeparator" w:id="0">
    <w:p w14:paraId="76260EC6" w14:textId="77777777" w:rsidR="001E585A" w:rsidRDefault="001E5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BAD4" w14:textId="77777777" w:rsidR="00E87295" w:rsidRDefault="00E87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EE09A" w14:textId="77777777" w:rsidR="00A969BC" w:rsidRDefault="00A969BC">
    <w:pPr>
      <w:pStyle w:val="Footer"/>
      <w:jc w:val="center"/>
    </w:pPr>
    <w:r>
      <w:rPr>
        <w:sz w:val="24"/>
      </w:rPr>
      <w:t>STIT Al-Washliyah Binjai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874C4" w14:textId="77777777" w:rsidR="00A969BC" w:rsidRDefault="00A969BC">
    <w:pPr>
      <w:pStyle w:val="Footer"/>
      <w:jc w:val="center"/>
      <w:rPr>
        <w:sz w:val="24"/>
      </w:rPr>
    </w:pPr>
    <w:r>
      <w:rPr>
        <w:sz w:val="24"/>
      </w:rPr>
      <w:t>STIT Al-Washliyah Binjai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5D14F" w14:textId="77777777" w:rsidR="001E585A" w:rsidRDefault="001E585A">
      <w:pPr>
        <w:spacing w:after="0" w:line="240" w:lineRule="auto"/>
      </w:pPr>
      <w:r>
        <w:separator/>
      </w:r>
    </w:p>
  </w:footnote>
  <w:footnote w:type="continuationSeparator" w:id="0">
    <w:p w14:paraId="58276372" w14:textId="77777777" w:rsidR="001E585A" w:rsidRDefault="001E5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1021" w14:textId="77777777" w:rsidR="00E87295" w:rsidRDefault="00E87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7EEC" w14:textId="77777777" w:rsidR="00E87295" w:rsidRDefault="00E87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D92E6" w14:textId="77777777" w:rsidR="00E87295" w:rsidRDefault="00E8729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9AD5D" w14:textId="235927B3" w:rsidR="00A969BC" w:rsidRPr="00E87295" w:rsidRDefault="00A969BC" w:rsidP="00E87295">
    <w:pPr>
      <w:pStyle w:val="Header"/>
      <w:ind w:left="1876" w:hanging="1876"/>
      <w:jc w:val="both"/>
      <w:rPr>
        <w:rFonts w:ascii="Bookman Old Style" w:hAnsi="Bookman Old Style"/>
        <w:i/>
        <w:iCs/>
        <w:sz w:val="20"/>
        <w:szCs w:val="20"/>
      </w:rPr>
    </w:pPr>
    <w:r w:rsidRPr="00E87295">
      <w:rPr>
        <w:rFonts w:ascii="Bookman Old Style" w:hAnsi="Bookman Old Style"/>
        <w:sz w:val="20"/>
        <w:szCs w:val="20"/>
      </w:rPr>
      <w:t>Ria Lestari</w:t>
    </w:r>
    <w:r w:rsidR="00E87295">
      <w:rPr>
        <w:rFonts w:ascii="Bookman Old Style" w:hAnsi="Bookman Old Style"/>
        <w:sz w:val="20"/>
        <w:szCs w:val="20"/>
        <w:lang w:val="en-US"/>
      </w:rPr>
      <w:t xml:space="preserve">, </w:t>
    </w:r>
    <w:proofErr w:type="spellStart"/>
    <w:r w:rsidR="00E87295">
      <w:rPr>
        <w:rFonts w:ascii="Bookman Old Style" w:hAnsi="Bookman Old Style"/>
        <w:sz w:val="20"/>
        <w:szCs w:val="20"/>
        <w:lang w:val="en-US"/>
      </w:rPr>
      <w:t>dkk</w:t>
    </w:r>
    <w:proofErr w:type="spellEnd"/>
    <w:r w:rsidRPr="00E87295">
      <w:rPr>
        <w:rFonts w:ascii="Bookman Old Style" w:hAnsi="Bookman Old Style"/>
        <w:sz w:val="20"/>
        <w:szCs w:val="20"/>
      </w:rPr>
      <w:t xml:space="preserve"> </w:t>
    </w:r>
    <m:oMath>
      <m:r>
        <w:rPr>
          <w:rFonts w:ascii="Cambria Math" w:hAnsi="Cambria Math"/>
          <w:sz w:val="20"/>
          <w:szCs w:val="20"/>
        </w:rPr>
        <m:t xml:space="preserve"> </m:t>
      </m:r>
      <m:r>
        <m:rPr>
          <m:sty m:val="p"/>
        </m:rPr>
        <w:rPr>
          <w:rFonts w:ascii="Cambria Math" w:hAnsi="Cambria Math"/>
          <w:sz w:val="20"/>
          <w:szCs w:val="20"/>
        </w:rPr>
        <m:t xml:space="preserve">I </m:t>
      </m:r>
    </m:oMath>
    <w:r w:rsidRPr="00E87295">
      <w:rPr>
        <w:rFonts w:ascii="Bookman Old Style" w:eastAsia="SimSun" w:hAnsi="Bookman Old Style"/>
        <w:i/>
        <w:iCs/>
        <w:sz w:val="20"/>
        <w:szCs w:val="20"/>
      </w:rPr>
      <w:t>Pengembangan Media Flash Crads Pada Pembelajaran Bahasa Indonesia Materi Baca Huruf Dan Suku Kata Untuk Meningkatkan Kemampuan Membaca Siswa Kelas I MIS Maura El-Mumtaz Kota Binjai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4768DE70"/>
    <w:lvl w:ilvl="0" w:tplc="E90ABA8A">
      <w:start w:val="1"/>
      <w:numFmt w:val="lowerLetter"/>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0000002"/>
    <w:multiLevelType w:val="hybridMultilevel"/>
    <w:tmpl w:val="74BA84C4"/>
    <w:lvl w:ilvl="0" w:tplc="CC64B2A6">
      <w:start w:val="1"/>
      <w:numFmt w:val="decimal"/>
      <w:lvlText w:val="%1."/>
      <w:lvlJc w:val="left"/>
      <w:pPr>
        <w:ind w:left="1080" w:hanging="360"/>
      </w:pPr>
      <w:rPr>
        <w:rFonts w:hint="default"/>
      </w:rPr>
    </w:lvl>
    <w:lvl w:ilvl="1" w:tplc="84485048">
      <w:start w:val="1"/>
      <w:numFmt w:val="upperLetter"/>
      <w:lvlText w:val="%2."/>
      <w:lvlJc w:val="left"/>
      <w:pPr>
        <w:ind w:left="1800" w:hanging="360"/>
      </w:pPr>
      <w:rPr>
        <w:rFonts w:hint="default"/>
      </w:rPr>
    </w:lvl>
    <w:lvl w:ilvl="2" w:tplc="CC546C08">
      <w:start w:val="1"/>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0000003"/>
    <w:multiLevelType w:val="hybridMultilevel"/>
    <w:tmpl w:val="A98C09BE"/>
    <w:lvl w:ilvl="0" w:tplc="D4CC261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0000004"/>
    <w:multiLevelType w:val="hybridMultilevel"/>
    <w:tmpl w:val="BE9E25D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hybridMultilevel"/>
    <w:tmpl w:val="E2521F10"/>
    <w:lvl w:ilvl="0" w:tplc="9AF66186">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F8928C3"/>
    <w:multiLevelType w:val="hybridMultilevel"/>
    <w:tmpl w:val="661A8492"/>
    <w:lvl w:ilvl="0" w:tplc="5B506E2E">
      <w:start w:val="1"/>
      <w:numFmt w:val="lowerLetter"/>
      <w:lvlText w:val="%1."/>
      <w:lvlJc w:val="left"/>
      <w:pPr>
        <w:ind w:left="2700" w:hanging="360"/>
      </w:pPr>
      <w:rPr>
        <w:rFonts w:hint="default"/>
      </w:rPr>
    </w:lvl>
    <w:lvl w:ilvl="1" w:tplc="04210019" w:tentative="1">
      <w:start w:val="1"/>
      <w:numFmt w:val="lowerLetter"/>
      <w:lvlText w:val="%2."/>
      <w:lvlJc w:val="left"/>
      <w:pPr>
        <w:ind w:left="3420" w:hanging="360"/>
      </w:pPr>
    </w:lvl>
    <w:lvl w:ilvl="2" w:tplc="0421001B" w:tentative="1">
      <w:start w:val="1"/>
      <w:numFmt w:val="lowerRoman"/>
      <w:lvlText w:val="%3."/>
      <w:lvlJc w:val="right"/>
      <w:pPr>
        <w:ind w:left="4140" w:hanging="180"/>
      </w:pPr>
    </w:lvl>
    <w:lvl w:ilvl="3" w:tplc="0421000F" w:tentative="1">
      <w:start w:val="1"/>
      <w:numFmt w:val="decimal"/>
      <w:lvlText w:val="%4."/>
      <w:lvlJc w:val="left"/>
      <w:pPr>
        <w:ind w:left="4860" w:hanging="360"/>
      </w:pPr>
    </w:lvl>
    <w:lvl w:ilvl="4" w:tplc="04210019" w:tentative="1">
      <w:start w:val="1"/>
      <w:numFmt w:val="lowerLetter"/>
      <w:lvlText w:val="%5."/>
      <w:lvlJc w:val="left"/>
      <w:pPr>
        <w:ind w:left="5580" w:hanging="360"/>
      </w:pPr>
    </w:lvl>
    <w:lvl w:ilvl="5" w:tplc="0421001B" w:tentative="1">
      <w:start w:val="1"/>
      <w:numFmt w:val="lowerRoman"/>
      <w:lvlText w:val="%6."/>
      <w:lvlJc w:val="right"/>
      <w:pPr>
        <w:ind w:left="6300" w:hanging="180"/>
      </w:pPr>
    </w:lvl>
    <w:lvl w:ilvl="6" w:tplc="0421000F" w:tentative="1">
      <w:start w:val="1"/>
      <w:numFmt w:val="decimal"/>
      <w:lvlText w:val="%7."/>
      <w:lvlJc w:val="left"/>
      <w:pPr>
        <w:ind w:left="7020" w:hanging="360"/>
      </w:pPr>
    </w:lvl>
    <w:lvl w:ilvl="7" w:tplc="04210019" w:tentative="1">
      <w:start w:val="1"/>
      <w:numFmt w:val="lowerLetter"/>
      <w:lvlText w:val="%8."/>
      <w:lvlJc w:val="left"/>
      <w:pPr>
        <w:ind w:left="7740" w:hanging="360"/>
      </w:pPr>
    </w:lvl>
    <w:lvl w:ilvl="8" w:tplc="0421001B" w:tentative="1">
      <w:start w:val="1"/>
      <w:numFmt w:val="lowerRoman"/>
      <w:lvlText w:val="%9."/>
      <w:lvlJc w:val="right"/>
      <w:pPr>
        <w:ind w:left="8460" w:hanging="180"/>
      </w:pPr>
    </w:lvl>
  </w:abstractNum>
  <w:num w:numId="1" w16cid:durableId="1728259005">
    <w:abstractNumId w:val="3"/>
  </w:num>
  <w:num w:numId="2" w16cid:durableId="1512600783">
    <w:abstractNumId w:val="2"/>
  </w:num>
  <w:num w:numId="3" w16cid:durableId="1935938669">
    <w:abstractNumId w:val="5"/>
  </w:num>
  <w:num w:numId="4" w16cid:durableId="1350139496">
    <w:abstractNumId w:val="1"/>
  </w:num>
  <w:num w:numId="5" w16cid:durableId="220294081">
    <w:abstractNumId w:val="0"/>
  </w:num>
  <w:num w:numId="6" w16cid:durableId="1681154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2D3"/>
    <w:rsid w:val="00171E9A"/>
    <w:rsid w:val="001D4759"/>
    <w:rsid w:val="001E585A"/>
    <w:rsid w:val="00266E58"/>
    <w:rsid w:val="003652E1"/>
    <w:rsid w:val="00401F17"/>
    <w:rsid w:val="00533273"/>
    <w:rsid w:val="00564AB4"/>
    <w:rsid w:val="00854666"/>
    <w:rsid w:val="0090108F"/>
    <w:rsid w:val="00947FD5"/>
    <w:rsid w:val="009A4829"/>
    <w:rsid w:val="00A71C98"/>
    <w:rsid w:val="00A969BC"/>
    <w:rsid w:val="00C07B3B"/>
    <w:rsid w:val="00C60E84"/>
    <w:rsid w:val="00CE41E7"/>
    <w:rsid w:val="00D832D3"/>
    <w:rsid w:val="00E718FC"/>
    <w:rsid w:val="00E87295"/>
    <w:rsid w:val="00F679D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F1FC5"/>
  <w15:docId w15:val="{02BF4327-5DDD-4773-A830-2BC4651A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qFormat/>
    <w:pPr>
      <w:keepNext/>
      <w:keepLines/>
      <w:spacing w:before="40" w:after="0"/>
      <w:outlineLvl w:val="4"/>
    </w:pPr>
    <w:rPr>
      <w:rFonts w:ascii="Calibri Light" w:eastAsia="SimSun" w:hAnsi="Calibri Light"/>
      <w:caps/>
      <w:color w:val="2E74B5"/>
    </w:rPr>
  </w:style>
  <w:style w:type="paragraph" w:styleId="Heading9">
    <w:name w:val="heading 9"/>
    <w:basedOn w:val="Normal"/>
    <w:next w:val="Normal"/>
    <w:link w:val="Heading9Char"/>
    <w:uiPriority w:val="9"/>
    <w:qFormat/>
    <w:pPr>
      <w:keepNext/>
      <w:keepLines/>
      <w:spacing w:before="40" w:after="0"/>
      <w:outlineLvl w:val="8"/>
    </w:pPr>
    <w:rPr>
      <w:rFonts w:ascii="Calibri Light" w:eastAsia="SimSu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rPr>
      <w:color w:val="808080"/>
    </w:rPr>
  </w:style>
  <w:style w:type="character" w:styleId="Hyperlink">
    <w:name w:val="Hyperlink"/>
    <w:basedOn w:val="DefaultParagraphFont"/>
    <w:uiPriority w:val="99"/>
    <w:rPr>
      <w:color w:val="0563C1"/>
      <w:u w:val="single"/>
    </w:rPr>
  </w:style>
  <w:style w:type="paragraph" w:styleId="ListParagraph">
    <w:name w:val="List Paragraph"/>
    <w:basedOn w:val="Normal"/>
    <w:link w:val="ListParagraphChar"/>
    <w:uiPriority w:val="34"/>
    <w:qFormat/>
    <w:pPr>
      <w:ind w:left="720"/>
      <w:contextualSpacing/>
    </w:pPr>
  </w:style>
  <w:style w:type="paragraph" w:styleId="FootnoteText">
    <w:name w:val="footnote text"/>
    <w:basedOn w:val="Normal"/>
    <w:link w:val="FootnoteTextChar"/>
    <w:uiPriority w:val="99"/>
    <w:pPr>
      <w:spacing w:after="0" w:line="240" w:lineRule="auto"/>
    </w:pPr>
    <w:rPr>
      <w:rFonts w:eastAsia="SimSun"/>
      <w:sz w:val="20"/>
      <w:szCs w:val="20"/>
    </w:rPr>
  </w:style>
  <w:style w:type="character" w:customStyle="1" w:styleId="FootnoteTextChar">
    <w:name w:val="Footnote Text Char"/>
    <w:basedOn w:val="DefaultParagraphFont"/>
    <w:link w:val="FootnoteText"/>
    <w:uiPriority w:val="99"/>
    <w:rPr>
      <w:rFonts w:ascii="Calibri" w:eastAsia="SimSun" w:hAnsi="Calibri" w:cs="SimSun"/>
      <w:sz w:val="20"/>
      <w:szCs w:val="20"/>
    </w:rPr>
  </w:style>
  <w:style w:type="character" w:customStyle="1" w:styleId="Heading5Char">
    <w:name w:val="Heading 5 Char"/>
    <w:basedOn w:val="DefaultParagraphFont"/>
    <w:link w:val="Heading5"/>
    <w:rPr>
      <w:rFonts w:ascii="Calibri Light" w:eastAsia="SimSun" w:hAnsi="Calibri Light" w:cs="SimSun"/>
      <w:caps/>
      <w:color w:val="2E74B5"/>
    </w:rPr>
  </w:style>
  <w:style w:type="table" w:styleId="TableGrid">
    <w:name w:val="Table Grid"/>
    <w:basedOn w:val="TableNormal"/>
    <w:uiPriority w:val="39"/>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style>
  <w:style w:type="character" w:customStyle="1" w:styleId="Heading9Char">
    <w:name w:val="Heading 9 Char"/>
    <w:basedOn w:val="DefaultParagraphFont"/>
    <w:link w:val="Heading9"/>
    <w:uiPriority w:val="9"/>
    <w:rPr>
      <w:rFonts w:ascii="Calibri Light" w:eastAsia="SimSun" w:hAnsi="Calibri Light" w:cs="SimSun"/>
      <w:i/>
      <w:iCs/>
      <w:color w:val="272727"/>
      <w:sz w:val="21"/>
      <w:szCs w:val="21"/>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id-ID"/>
    </w:rPr>
  </w:style>
  <w:style w:type="character" w:customStyle="1" w:styleId="y2iqfc">
    <w:name w:val="y2iqfc"/>
    <w:basedOn w:val="DefaultParagraphFont"/>
  </w:style>
  <w:style w:type="character" w:styleId="FootnoteReference">
    <w:name w:val="footnote reference"/>
    <w:basedOn w:val="DefaultParagraphFont"/>
    <w:uiPriority w:val="99"/>
    <w:semiHidden/>
    <w:unhideWhenUsed/>
    <w:rsid w:val="005332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028A5-420E-4991-A513-DBD8CF935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7848</Words>
  <Characters>44739</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7</cp:revision>
  <dcterms:created xsi:type="dcterms:W3CDTF">2025-08-07T03:35:00Z</dcterms:created>
  <dcterms:modified xsi:type="dcterms:W3CDTF">2026-06-15T06:11:00Z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812e8d86453249d8aba7bc358bec38a5</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7th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 6th/7th edition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http://www.zotero.org/styles/chicago-fullnote-bibliography</vt:lpwstr>
  </property>
  <property fmtid="{D5CDD505-2E9C-101B-9397-08002B2CF9AE}" pid="12" name="Mendeley Recent Style Name 4_1">
    <vt:lpwstr>Chicago Manual of Style 17th edition (full note)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8dd90254-345f-3997-b49e-9648f777bc98</vt:lpwstr>
  </property>
  <property fmtid="{D5CDD505-2E9C-101B-9397-08002B2CF9AE}" pid="25" name="Mendeley Citation Style_1">
    <vt:lpwstr>http://www.zotero.org/styles/apa</vt:lpwstr>
  </property>
</Properties>
</file>