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B56EF" w14:textId="77777777" w:rsidR="00302FEB" w:rsidRDefault="00CE1DA6">
      <w:pPr>
        <w:tabs>
          <w:tab w:val="left" w:pos="993"/>
        </w:tabs>
        <w:jc w:val="center"/>
        <w:rPr>
          <w:rFonts w:ascii="Times New Roman" w:eastAsia="Times New Roman" w:hAnsi="Times New Roman" w:cs="Times New Roman"/>
          <w:b/>
          <w:sz w:val="28"/>
          <w:szCs w:val="28"/>
        </w:rPr>
      </w:pPr>
      <w:bookmarkStart w:id="0" w:name="_heading=h.sazkgg1c8lgf" w:colFirst="0" w:colLast="0"/>
      <w:bookmarkEnd w:id="0"/>
      <w:r>
        <w:rPr>
          <w:rFonts w:ascii="Times New Roman" w:eastAsia="Times New Roman" w:hAnsi="Times New Roman" w:cs="Times New Roman"/>
          <w:b/>
          <w:sz w:val="28"/>
          <w:szCs w:val="28"/>
        </w:rPr>
        <w:t>JURNAL EMBUN FITRAH PENDIDIKAN ISLAM ANAK USIA DINI</w:t>
      </w:r>
    </w:p>
    <w:p w14:paraId="12C2E6CB" w14:textId="0C53A9E4" w:rsidR="00302FEB" w:rsidRDefault="00CE1DA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e-</w:t>
      </w:r>
      <w:proofErr w:type="gramStart"/>
      <w:r>
        <w:rPr>
          <w:rFonts w:ascii="Times New Roman" w:eastAsia="Times New Roman" w:hAnsi="Times New Roman" w:cs="Times New Roman"/>
        </w:rPr>
        <w:t>ISSN :</w:t>
      </w:r>
      <w:proofErr w:type="gramEnd"/>
      <w:r>
        <w:rPr>
          <w:rFonts w:ascii="Times New Roman" w:eastAsia="Times New Roman" w:hAnsi="Times New Roman" w:cs="Times New Roman"/>
        </w:rPr>
        <w:t xml:space="preserve"> </w:t>
      </w:r>
      <w:r w:rsidR="005B44FB">
        <w:rPr>
          <w:rFonts w:ascii="Times New Roman" w:eastAsia="Times New Roman" w:hAnsi="Times New Roman" w:cs="Times New Roman"/>
        </w:rPr>
        <w:t>3109-774X</w:t>
      </w:r>
    </w:p>
    <w:p w14:paraId="5A1CB6A9" w14:textId="77777777" w:rsidR="00302FEB" w:rsidRDefault="00CE1DA6">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Laman </w:t>
      </w:r>
      <w:proofErr w:type="spellStart"/>
      <w:proofErr w:type="gram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w:t>
      </w:r>
      <w:hyperlink r:id="rId8">
        <w:r>
          <w:rPr>
            <w:rFonts w:ascii="Times New Roman" w:eastAsia="Times New Roman" w:hAnsi="Times New Roman" w:cs="Times New Roman"/>
            <w:color w:val="1155CC"/>
            <w:u w:val="single"/>
          </w:rPr>
          <w:t>https://ejournal.stitaw-binjai.ac.id/index.php/embun</w:t>
        </w:r>
      </w:hyperlink>
    </w:p>
    <w:p w14:paraId="1A986516" w14:textId="59B78D69" w:rsidR="00302FEB" w:rsidRDefault="009347F5" w:rsidP="009347F5">
      <w:pPr>
        <w:pBdr>
          <w:bottom w:val="single" w:sz="6" w:space="1" w:color="000000"/>
        </w:pBdr>
        <w:tabs>
          <w:tab w:val="left" w:pos="993"/>
        </w:tabs>
        <w:spacing w:after="0" w:line="240" w:lineRule="auto"/>
        <w:jc w:val="center"/>
        <w:rPr>
          <w:rFonts w:ascii="Times New Roman" w:eastAsia="Times New Roman" w:hAnsi="Times New Roman" w:cs="Times New Roman"/>
          <w:b/>
        </w:rPr>
      </w:pPr>
      <w:bookmarkStart w:id="1" w:name="_heading=h.30j0zll" w:colFirst="0" w:colLast="0"/>
      <w:bookmarkEnd w:id="1"/>
      <w:r>
        <w:rPr>
          <w:rFonts w:ascii="Times New Roman" w:eastAsia="Times New Roman" w:hAnsi="Times New Roman" w:cs="Times New Roman"/>
          <w:b/>
        </w:rPr>
        <w:t xml:space="preserve">Volume </w:t>
      </w:r>
      <w:r w:rsidR="005B44FB">
        <w:rPr>
          <w:rFonts w:ascii="Times New Roman" w:eastAsia="Times New Roman" w:hAnsi="Times New Roman" w:cs="Times New Roman"/>
          <w:b/>
        </w:rPr>
        <w:t>2</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Nomor</w:t>
      </w:r>
      <w:proofErr w:type="spellEnd"/>
      <w:r w:rsidR="005B44FB">
        <w:rPr>
          <w:rFonts w:ascii="Times New Roman" w:eastAsia="Times New Roman" w:hAnsi="Times New Roman" w:cs="Times New Roman"/>
          <w:b/>
        </w:rPr>
        <w:t xml:space="preserve"> 1, Januari-Juni 2026</w:t>
      </w:r>
      <w:r>
        <w:rPr>
          <w:rFonts w:ascii="Times New Roman" w:eastAsia="Times New Roman" w:hAnsi="Times New Roman" w:cs="Times New Roman"/>
          <w:b/>
        </w:rPr>
        <w:t xml:space="preserve"> </w:t>
      </w:r>
    </w:p>
    <w:p w14:paraId="77683C58" w14:textId="77777777" w:rsidR="002E40C4" w:rsidRDefault="002E40C4" w:rsidP="006C2484">
      <w:pPr>
        <w:spacing w:after="0" w:line="360" w:lineRule="auto"/>
        <w:jc w:val="center"/>
        <w:rPr>
          <w:rFonts w:ascii="Times New Roman" w:eastAsia="Times New Roman" w:hAnsi="Times New Roman" w:cs="Times New Roman"/>
          <w:b/>
          <w:sz w:val="24"/>
          <w:szCs w:val="24"/>
        </w:rPr>
      </w:pPr>
    </w:p>
    <w:p w14:paraId="636AC1D9" w14:textId="74DFF7D3" w:rsidR="00302FEB" w:rsidRPr="0027290F" w:rsidRDefault="00AE2AF6" w:rsidP="006C2484">
      <w:pPr>
        <w:spacing w:after="0" w:line="360" w:lineRule="auto"/>
        <w:jc w:val="center"/>
        <w:rPr>
          <w:rFonts w:ascii="Times New Roman" w:hAnsi="Times New Roman" w:cs="Times New Roman"/>
          <w:b/>
          <w:sz w:val="24"/>
          <w:szCs w:val="24"/>
        </w:rPr>
      </w:pPr>
      <w:r w:rsidRPr="00AE2AF6">
        <w:rPr>
          <w:rFonts w:ascii="Times New Roman" w:hAnsi="Times New Roman" w:cs="Times New Roman"/>
          <w:b/>
          <w:sz w:val="24"/>
          <w:szCs w:val="24"/>
        </w:rPr>
        <w:t>PENGARUH MAKANAN SIAP SAJI TERHADAP PERKEMBANGAN KOGNITIF ANAK USIA DINI</w:t>
      </w:r>
    </w:p>
    <w:p w14:paraId="119B9F44" w14:textId="183811E8" w:rsidR="00F2434C" w:rsidRPr="002E40C4" w:rsidRDefault="00F2434C" w:rsidP="00F2434C">
      <w:pPr>
        <w:spacing w:after="0" w:line="360" w:lineRule="auto"/>
        <w:jc w:val="center"/>
        <w:rPr>
          <w:rFonts w:ascii="Times New Roman" w:hAnsi="Times New Roman" w:cs="Times New Roman"/>
          <w:b/>
          <w:lang w:val="fi-FI"/>
        </w:rPr>
      </w:pPr>
      <w:r w:rsidRPr="00136530">
        <w:rPr>
          <w:rFonts w:ascii="Times New Roman" w:hAnsi="Times New Roman" w:cs="Times New Roman"/>
          <w:b/>
          <w:lang w:val="fi-FI"/>
        </w:rPr>
        <w:t>Sindi</w:t>
      </w:r>
      <w:r w:rsidR="00136530">
        <w:rPr>
          <w:rFonts w:ascii="Times New Roman" w:hAnsi="Times New Roman" w:cs="Times New Roman"/>
          <w:b/>
          <w:lang w:val="fi-FI"/>
        </w:rPr>
        <w:t xml:space="preserve"> Mutia Sari</w:t>
      </w:r>
      <w:r w:rsidR="004A7AC0">
        <w:rPr>
          <w:rFonts w:ascii="Times New Roman" w:hAnsi="Times New Roman" w:cs="Times New Roman"/>
          <w:b/>
          <w:vertAlign w:val="superscript"/>
          <w:lang w:val="fi-FI"/>
        </w:rPr>
        <w:t>1</w:t>
      </w:r>
      <w:r w:rsidR="00136530">
        <w:rPr>
          <w:rFonts w:ascii="Times New Roman" w:hAnsi="Times New Roman" w:cs="Times New Roman"/>
          <w:b/>
          <w:lang w:val="fi-FI"/>
        </w:rPr>
        <w:t>, Sri Novisanti</w:t>
      </w:r>
      <w:r w:rsidR="004A7AC0">
        <w:rPr>
          <w:rFonts w:ascii="Times New Roman" w:hAnsi="Times New Roman" w:cs="Times New Roman"/>
          <w:b/>
          <w:vertAlign w:val="superscript"/>
          <w:lang w:val="fi-FI"/>
        </w:rPr>
        <w:t>2</w:t>
      </w:r>
      <w:r w:rsidR="0027290F">
        <w:rPr>
          <w:rFonts w:ascii="Times New Roman" w:hAnsi="Times New Roman" w:cs="Times New Roman"/>
          <w:b/>
          <w:lang w:val="fi-FI"/>
        </w:rPr>
        <w:t>, Halima</w:t>
      </w:r>
      <w:r w:rsidR="00EC54BA">
        <w:rPr>
          <w:rFonts w:ascii="Times New Roman" w:hAnsi="Times New Roman" w:cs="Times New Roman"/>
          <w:b/>
          <w:lang w:val="fi-FI"/>
        </w:rPr>
        <w:t>tun Saddiah</w:t>
      </w:r>
      <w:r w:rsidR="004A7AC0">
        <w:rPr>
          <w:rFonts w:ascii="Times New Roman" w:hAnsi="Times New Roman" w:cs="Times New Roman"/>
          <w:b/>
          <w:vertAlign w:val="superscript"/>
          <w:lang w:val="fi-FI"/>
        </w:rPr>
        <w:t>3</w:t>
      </w:r>
      <w:r w:rsidR="004A7AC0">
        <w:rPr>
          <w:rFonts w:ascii="Times New Roman" w:hAnsi="Times New Roman" w:cs="Times New Roman"/>
          <w:b/>
          <w:lang w:val="fi-FI"/>
        </w:rPr>
        <w:t xml:space="preserve">, </w:t>
      </w:r>
      <w:proofErr w:type="spellStart"/>
      <w:r w:rsidR="004A7AC0">
        <w:rPr>
          <w:rFonts w:ascii="Times New Roman" w:eastAsia="Times New Roman" w:hAnsi="Times New Roman" w:cs="Times New Roman"/>
          <w:b/>
        </w:rPr>
        <w:t>Atiqoh</w:t>
      </w:r>
      <w:proofErr w:type="spellEnd"/>
      <w:r w:rsidR="004A7AC0">
        <w:rPr>
          <w:rFonts w:ascii="Times New Roman" w:eastAsia="Times New Roman" w:hAnsi="Times New Roman" w:cs="Times New Roman"/>
          <w:b/>
        </w:rPr>
        <w:t xml:space="preserve"> </w:t>
      </w:r>
      <w:r w:rsidR="004A7AC0" w:rsidRPr="00136530">
        <w:rPr>
          <w:rFonts w:ascii="Times New Roman" w:eastAsia="Times New Roman" w:hAnsi="Times New Roman" w:cs="Times New Roman"/>
          <w:b/>
        </w:rPr>
        <w:t>Hanum</w:t>
      </w:r>
      <w:r w:rsidR="004A7AC0">
        <w:rPr>
          <w:rFonts w:ascii="Times New Roman" w:eastAsia="Times New Roman" w:hAnsi="Times New Roman" w:cs="Times New Roman"/>
          <w:b/>
          <w:vertAlign w:val="superscript"/>
        </w:rPr>
        <w:t>4</w:t>
      </w:r>
      <w:r w:rsidR="002E40C4">
        <w:rPr>
          <w:rFonts w:ascii="Times New Roman" w:eastAsia="Times New Roman" w:hAnsi="Times New Roman" w:cs="Times New Roman"/>
          <w:b/>
        </w:rPr>
        <w:t>, Mardiah</w:t>
      </w:r>
      <w:r w:rsidR="002E40C4" w:rsidRPr="002E40C4">
        <w:rPr>
          <w:rFonts w:ascii="Times New Roman" w:eastAsia="Times New Roman" w:hAnsi="Times New Roman" w:cs="Times New Roman"/>
          <w:b/>
          <w:vertAlign w:val="superscript"/>
        </w:rPr>
        <w:t>5</w:t>
      </w:r>
    </w:p>
    <w:p w14:paraId="1A39A9BB" w14:textId="77777777" w:rsidR="00302FEB" w:rsidRDefault="004A7AC0" w:rsidP="0013653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697590">
        <w:rPr>
          <w:rFonts w:ascii="Times New Roman" w:eastAsia="Times New Roman" w:hAnsi="Times New Roman" w:cs="Times New Roman"/>
        </w:rPr>
        <w:t xml:space="preserve">Prodi Pendidikan Islam Anak </w:t>
      </w:r>
      <w:proofErr w:type="spellStart"/>
      <w:r w:rsidR="00697590">
        <w:rPr>
          <w:rFonts w:ascii="Times New Roman" w:eastAsia="Times New Roman" w:hAnsi="Times New Roman" w:cs="Times New Roman"/>
        </w:rPr>
        <w:t>Usia</w:t>
      </w:r>
      <w:proofErr w:type="spellEnd"/>
      <w:r w:rsidR="00697590">
        <w:rPr>
          <w:rFonts w:ascii="Times New Roman" w:eastAsia="Times New Roman" w:hAnsi="Times New Roman" w:cs="Times New Roman"/>
        </w:rPr>
        <w:t xml:space="preserve"> Dini, STIT Al-</w:t>
      </w:r>
      <w:proofErr w:type="spellStart"/>
      <w:r w:rsidR="00697590">
        <w:rPr>
          <w:rFonts w:ascii="Times New Roman" w:eastAsia="Times New Roman" w:hAnsi="Times New Roman" w:cs="Times New Roman"/>
        </w:rPr>
        <w:t>Washliyah</w:t>
      </w:r>
      <w:proofErr w:type="spellEnd"/>
      <w:r w:rsidR="00697590">
        <w:rPr>
          <w:rFonts w:ascii="Times New Roman" w:eastAsia="Times New Roman" w:hAnsi="Times New Roman" w:cs="Times New Roman"/>
        </w:rPr>
        <w:t xml:space="preserve"> </w:t>
      </w:r>
      <w:proofErr w:type="spellStart"/>
      <w:r w:rsidR="00697590">
        <w:rPr>
          <w:rFonts w:ascii="Times New Roman" w:eastAsia="Times New Roman" w:hAnsi="Times New Roman" w:cs="Times New Roman"/>
        </w:rPr>
        <w:t>Binjai</w:t>
      </w:r>
      <w:proofErr w:type="spellEnd"/>
      <w:r w:rsidR="00697590">
        <w:rPr>
          <w:rFonts w:ascii="Times New Roman" w:eastAsia="Times New Roman" w:hAnsi="Times New Roman" w:cs="Times New Roman"/>
        </w:rPr>
        <w:t xml:space="preserve"> </w:t>
      </w:r>
    </w:p>
    <w:p w14:paraId="31311CFD" w14:textId="77777777" w:rsidR="00302FEB" w:rsidRPr="00F2434C" w:rsidRDefault="00697590" w:rsidP="00F2434C">
      <w:pPr>
        <w:spacing w:after="0" w:line="360" w:lineRule="auto"/>
        <w:jc w:val="center"/>
        <w:rPr>
          <w:rFonts w:ascii="Times New Roman" w:hAnsi="Times New Roman" w:cs="Times New Roman"/>
          <w:lang w:val="id-ID"/>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color w:val="0563C1"/>
          <w:u w:val="single"/>
        </w:rPr>
        <w:t xml:space="preserve"> </w:t>
      </w:r>
      <w:hyperlink r:id="rId9" w:history="1">
        <w:r w:rsidR="00F2434C" w:rsidRPr="00EC2A9E">
          <w:rPr>
            <w:rStyle w:val="Hyperlink"/>
            <w:rFonts w:ascii="Times New Roman" w:hAnsi="Times New Roman" w:cs="Times New Roman"/>
          </w:rPr>
          <w:t>ssindimutia@gmail.com</w:t>
        </w:r>
      </w:hyperlink>
    </w:p>
    <w:p w14:paraId="4431D646" w14:textId="77777777" w:rsidR="00302FEB" w:rsidRDefault="004A7AC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2</w:t>
      </w:r>
      <w:r w:rsidR="00697590">
        <w:rPr>
          <w:rFonts w:ascii="Times New Roman" w:eastAsia="Times New Roman" w:hAnsi="Times New Roman" w:cs="Times New Roman"/>
        </w:rPr>
        <w:t xml:space="preserve">Prodi Pendidikan Islam Anak </w:t>
      </w:r>
      <w:proofErr w:type="spellStart"/>
      <w:r w:rsidR="00697590">
        <w:rPr>
          <w:rFonts w:ascii="Times New Roman" w:eastAsia="Times New Roman" w:hAnsi="Times New Roman" w:cs="Times New Roman"/>
        </w:rPr>
        <w:t>Usia</w:t>
      </w:r>
      <w:proofErr w:type="spellEnd"/>
      <w:r w:rsidR="00697590">
        <w:rPr>
          <w:rFonts w:ascii="Times New Roman" w:eastAsia="Times New Roman" w:hAnsi="Times New Roman" w:cs="Times New Roman"/>
        </w:rPr>
        <w:t xml:space="preserve"> Dini, STIT Al-</w:t>
      </w:r>
      <w:proofErr w:type="spellStart"/>
      <w:r w:rsidR="00697590">
        <w:rPr>
          <w:rFonts w:ascii="Times New Roman" w:eastAsia="Times New Roman" w:hAnsi="Times New Roman" w:cs="Times New Roman"/>
        </w:rPr>
        <w:t>Washliyah</w:t>
      </w:r>
      <w:proofErr w:type="spellEnd"/>
      <w:r w:rsidR="00697590">
        <w:rPr>
          <w:rFonts w:ascii="Times New Roman" w:eastAsia="Times New Roman" w:hAnsi="Times New Roman" w:cs="Times New Roman"/>
        </w:rPr>
        <w:t xml:space="preserve"> </w:t>
      </w:r>
      <w:proofErr w:type="spellStart"/>
      <w:r w:rsidR="00697590">
        <w:rPr>
          <w:rFonts w:ascii="Times New Roman" w:eastAsia="Times New Roman" w:hAnsi="Times New Roman" w:cs="Times New Roman"/>
        </w:rPr>
        <w:t>Binjai</w:t>
      </w:r>
      <w:proofErr w:type="spellEnd"/>
    </w:p>
    <w:p w14:paraId="46F61664" w14:textId="77777777" w:rsidR="00302FEB" w:rsidRDefault="00697590">
      <w:pPr>
        <w:tabs>
          <w:tab w:val="left" w:pos="993"/>
        </w:tabs>
        <w:spacing w:after="0"/>
        <w:jc w:val="center"/>
        <w:rPr>
          <w:rFonts w:ascii="Times New Roman" w:eastAsia="Times New Roman" w:hAnsi="Times New Roman" w:cs="Times New Roman"/>
          <w:color w:val="0563C1"/>
          <w:u w:val="single"/>
        </w:rPr>
      </w:pPr>
      <w:r>
        <w:rPr>
          <w:rFonts w:ascii="Times New Roman" w:eastAsia="Times New Roman" w:hAnsi="Times New Roman" w:cs="Times New Roman"/>
        </w:rPr>
        <w:t xml:space="preserve">Email: </w:t>
      </w:r>
      <w:hyperlink r:id="rId10" w:history="1">
        <w:r w:rsidR="00F2434C" w:rsidRPr="00EC2A9E">
          <w:rPr>
            <w:rStyle w:val="Hyperlink"/>
            <w:rFonts w:ascii="Times New Roman" w:hAnsi="Times New Roman" w:cs="Times New Roman"/>
          </w:rPr>
          <w:t>santinovi921@gmail.com</w:t>
        </w:r>
      </w:hyperlink>
    </w:p>
    <w:p w14:paraId="69C5E7CC" w14:textId="77777777" w:rsidR="00697590" w:rsidRDefault="004A7AC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3</w:t>
      </w:r>
      <w:r w:rsidR="00697590">
        <w:rPr>
          <w:rFonts w:ascii="Times New Roman" w:eastAsia="Times New Roman" w:hAnsi="Times New Roman" w:cs="Times New Roman"/>
        </w:rPr>
        <w:t xml:space="preserve">Prodi Pendidikan Islam Anak </w:t>
      </w:r>
      <w:proofErr w:type="spellStart"/>
      <w:r w:rsidR="00697590">
        <w:rPr>
          <w:rFonts w:ascii="Times New Roman" w:eastAsia="Times New Roman" w:hAnsi="Times New Roman" w:cs="Times New Roman"/>
        </w:rPr>
        <w:t>Usia</w:t>
      </w:r>
      <w:proofErr w:type="spellEnd"/>
      <w:r w:rsidR="00697590">
        <w:rPr>
          <w:rFonts w:ascii="Times New Roman" w:eastAsia="Times New Roman" w:hAnsi="Times New Roman" w:cs="Times New Roman"/>
        </w:rPr>
        <w:t xml:space="preserve"> Dini, STIT Al-</w:t>
      </w:r>
      <w:proofErr w:type="spellStart"/>
      <w:r w:rsidR="00697590">
        <w:rPr>
          <w:rFonts w:ascii="Times New Roman" w:eastAsia="Times New Roman" w:hAnsi="Times New Roman" w:cs="Times New Roman"/>
        </w:rPr>
        <w:t>Washliyah</w:t>
      </w:r>
      <w:proofErr w:type="spellEnd"/>
      <w:r w:rsidR="00697590">
        <w:rPr>
          <w:rFonts w:ascii="Times New Roman" w:eastAsia="Times New Roman" w:hAnsi="Times New Roman" w:cs="Times New Roman"/>
        </w:rPr>
        <w:t xml:space="preserve"> </w:t>
      </w:r>
      <w:proofErr w:type="spellStart"/>
      <w:r w:rsidR="00697590">
        <w:rPr>
          <w:rFonts w:ascii="Times New Roman" w:eastAsia="Times New Roman" w:hAnsi="Times New Roman" w:cs="Times New Roman"/>
        </w:rPr>
        <w:t>Binjai</w:t>
      </w:r>
      <w:proofErr w:type="spellEnd"/>
    </w:p>
    <w:p w14:paraId="685A6568" w14:textId="77777777" w:rsidR="00081E88" w:rsidRDefault="00081E88">
      <w:pPr>
        <w:tabs>
          <w:tab w:val="left" w:pos="993"/>
        </w:tabs>
        <w:spacing w:after="0"/>
        <w:jc w:val="center"/>
        <w:rPr>
          <w:rStyle w:val="Hyperlink"/>
          <w:rFonts w:ascii="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1" w:history="1">
        <w:r w:rsidR="00F2434C" w:rsidRPr="00CD4FA1">
          <w:rPr>
            <w:rStyle w:val="Hyperlink"/>
            <w:rFonts w:ascii="Times New Roman" w:hAnsi="Times New Roman" w:cs="Times New Roman"/>
          </w:rPr>
          <w:t>halimatunsaddiah36@gmail.com</w:t>
        </w:r>
      </w:hyperlink>
    </w:p>
    <w:p w14:paraId="6EF140FD" w14:textId="77777777" w:rsidR="004A7AC0" w:rsidRDefault="004A7AC0" w:rsidP="004A7AC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4</w:t>
      </w:r>
      <w:r>
        <w:rPr>
          <w:rFonts w:ascii="Times New Roman" w:eastAsia="Times New Roman" w:hAnsi="Times New Roman" w:cs="Times New Roman"/>
        </w:rPr>
        <w:t xml:space="preserve">Prodi Pendidikan Guru Madrasah </w:t>
      </w:r>
      <w:proofErr w:type="spellStart"/>
      <w:r>
        <w:rPr>
          <w:rFonts w:ascii="Times New Roman" w:eastAsia="Times New Roman" w:hAnsi="Times New Roman" w:cs="Times New Roman"/>
        </w:rPr>
        <w:t>Ibtidaiyah</w:t>
      </w:r>
      <w:proofErr w:type="spellEnd"/>
      <w:r>
        <w:rPr>
          <w:rFonts w:ascii="Times New Roman" w:eastAsia="Times New Roman" w:hAnsi="Times New Roman" w:cs="Times New Roman"/>
        </w:rPr>
        <w:t>, STIT Al-</w:t>
      </w:r>
      <w:proofErr w:type="spellStart"/>
      <w:r>
        <w:rPr>
          <w:rFonts w:ascii="Times New Roman" w:eastAsia="Times New Roman" w:hAnsi="Times New Roman" w:cs="Times New Roman"/>
        </w:rPr>
        <w:t>Washliyah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Binjai</w:t>
      </w:r>
      <w:proofErr w:type="spellEnd"/>
    </w:p>
    <w:p w14:paraId="38570D91" w14:textId="447018E7" w:rsidR="004A7AC0" w:rsidRDefault="004A7AC0" w:rsidP="004A7AC0">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rPr>
        <w:t xml:space="preserve">Email : </w:t>
      </w:r>
      <w:hyperlink r:id="rId12" w:history="1">
        <w:r w:rsidR="002E40C4" w:rsidRPr="00113FCE">
          <w:rPr>
            <w:rStyle w:val="Hyperlink"/>
            <w:rFonts w:ascii="Times New Roman" w:eastAsia="Times New Roman" w:hAnsi="Times New Roman" w:cs="Times New Roman"/>
          </w:rPr>
          <w:t>atiqohhanum@stitaw-binjai.ac.id</w:t>
        </w:r>
      </w:hyperlink>
    </w:p>
    <w:p w14:paraId="6BB063F3" w14:textId="61BCD04A" w:rsidR="002E40C4" w:rsidRDefault="002E40C4" w:rsidP="002E40C4">
      <w:pPr>
        <w:tabs>
          <w:tab w:val="left" w:pos="993"/>
        </w:tabs>
        <w:spacing w:after="0"/>
        <w:jc w:val="center"/>
        <w:rPr>
          <w:rFonts w:ascii="Times New Roman" w:eastAsia="Times New Roman" w:hAnsi="Times New Roman" w:cs="Times New Roman"/>
        </w:rPr>
      </w:pPr>
      <w:r>
        <w:rPr>
          <w:rFonts w:ascii="Times New Roman" w:eastAsia="Times New Roman" w:hAnsi="Times New Roman" w:cs="Times New Roman"/>
          <w:vertAlign w:val="superscript"/>
        </w:rPr>
        <w:t>5</w:t>
      </w:r>
      <w:r>
        <w:rPr>
          <w:rFonts w:ascii="Times New Roman" w:eastAsia="Times New Roman" w:hAnsi="Times New Roman" w:cs="Times New Roman"/>
        </w:rPr>
        <w:t xml:space="preserve">Prodi Pendidikan Islam Anak </w:t>
      </w:r>
      <w:proofErr w:type="spellStart"/>
      <w:r>
        <w:rPr>
          <w:rFonts w:ascii="Times New Roman" w:eastAsia="Times New Roman" w:hAnsi="Times New Roman" w:cs="Times New Roman"/>
        </w:rPr>
        <w:t>Usia</w:t>
      </w:r>
      <w:proofErr w:type="spellEnd"/>
      <w:r>
        <w:rPr>
          <w:rFonts w:ascii="Times New Roman" w:eastAsia="Times New Roman" w:hAnsi="Times New Roman" w:cs="Times New Roman"/>
        </w:rPr>
        <w:t xml:space="preserve"> Dini, STIT Al-</w:t>
      </w:r>
      <w:proofErr w:type="spellStart"/>
      <w:r>
        <w:rPr>
          <w:rFonts w:ascii="Times New Roman" w:eastAsia="Times New Roman" w:hAnsi="Times New Roman" w:cs="Times New Roman"/>
        </w:rPr>
        <w:t>Washliyah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Binjai</w:t>
      </w:r>
      <w:proofErr w:type="spellEnd"/>
    </w:p>
    <w:p w14:paraId="1B782857" w14:textId="0310ED65" w:rsidR="002E40C4" w:rsidRDefault="002E40C4" w:rsidP="002E40C4">
      <w:pPr>
        <w:tabs>
          <w:tab w:val="left" w:pos="993"/>
        </w:tabs>
        <w:spacing w:after="0"/>
        <w:jc w:val="center"/>
        <w:rPr>
          <w:rFonts w:ascii="Times New Roman" w:eastAsia="Times New Roman" w:hAnsi="Times New Roman" w:cs="Times New Roman"/>
        </w:rPr>
      </w:pPr>
      <w:proofErr w:type="gramStart"/>
      <w:r>
        <w:rPr>
          <w:rFonts w:ascii="Times New Roman" w:eastAsia="Times New Roman" w:hAnsi="Times New Roman" w:cs="Times New Roman"/>
        </w:rPr>
        <w:t>Email :</w:t>
      </w:r>
      <w:proofErr w:type="gramEnd"/>
      <w:r>
        <w:rPr>
          <w:rFonts w:ascii="Times New Roman" w:eastAsia="Times New Roman" w:hAnsi="Times New Roman" w:cs="Times New Roman"/>
        </w:rPr>
        <w:t xml:space="preserve"> </w:t>
      </w:r>
      <w:hyperlink r:id="rId13" w:history="1">
        <w:r w:rsidRPr="00113FCE">
          <w:rPr>
            <w:rStyle w:val="Hyperlink"/>
            <w:rFonts w:ascii="Times New Roman" w:hAnsi="Times New Roman" w:cs="Times New Roman"/>
          </w:rPr>
          <w:t>mardiah@stitaw-binjai.ac.id</w:t>
        </w:r>
      </w:hyperlink>
    </w:p>
    <w:p w14:paraId="7EB03DA0" w14:textId="77777777" w:rsidR="00EC54BA" w:rsidRPr="00697590" w:rsidRDefault="00EC54BA" w:rsidP="00EC54BA">
      <w:pPr>
        <w:tabs>
          <w:tab w:val="left" w:pos="993"/>
        </w:tabs>
        <w:spacing w:after="0"/>
        <w:jc w:val="center"/>
        <w:rPr>
          <w:rFonts w:ascii="Times New Roman" w:eastAsia="Times New Roman" w:hAnsi="Times New Roman" w:cs="Times New Roman"/>
          <w:sz w:val="24"/>
          <w:szCs w:val="24"/>
        </w:rPr>
      </w:pPr>
    </w:p>
    <w:p w14:paraId="4A392E0B" w14:textId="77777777" w:rsidR="00302FEB" w:rsidRPr="00855F89" w:rsidRDefault="00302FEB" w:rsidP="00855F89">
      <w:pPr>
        <w:tabs>
          <w:tab w:val="left" w:pos="993"/>
        </w:tabs>
        <w:spacing w:after="0"/>
        <w:rPr>
          <w:rFonts w:ascii="Times New Roman" w:eastAsia="Times New Roman" w:hAnsi="Times New Roman" w:cs="Times New Roman"/>
          <w:lang w:val="id-ID"/>
        </w:rPr>
      </w:pPr>
    </w:p>
    <w:p w14:paraId="0EA82CD9" w14:textId="77777777" w:rsidR="00AE2AF6" w:rsidRPr="00AE2AF6" w:rsidRDefault="00AE2AF6" w:rsidP="00AE2AF6">
      <w:pPr>
        <w:tabs>
          <w:tab w:val="left" w:pos="993"/>
        </w:tabs>
        <w:spacing w:after="0"/>
        <w:jc w:val="center"/>
        <w:rPr>
          <w:rFonts w:ascii="Times New Roman" w:eastAsia="Times New Roman" w:hAnsi="Times New Roman" w:cs="Times New Roman"/>
          <w:b/>
          <w:lang w:val="id-ID"/>
        </w:rPr>
      </w:pPr>
      <w:r w:rsidRPr="00AE2AF6">
        <w:rPr>
          <w:rFonts w:ascii="Times New Roman" w:eastAsia="Times New Roman" w:hAnsi="Times New Roman" w:cs="Times New Roman"/>
          <w:b/>
          <w:lang w:val="id-ID"/>
        </w:rPr>
        <w:t>ABSTRAK</w:t>
      </w:r>
    </w:p>
    <w:p w14:paraId="64CD33EE" w14:textId="77777777" w:rsidR="004D3D80" w:rsidRPr="004D3D80" w:rsidRDefault="00AE2AF6" w:rsidP="00AE2AF6">
      <w:pPr>
        <w:tabs>
          <w:tab w:val="left" w:pos="993"/>
        </w:tabs>
        <w:spacing w:after="0" w:line="240" w:lineRule="auto"/>
        <w:jc w:val="both"/>
        <w:rPr>
          <w:rFonts w:ascii="Times New Roman" w:hAnsi="Times New Roman" w:cs="Times New Roman"/>
          <w:lang w:val="fi-FI"/>
        </w:rPr>
      </w:pPr>
      <w:r w:rsidRPr="00CD629F">
        <w:rPr>
          <w:rFonts w:ascii="Times New Roman" w:hAnsi="Times New Roman" w:cs="Times New Roman"/>
          <w:lang w:val="id-ID"/>
        </w:rPr>
        <w:t xml:space="preserve">Konsumsi makanan </w:t>
      </w:r>
      <w:r>
        <w:rPr>
          <w:rFonts w:ascii="Times New Roman" w:hAnsi="Times New Roman" w:cs="Times New Roman"/>
          <w:lang w:val="id-ID"/>
        </w:rPr>
        <w:t>siap saji</w:t>
      </w:r>
      <w:r w:rsidRPr="00CD629F">
        <w:rPr>
          <w:rFonts w:ascii="Times New Roman" w:hAnsi="Times New Roman" w:cs="Times New Roman"/>
          <w:lang w:val="id-ID"/>
        </w:rPr>
        <w:t xml:space="preserve"> telah merubah kebiasaan pola makan masyarakat secara intens untuk memenuhi kebutuhan pangan setiap hari dan mengalami peningkatan dari tahun ke tahun. </w:t>
      </w:r>
      <w:r w:rsidRPr="00AE2AF6">
        <w:rPr>
          <w:rFonts w:ascii="Times New Roman" w:hAnsi="Times New Roman" w:cs="Times New Roman"/>
          <w:lang w:val="id-ID"/>
        </w:rPr>
        <w:t xml:space="preserve">Makanan </w:t>
      </w:r>
      <w:r>
        <w:rPr>
          <w:rFonts w:ascii="Times New Roman" w:hAnsi="Times New Roman" w:cs="Times New Roman"/>
          <w:lang w:val="id-ID"/>
        </w:rPr>
        <w:t>siap saji</w:t>
      </w:r>
      <w:r w:rsidRPr="00AE2AF6">
        <w:rPr>
          <w:rFonts w:ascii="Times New Roman" w:hAnsi="Times New Roman" w:cs="Times New Roman"/>
          <w:lang w:val="id-ID"/>
        </w:rPr>
        <w:t xml:space="preserve"> tidak hanya dikonsumsi bagi orang dewasa tapi juga anak-anak. Makanan </w:t>
      </w:r>
      <w:r>
        <w:rPr>
          <w:rFonts w:ascii="Times New Roman" w:hAnsi="Times New Roman" w:cs="Times New Roman"/>
          <w:lang w:val="id-ID"/>
        </w:rPr>
        <w:t>siap saji</w:t>
      </w:r>
      <w:r w:rsidRPr="00AE2AF6">
        <w:rPr>
          <w:rFonts w:ascii="Times New Roman" w:hAnsi="Times New Roman" w:cs="Times New Roman"/>
          <w:lang w:val="id-ID"/>
        </w:rPr>
        <w:t xml:space="preserve"> seperti nugget, sosis, burger, mie instan, dan sejenisnya lebih disukai anak-anak namun terdapat banyak kandungan zat aditif (perasa dan pengawet) yang akan merusak tubuh anak</w:t>
      </w:r>
      <w:r>
        <w:rPr>
          <w:rFonts w:ascii="Times New Roman" w:hAnsi="Times New Roman" w:cs="Times New Roman"/>
          <w:lang w:val="id-ID"/>
        </w:rPr>
        <w:t>dan kognitif anak</w:t>
      </w:r>
      <w:r w:rsidRPr="00AE2AF6">
        <w:rPr>
          <w:rFonts w:ascii="Times New Roman" w:hAnsi="Times New Roman" w:cs="Times New Roman"/>
          <w:lang w:val="id-ID"/>
        </w:rPr>
        <w:t xml:space="preserve">. Mengingat semakin banyaknya variasi dan kandungan bahan dalam makanan </w:t>
      </w:r>
      <w:r>
        <w:rPr>
          <w:rFonts w:ascii="Times New Roman" w:hAnsi="Times New Roman" w:cs="Times New Roman"/>
          <w:lang w:val="id-ID"/>
        </w:rPr>
        <w:t>siap saji</w:t>
      </w:r>
      <w:r w:rsidRPr="00AE2AF6">
        <w:rPr>
          <w:rFonts w:ascii="Times New Roman" w:hAnsi="Times New Roman" w:cs="Times New Roman"/>
          <w:lang w:val="id-ID"/>
        </w:rPr>
        <w:t xml:space="preserve"> tentu akan memberikan dampak buruk terutama kesehatan anak dan menyebabkan penyakit berbahaya kemudian hari. </w:t>
      </w:r>
      <w:r w:rsidRPr="00CD629F">
        <w:rPr>
          <w:rFonts w:ascii="Times New Roman" w:hAnsi="Times New Roman" w:cs="Times New Roman"/>
          <w:lang w:val="fi-FI"/>
        </w:rPr>
        <w:t xml:space="preserve">Penelitian saat ini dilakukan untuk menganalisis Pengaruh Makanan Siap Saji Terhadap Perkembangan Kognitif Anak Usia Dini. </w:t>
      </w:r>
      <w:r w:rsidRPr="00CD629F">
        <w:rPr>
          <w:rFonts w:ascii="Times New Roman" w:hAnsi="Times New Roman" w:cs="Times New Roman"/>
          <w:lang w:val="en-US"/>
        </w:rPr>
        <w:t xml:space="preserve">Analisis data </w:t>
      </w:r>
      <w:proofErr w:type="spellStart"/>
      <w:r w:rsidRPr="00CD629F">
        <w:rPr>
          <w:rFonts w:ascii="Times New Roman" w:hAnsi="Times New Roman" w:cs="Times New Roman"/>
          <w:lang w:val="en-US"/>
        </w:rPr>
        <w:t>dilakukan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melalui</w:t>
      </w:r>
      <w:proofErr w:type="spellEnd"/>
      <w:r w:rsidRPr="00CD629F">
        <w:rPr>
          <w:rFonts w:ascii="Times New Roman" w:hAnsi="Times New Roman" w:cs="Times New Roman"/>
          <w:lang w:val="en-US"/>
        </w:rPr>
        <w:t xml:space="preserve"> </w:t>
      </w:r>
      <w:proofErr w:type="spellStart"/>
      <w:r w:rsidRPr="000F0643">
        <w:rPr>
          <w:rFonts w:ascii="Times New Roman" w:hAnsi="Times New Roman" w:cs="Times New Roman"/>
        </w:rPr>
        <w:t>studi</w:t>
      </w:r>
      <w:proofErr w:type="spellEnd"/>
      <w:r w:rsidRPr="000F0643">
        <w:rPr>
          <w:rFonts w:ascii="Times New Roman" w:hAnsi="Times New Roman" w:cs="Times New Roman"/>
        </w:rPr>
        <w:t xml:space="preserve"> </w:t>
      </w:r>
      <w:r>
        <w:rPr>
          <w:rFonts w:ascii="Times New Roman" w:hAnsi="Times New Roman" w:cs="Times New Roman"/>
        </w:rPr>
        <w:t>literature</w:t>
      </w:r>
      <w:r>
        <w:rPr>
          <w:rFonts w:ascii="Times New Roman" w:hAnsi="Times New Roman" w:cs="Times New Roman"/>
          <w:lang w:val="id-ID"/>
        </w:rPr>
        <w:t xml:space="preserve"> yang diambil dari 25 ju</w:t>
      </w:r>
      <w:r w:rsidR="004D3D80">
        <w:rPr>
          <w:rFonts w:ascii="Times New Roman" w:hAnsi="Times New Roman" w:cs="Times New Roman"/>
          <w:lang w:val="en-US"/>
        </w:rPr>
        <w:t>r</w:t>
      </w:r>
      <w:r>
        <w:rPr>
          <w:rFonts w:ascii="Times New Roman" w:hAnsi="Times New Roman" w:cs="Times New Roman"/>
          <w:lang w:val="id-ID"/>
        </w:rPr>
        <w:t>nal terdahulu</w:t>
      </w:r>
      <w:r w:rsidRPr="00CD629F">
        <w:rPr>
          <w:rFonts w:ascii="Times New Roman" w:hAnsi="Times New Roman" w:cs="Times New Roman"/>
          <w:lang w:val="en-US"/>
        </w:rPr>
        <w:t xml:space="preserve">. Hasil </w:t>
      </w:r>
      <w:proofErr w:type="spellStart"/>
      <w:r w:rsidRPr="00CD629F">
        <w:rPr>
          <w:rFonts w:ascii="Times New Roman" w:hAnsi="Times New Roman" w:cs="Times New Roman"/>
          <w:lang w:val="en-US"/>
        </w:rPr>
        <w:t>analisis</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temuan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penelitian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menunjukkan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bahwa</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makanan</w:t>
      </w:r>
      <w:proofErr w:type="spellEnd"/>
      <w:r w:rsidRPr="00CD629F">
        <w:rPr>
          <w:rFonts w:ascii="Times New Roman" w:hAnsi="Times New Roman" w:cs="Times New Roman"/>
          <w:lang w:val="en-US"/>
        </w:rPr>
        <w:t xml:space="preserve"> </w:t>
      </w:r>
      <w:r>
        <w:rPr>
          <w:rFonts w:ascii="Times New Roman" w:hAnsi="Times New Roman" w:cs="Times New Roman"/>
          <w:lang w:val="id-ID"/>
        </w:rPr>
        <w:t>siap saji</w:t>
      </w:r>
      <w:r w:rsidRPr="00CD629F">
        <w:rPr>
          <w:rFonts w:ascii="Times New Roman" w:hAnsi="Times New Roman" w:cs="Times New Roman"/>
          <w:lang w:val="en-US"/>
        </w:rPr>
        <w:t xml:space="preserve"> yang </w:t>
      </w:r>
      <w:proofErr w:type="spellStart"/>
      <w:r w:rsidRPr="00CD629F">
        <w:rPr>
          <w:rFonts w:ascii="Times New Roman" w:hAnsi="Times New Roman" w:cs="Times New Roman"/>
          <w:lang w:val="en-US"/>
        </w:rPr>
        <w:t>dikonsumsi</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secara</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intens</w:t>
      </w:r>
      <w:proofErr w:type="spellEnd"/>
      <w:r w:rsidRPr="00CD629F">
        <w:rPr>
          <w:rFonts w:ascii="Times New Roman" w:hAnsi="Times New Roman" w:cs="Times New Roman"/>
          <w:lang w:val="en-US"/>
        </w:rPr>
        <w:t xml:space="preserve"> dan </w:t>
      </w:r>
      <w:proofErr w:type="spellStart"/>
      <w:r w:rsidRPr="00CD629F">
        <w:rPr>
          <w:rFonts w:ascii="Times New Roman" w:hAnsi="Times New Roman" w:cs="Times New Roman"/>
          <w:lang w:val="en-US"/>
        </w:rPr>
        <w:t>berlebihan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akan</w:t>
      </w:r>
      <w:proofErr w:type="spellEnd"/>
      <w:r w:rsidRPr="00CD629F">
        <w:rPr>
          <w:rFonts w:ascii="Times New Roman" w:hAnsi="Times New Roman" w:cs="Times New Roman"/>
          <w:lang w:val="en-US"/>
        </w:rPr>
        <w:t xml:space="preserve"> </w:t>
      </w:r>
      <w:r>
        <w:rPr>
          <w:rFonts w:ascii="Times New Roman" w:hAnsi="Times New Roman" w:cs="Times New Roman"/>
          <w:lang w:val="id-ID"/>
        </w:rPr>
        <w:t>berpengaruh</w:t>
      </w:r>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buruk</w:t>
      </w:r>
      <w:proofErr w:type="spellEnd"/>
      <w:r w:rsidRPr="00CD629F">
        <w:rPr>
          <w:rFonts w:ascii="Times New Roman" w:hAnsi="Times New Roman" w:cs="Times New Roman"/>
          <w:lang w:val="en-US"/>
        </w:rPr>
        <w:t xml:space="preserve"> pada </w:t>
      </w:r>
      <w:proofErr w:type="spellStart"/>
      <w:r w:rsidRPr="00CD629F">
        <w:rPr>
          <w:rFonts w:ascii="Times New Roman" w:hAnsi="Times New Roman" w:cs="Times New Roman"/>
          <w:lang w:val="en-US"/>
        </w:rPr>
        <w:t>pertumbuhan</w:t>
      </w:r>
      <w:proofErr w:type="spellEnd"/>
      <w:r>
        <w:rPr>
          <w:rFonts w:ascii="Times New Roman" w:hAnsi="Times New Roman" w:cs="Times New Roman"/>
          <w:lang w:val="id-ID"/>
        </w:rPr>
        <w:t>, kognitif,</w:t>
      </w:r>
      <w:r w:rsidRPr="00CD629F">
        <w:rPr>
          <w:rFonts w:ascii="Times New Roman" w:hAnsi="Times New Roman" w:cs="Times New Roman"/>
          <w:lang w:val="en-US"/>
        </w:rPr>
        <w:t xml:space="preserve"> dan </w:t>
      </w:r>
      <w:proofErr w:type="spellStart"/>
      <w:r w:rsidRPr="00CD629F">
        <w:rPr>
          <w:rFonts w:ascii="Times New Roman" w:hAnsi="Times New Roman" w:cs="Times New Roman"/>
          <w:lang w:val="en-US"/>
        </w:rPr>
        <w:t>perkembangan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serta</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kesehatan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lainnya</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anak</w:t>
      </w:r>
      <w:proofErr w:type="spellEnd"/>
      <w:r w:rsidRPr="00CD629F">
        <w:rPr>
          <w:rFonts w:ascii="Times New Roman" w:hAnsi="Times New Roman" w:cs="Times New Roman"/>
          <w:lang w:val="en-US"/>
        </w:rPr>
        <w:t>. Anak-</w:t>
      </w:r>
      <w:proofErr w:type="spellStart"/>
      <w:r w:rsidRPr="00CD629F">
        <w:rPr>
          <w:rFonts w:ascii="Times New Roman" w:hAnsi="Times New Roman" w:cs="Times New Roman"/>
          <w:lang w:val="en-US"/>
        </w:rPr>
        <w:t>anak</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akan</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mengalami</w:t>
      </w:r>
      <w:proofErr w:type="spellEnd"/>
      <w:r w:rsidRPr="00CD629F">
        <w:rPr>
          <w:rFonts w:ascii="Times New Roman" w:hAnsi="Times New Roman" w:cs="Times New Roman"/>
          <w:lang w:val="en-US"/>
        </w:rPr>
        <w:t xml:space="preserve"> </w:t>
      </w:r>
      <w:r>
        <w:rPr>
          <w:rFonts w:ascii="Times New Roman" w:hAnsi="Times New Roman" w:cs="Times New Roman"/>
          <w:lang w:val="id-ID"/>
        </w:rPr>
        <w:t>pengaruh</w:t>
      </w:r>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yaitu</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dapat</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memicu</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penyakit</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jangka</w:t>
      </w:r>
      <w:proofErr w:type="spellEnd"/>
      <w:r w:rsidRPr="00CD629F">
        <w:rPr>
          <w:rFonts w:ascii="Times New Roman" w:hAnsi="Times New Roman" w:cs="Times New Roman"/>
          <w:lang w:val="en-US"/>
        </w:rPr>
        <w:t xml:space="preserve"> </w:t>
      </w:r>
      <w:proofErr w:type="spellStart"/>
      <w:r w:rsidRPr="00CD629F">
        <w:rPr>
          <w:rFonts w:ascii="Times New Roman" w:hAnsi="Times New Roman" w:cs="Times New Roman"/>
          <w:lang w:val="en-US"/>
        </w:rPr>
        <w:t>pendek</w:t>
      </w:r>
      <w:proofErr w:type="spellEnd"/>
      <w:r w:rsidRPr="00CD629F">
        <w:rPr>
          <w:rFonts w:ascii="Times New Roman" w:hAnsi="Times New Roman" w:cs="Times New Roman"/>
          <w:lang w:val="en-US"/>
        </w:rPr>
        <w:t xml:space="preserve"> dan Panjang.</w:t>
      </w:r>
    </w:p>
    <w:p w14:paraId="2F4E2D05" w14:textId="77777777" w:rsidR="00AE2AF6" w:rsidRDefault="00AE2AF6" w:rsidP="00AE2AF6">
      <w:pPr>
        <w:tabs>
          <w:tab w:val="left" w:pos="993"/>
        </w:tabs>
        <w:spacing w:after="0" w:line="240" w:lineRule="auto"/>
        <w:jc w:val="both"/>
        <w:rPr>
          <w:rFonts w:ascii="Times New Roman" w:eastAsia="Times New Roman" w:hAnsi="Times New Roman" w:cs="Times New Roman"/>
          <w:color w:val="000000"/>
          <w:lang w:val="id-ID"/>
        </w:rPr>
      </w:pPr>
      <w:r w:rsidRPr="00CD629F">
        <w:rPr>
          <w:rFonts w:ascii="Times New Roman" w:hAnsi="Times New Roman" w:cs="Times New Roman"/>
          <w:lang w:val="id-ID"/>
        </w:rPr>
        <w:t xml:space="preserve">Kata kunci: </w:t>
      </w:r>
      <w:r>
        <w:rPr>
          <w:rFonts w:ascii="Times New Roman" w:hAnsi="Times New Roman" w:cs="Times New Roman"/>
          <w:lang w:val="id-ID"/>
        </w:rPr>
        <w:t>Makanan Siap Saji,</w:t>
      </w:r>
      <w:r w:rsidRPr="00CD629F">
        <w:rPr>
          <w:rFonts w:ascii="Times New Roman" w:hAnsi="Times New Roman" w:cs="Times New Roman"/>
          <w:lang w:val="id-ID"/>
        </w:rPr>
        <w:t xml:space="preserve"> </w:t>
      </w:r>
      <w:r w:rsidR="006C2484" w:rsidRPr="00CD629F">
        <w:rPr>
          <w:rFonts w:ascii="Times New Roman" w:hAnsi="Times New Roman" w:cs="Times New Roman"/>
          <w:lang w:val="fi-FI"/>
        </w:rPr>
        <w:t>Perkembangan Kognitif</w:t>
      </w:r>
      <w:r w:rsidR="006C2484">
        <w:rPr>
          <w:rFonts w:ascii="Times New Roman" w:hAnsi="Times New Roman" w:cs="Times New Roman"/>
          <w:lang w:val="id-ID"/>
        </w:rPr>
        <w:t xml:space="preserve">, </w:t>
      </w:r>
      <w:r w:rsidRPr="00CD629F">
        <w:rPr>
          <w:rFonts w:ascii="Times New Roman" w:hAnsi="Times New Roman" w:cs="Times New Roman"/>
          <w:lang w:val="id-ID"/>
        </w:rPr>
        <w:t>Anak Usia Dini</w:t>
      </w:r>
    </w:p>
    <w:p w14:paraId="6521E072" w14:textId="77777777" w:rsidR="00AE2AF6" w:rsidRDefault="00AE2AF6">
      <w:pPr>
        <w:tabs>
          <w:tab w:val="left" w:pos="993"/>
        </w:tabs>
        <w:spacing w:after="0"/>
        <w:jc w:val="center"/>
        <w:rPr>
          <w:rFonts w:ascii="Times New Roman" w:eastAsia="Times New Roman" w:hAnsi="Times New Roman" w:cs="Times New Roman"/>
          <w:b/>
          <w:i/>
          <w:lang w:val="id-ID"/>
        </w:rPr>
      </w:pPr>
    </w:p>
    <w:p w14:paraId="5FAC6821" w14:textId="77777777" w:rsidR="00302FEB" w:rsidRDefault="00CE1DA6">
      <w:pPr>
        <w:tabs>
          <w:tab w:val="left" w:pos="993"/>
        </w:tabs>
        <w:spacing w:after="0"/>
        <w:jc w:val="center"/>
        <w:rPr>
          <w:rFonts w:ascii="Times New Roman" w:eastAsia="Times New Roman" w:hAnsi="Times New Roman" w:cs="Times New Roman"/>
          <w:b/>
          <w:i/>
        </w:rPr>
      </w:pPr>
      <w:r>
        <w:rPr>
          <w:rFonts w:ascii="Times New Roman" w:eastAsia="Times New Roman" w:hAnsi="Times New Roman" w:cs="Times New Roman"/>
          <w:b/>
          <w:i/>
        </w:rPr>
        <w:t>ABSTRAK</w:t>
      </w:r>
      <w:r w:rsidR="0071298C">
        <w:rPr>
          <w:rFonts w:ascii="Times New Roman" w:eastAsia="Times New Roman" w:hAnsi="Times New Roman" w:cs="Times New Roman"/>
          <w:b/>
          <w:i/>
          <w:lang w:val="id-ID"/>
        </w:rPr>
        <w:t>S</w:t>
      </w:r>
      <w:r>
        <w:rPr>
          <w:rFonts w:ascii="Times New Roman" w:eastAsia="Times New Roman" w:hAnsi="Times New Roman" w:cs="Times New Roman"/>
          <w:b/>
          <w:i/>
        </w:rPr>
        <w:t xml:space="preserve"> </w:t>
      </w:r>
    </w:p>
    <w:p w14:paraId="74239759" w14:textId="77777777" w:rsidR="004D3D80" w:rsidRDefault="0071298C" w:rsidP="0071298C">
      <w:pPr>
        <w:tabs>
          <w:tab w:val="left" w:pos="993"/>
        </w:tabs>
        <w:spacing w:after="0"/>
        <w:jc w:val="both"/>
        <w:rPr>
          <w:rFonts w:ascii="Times New Roman" w:eastAsia="Times New Roman" w:hAnsi="Times New Roman" w:cs="Times New Roman"/>
          <w:i/>
        </w:rPr>
      </w:pPr>
      <w:r w:rsidRPr="0071298C">
        <w:rPr>
          <w:rFonts w:ascii="Times New Roman" w:eastAsia="Times New Roman" w:hAnsi="Times New Roman" w:cs="Times New Roman"/>
          <w:i/>
        </w:rPr>
        <w:t>Consumption of fast food has changed people's eating habits intensively to meet daily food needs and has increased from year to year. Fast food is not only consumed by adults but also children. Fast food such as nuggets, sausages, burgers, instant noodles, and the like are preferred by children but contain many additives (</w:t>
      </w:r>
      <w:proofErr w:type="spellStart"/>
      <w:r w:rsidRPr="0071298C">
        <w:rPr>
          <w:rFonts w:ascii="Times New Roman" w:eastAsia="Times New Roman" w:hAnsi="Times New Roman" w:cs="Times New Roman"/>
          <w:i/>
        </w:rPr>
        <w:t>flavors</w:t>
      </w:r>
      <w:proofErr w:type="spellEnd"/>
      <w:r w:rsidRPr="0071298C">
        <w:rPr>
          <w:rFonts w:ascii="Times New Roman" w:eastAsia="Times New Roman" w:hAnsi="Times New Roman" w:cs="Times New Roman"/>
          <w:i/>
        </w:rPr>
        <w:t xml:space="preserve"> and preservatives) that will damage children's bodies and cognitive abilities. Given the increasing variety and content of ingredients in fast food, it will certainly have a negative impact, especially on children's health and cause dangerous diseases later on. Current research is conducted to </w:t>
      </w:r>
      <w:proofErr w:type="spellStart"/>
      <w:r w:rsidRPr="0071298C">
        <w:rPr>
          <w:rFonts w:ascii="Times New Roman" w:eastAsia="Times New Roman" w:hAnsi="Times New Roman" w:cs="Times New Roman"/>
          <w:i/>
        </w:rPr>
        <w:t>analyze</w:t>
      </w:r>
      <w:proofErr w:type="spellEnd"/>
      <w:r w:rsidRPr="0071298C">
        <w:rPr>
          <w:rFonts w:ascii="Times New Roman" w:eastAsia="Times New Roman" w:hAnsi="Times New Roman" w:cs="Times New Roman"/>
          <w:i/>
        </w:rPr>
        <w:t xml:space="preserve"> the Effect of Fast Food on the Cognitive Development of Early Childhood. Data analysis was carried out through a literature study taken from 25 previous journals. The results of the analysis of research findings show that fast food consumed intensively and excessively will have a negative effect on children's growth, cognitive, and development and other health. Children will experience effects that can trigger short-term and long-term diseases. </w:t>
      </w:r>
    </w:p>
    <w:p w14:paraId="1472179D" w14:textId="77777777" w:rsidR="00302FEB" w:rsidRDefault="0071298C" w:rsidP="0071298C">
      <w:pPr>
        <w:tabs>
          <w:tab w:val="left" w:pos="993"/>
        </w:tabs>
        <w:spacing w:after="0"/>
        <w:jc w:val="both"/>
        <w:rPr>
          <w:rFonts w:ascii="Times New Roman" w:eastAsia="Times New Roman" w:hAnsi="Times New Roman" w:cs="Times New Roman"/>
          <w:i/>
          <w:lang w:val="id-ID"/>
        </w:rPr>
      </w:pPr>
      <w:r w:rsidRPr="0071298C">
        <w:rPr>
          <w:rFonts w:ascii="Times New Roman" w:eastAsia="Times New Roman" w:hAnsi="Times New Roman" w:cs="Times New Roman"/>
          <w:i/>
        </w:rPr>
        <w:t xml:space="preserve">Keywords: Fast Food, </w:t>
      </w:r>
      <w:r w:rsidR="00DD0CE1" w:rsidRPr="00DD0CE1">
        <w:rPr>
          <w:rFonts w:ascii="Times New Roman" w:eastAsia="Times New Roman" w:hAnsi="Times New Roman" w:cs="Times New Roman"/>
          <w:i/>
        </w:rPr>
        <w:t>Cognitive Development, Early Childhood</w:t>
      </w:r>
    </w:p>
    <w:p w14:paraId="78009343" w14:textId="77777777" w:rsidR="0071298C" w:rsidRPr="0071298C" w:rsidRDefault="0071298C" w:rsidP="0071298C">
      <w:pPr>
        <w:tabs>
          <w:tab w:val="left" w:pos="993"/>
        </w:tabs>
        <w:spacing w:after="0" w:line="240" w:lineRule="auto"/>
        <w:jc w:val="both"/>
        <w:rPr>
          <w:rFonts w:ascii="Times New Roman" w:eastAsia="Times New Roman" w:hAnsi="Times New Roman" w:cs="Times New Roman"/>
          <w:color w:val="000000"/>
          <w:lang w:val="id-ID"/>
        </w:rPr>
      </w:pPr>
    </w:p>
    <w:p w14:paraId="491E5824" w14:textId="77777777" w:rsidR="00302FEB" w:rsidRPr="00AE2AF6" w:rsidRDefault="00CE1DA6">
      <w:pPr>
        <w:tabs>
          <w:tab w:val="left" w:pos="993"/>
        </w:tabs>
        <w:spacing w:after="0" w:line="240" w:lineRule="auto"/>
        <w:jc w:val="both"/>
        <w:rPr>
          <w:rFonts w:ascii="Times New Roman" w:eastAsia="Times New Roman" w:hAnsi="Times New Roman" w:cs="Times New Roman"/>
          <w:b/>
          <w:color w:val="000000"/>
          <w:lang w:val="id-ID"/>
        </w:rPr>
      </w:pPr>
      <w:r w:rsidRPr="00AE2AF6">
        <w:rPr>
          <w:rFonts w:ascii="Times New Roman" w:eastAsia="Times New Roman" w:hAnsi="Times New Roman" w:cs="Times New Roman"/>
          <w:b/>
          <w:color w:val="000000"/>
          <w:lang w:val="id-ID"/>
        </w:rPr>
        <w:t xml:space="preserve">PENDAHULUAN </w:t>
      </w:r>
    </w:p>
    <w:p w14:paraId="2C283F03" w14:textId="77777777" w:rsidR="00C567DB"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en-US"/>
        </w:rPr>
        <w:t xml:space="preserve">     </w:t>
      </w:r>
      <w:r w:rsidR="001C0CBA" w:rsidRPr="001C0CBA">
        <w:rPr>
          <w:rFonts w:ascii="Times New Roman" w:hAnsi="Times New Roman" w:cs="Times New Roman"/>
          <w:lang w:val="id-ID"/>
        </w:rPr>
        <w:t>Kebiasaan makan manusia memainkan peran yang sangat krusial karena hal tersebut dapat memenuhi segala kebutuhan hidup, seperti sikap dan kepercaya</w:t>
      </w:r>
      <w:r w:rsidR="001C0CBA">
        <w:rPr>
          <w:rFonts w:ascii="Times New Roman" w:hAnsi="Times New Roman" w:cs="Times New Roman"/>
          <w:lang w:val="id-ID"/>
        </w:rPr>
        <w:t>an dalam memilih jenis makanan.</w:t>
      </w:r>
      <w:r w:rsidR="001C0CBA" w:rsidRPr="001C0CBA">
        <w:rPr>
          <w:rFonts w:ascii="Times New Roman" w:hAnsi="Times New Roman" w:cs="Times New Roman"/>
          <w:lang w:val="id-ID"/>
        </w:rPr>
        <w:t xml:space="preserve"> Kebiasaan makan mencakup aspek-aspek seperti apa yang dimakan, oleh siapa, untuk siapa, kapan, dan bagaimana makanan disajikan untuk disantap.Pentingnya menjaga pola makan yang sehat sebaiknya dimulai da</w:t>
      </w:r>
      <w:r w:rsidR="001C0CBA">
        <w:rPr>
          <w:rFonts w:ascii="Times New Roman" w:hAnsi="Times New Roman" w:cs="Times New Roman"/>
          <w:lang w:val="id-ID"/>
        </w:rPr>
        <w:t xml:space="preserve">ri usia yang sangat muda (Verma, 2020). Menurut </w:t>
      </w:r>
      <w:r w:rsidR="00EE322F">
        <w:rPr>
          <w:rFonts w:ascii="Times New Roman" w:hAnsi="Times New Roman" w:cs="Times New Roman"/>
          <w:lang w:val="id-ID"/>
        </w:rPr>
        <w:t>Ramadan (2023</w:t>
      </w:r>
      <w:r w:rsidR="001C0CBA" w:rsidRPr="001C0CBA">
        <w:rPr>
          <w:rFonts w:ascii="Times New Roman" w:hAnsi="Times New Roman" w:cs="Times New Roman"/>
          <w:lang w:val="id-ID"/>
        </w:rPr>
        <w:t xml:space="preserve">) menyatakan bahwa kebiasaan mengonsumsi makanan sehat dan bergizi di masa kanak-kanak sangat essensial untuk mendukung perkembangan anak, baik dari segi kognitif maupun fisik, yang berdampak pada </w:t>
      </w:r>
      <w:r w:rsidR="001C0CBA">
        <w:rPr>
          <w:rFonts w:ascii="Times New Roman" w:hAnsi="Times New Roman" w:cs="Times New Roman"/>
          <w:lang w:val="id-ID"/>
        </w:rPr>
        <w:t>kesehatan mereka di masa depan.</w:t>
      </w:r>
      <w:r w:rsidR="001C0CBA" w:rsidRPr="001C0CBA">
        <w:rPr>
          <w:rFonts w:ascii="Times New Roman" w:hAnsi="Times New Roman" w:cs="Times New Roman"/>
          <w:lang w:val="id-ID"/>
        </w:rPr>
        <w:t xml:space="preserve"> Oleh karena itu, orang tua dan pendidik memiliki peranan yang penting dalam membentuk kebiasaan baik pada anak-anak, sehingga sangat perlu untuk diperhatikan dan diterapkan pola makan yang bernutrisi demi mendukung pertumbuhan dan perkembang</w:t>
      </w:r>
      <w:r w:rsidR="001C0CBA">
        <w:rPr>
          <w:rFonts w:ascii="Times New Roman" w:hAnsi="Times New Roman" w:cs="Times New Roman"/>
          <w:lang w:val="id-ID"/>
        </w:rPr>
        <w:t>an mereka.</w:t>
      </w:r>
    </w:p>
    <w:p w14:paraId="1F061914" w14:textId="77777777" w:rsidR="001C0CBA" w:rsidRPr="00AF7C09"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en-US"/>
        </w:rPr>
        <w:lastRenderedPageBreak/>
        <w:t xml:space="preserve">      </w:t>
      </w:r>
      <w:r w:rsidR="001C0CBA" w:rsidRPr="00AF7C09">
        <w:rPr>
          <w:rFonts w:ascii="Times New Roman" w:hAnsi="Times New Roman" w:cs="Times New Roman"/>
          <w:lang w:val="id-ID"/>
        </w:rPr>
        <w:t xml:space="preserve">Pola makan sehat adalah cara termudah untuk menjaga kebugaran badan dan mencegah tubuh terserang dari penyakit. </w:t>
      </w:r>
      <w:r w:rsidR="001C0CBA" w:rsidRPr="00AF7C09">
        <w:rPr>
          <w:rFonts w:ascii="Times New Roman" w:hAnsi="Times New Roman" w:cs="Times New Roman"/>
          <w:lang w:val="fi-FI"/>
        </w:rPr>
        <w:t>Menjaga asupan makanan dan melakukan aktivitas fisik merupakan pondasi untuk memiliki tubuh yang sehat. Tetapi masih banyak orang yang tak tergerak untuk meluangkan waktu melakukannya. Pola hidup sehat dilakukan sejak sedini mungkin untuk memberikan dampak positif bagi tubuh. Banyak hal yang tidak disadari ketika kita yang kurang dari pola hidup sehat, ketika kita mengabaikan aktivitas</w:t>
      </w:r>
      <w:r w:rsidR="001C0CBA" w:rsidRPr="00AF7C09">
        <w:rPr>
          <w:rFonts w:ascii="Times New Roman" w:hAnsi="Times New Roman" w:cs="Times New Roman"/>
          <w:lang w:val="id-ID"/>
        </w:rPr>
        <w:t xml:space="preserve"> </w:t>
      </w:r>
      <w:r w:rsidR="001C0CBA" w:rsidRPr="00AF7C09">
        <w:rPr>
          <w:rFonts w:ascii="Times New Roman" w:hAnsi="Times New Roman" w:cs="Times New Roman"/>
          <w:lang w:val="fi-FI"/>
        </w:rPr>
        <w:t xml:space="preserve">fisik karena sudah terjerumus ke zona nyaman. Ketika kita makan </w:t>
      </w:r>
      <w:r w:rsidR="001C0CBA" w:rsidRPr="00AF7C09">
        <w:rPr>
          <w:rFonts w:ascii="Times New Roman" w:hAnsi="Times New Roman" w:cs="Times New Roman"/>
          <w:lang w:val="id-ID"/>
        </w:rPr>
        <w:t>makanan siap</w:t>
      </w:r>
      <w:r w:rsidR="001C0CBA" w:rsidRPr="00AF7C09">
        <w:rPr>
          <w:rFonts w:ascii="Times New Roman" w:hAnsi="Times New Roman" w:cs="Times New Roman"/>
          <w:lang w:val="fi-FI"/>
        </w:rPr>
        <w:t xml:space="preserve"> saji karena waktu kita yang terbatas, ini karena kita harus bekerja, ketika kita melakukan hal-hal yang tidak penting, kita merugikan diri sendiri contoh pola hidup tidak sehat yang tidak disadari oleh kita sendiri. Tidak jarang sekarang ini banyak anak usia dini yang terjangkit penyakit, seperti kolesterol, gangguan pencernaan, obesitas. </w:t>
      </w:r>
      <w:r w:rsidR="001C0CBA" w:rsidRPr="00E4071E">
        <w:rPr>
          <w:rFonts w:ascii="Times New Roman" w:hAnsi="Times New Roman" w:cs="Times New Roman"/>
          <w:lang w:val="en-US"/>
        </w:rPr>
        <w:t xml:space="preserve">Ini </w:t>
      </w:r>
      <w:proofErr w:type="spellStart"/>
      <w:r w:rsidR="001C0CBA" w:rsidRPr="00E4071E">
        <w:rPr>
          <w:rFonts w:ascii="Times New Roman" w:hAnsi="Times New Roman" w:cs="Times New Roman"/>
          <w:lang w:val="en-US"/>
        </w:rPr>
        <w:t>karena</w:t>
      </w:r>
      <w:proofErr w:type="spellEnd"/>
      <w:r w:rsidR="001C0CBA" w:rsidRPr="00E4071E">
        <w:rPr>
          <w:rFonts w:ascii="Times New Roman" w:hAnsi="Times New Roman" w:cs="Times New Roman"/>
          <w:lang w:val="en-US"/>
        </w:rPr>
        <w:t xml:space="preserve"> </w:t>
      </w:r>
      <w:proofErr w:type="spellStart"/>
      <w:r w:rsidR="001C0CBA" w:rsidRPr="00E4071E">
        <w:rPr>
          <w:rFonts w:ascii="Times New Roman" w:hAnsi="Times New Roman" w:cs="Times New Roman"/>
          <w:lang w:val="en-US"/>
        </w:rPr>
        <w:t>pola</w:t>
      </w:r>
      <w:proofErr w:type="spellEnd"/>
      <w:r w:rsidR="001C0CBA" w:rsidRPr="00E4071E">
        <w:rPr>
          <w:rFonts w:ascii="Times New Roman" w:hAnsi="Times New Roman" w:cs="Times New Roman"/>
          <w:lang w:val="en-US"/>
        </w:rPr>
        <w:t xml:space="preserve"> </w:t>
      </w:r>
      <w:proofErr w:type="spellStart"/>
      <w:r w:rsidR="001C0CBA" w:rsidRPr="00E4071E">
        <w:rPr>
          <w:rFonts w:ascii="Times New Roman" w:hAnsi="Times New Roman" w:cs="Times New Roman"/>
          <w:lang w:val="en-US"/>
        </w:rPr>
        <w:t>hidup</w:t>
      </w:r>
      <w:proofErr w:type="spellEnd"/>
      <w:r w:rsidR="001C0CBA" w:rsidRPr="00E4071E">
        <w:rPr>
          <w:rFonts w:ascii="Times New Roman" w:hAnsi="Times New Roman" w:cs="Times New Roman"/>
          <w:lang w:val="en-US"/>
        </w:rPr>
        <w:t xml:space="preserve"> yang </w:t>
      </w:r>
      <w:proofErr w:type="spellStart"/>
      <w:r w:rsidR="001C0CBA" w:rsidRPr="00E4071E">
        <w:rPr>
          <w:rFonts w:ascii="Times New Roman" w:hAnsi="Times New Roman" w:cs="Times New Roman"/>
          <w:lang w:val="en-US"/>
        </w:rPr>
        <w:t>tidak</w:t>
      </w:r>
      <w:proofErr w:type="spellEnd"/>
      <w:r w:rsidR="001C0CBA" w:rsidRPr="00E4071E">
        <w:rPr>
          <w:rFonts w:ascii="Times New Roman" w:hAnsi="Times New Roman" w:cs="Times New Roman"/>
          <w:lang w:val="en-US"/>
        </w:rPr>
        <w:t xml:space="preserve"> </w:t>
      </w:r>
      <w:proofErr w:type="spellStart"/>
      <w:r w:rsidR="001C0CBA" w:rsidRPr="00E4071E">
        <w:rPr>
          <w:rFonts w:ascii="Times New Roman" w:hAnsi="Times New Roman" w:cs="Times New Roman"/>
          <w:lang w:val="en-US"/>
        </w:rPr>
        <w:t>sehat</w:t>
      </w:r>
      <w:proofErr w:type="spellEnd"/>
      <w:r w:rsidR="001C0CBA" w:rsidRPr="00E4071E">
        <w:rPr>
          <w:rFonts w:ascii="Times New Roman" w:hAnsi="Times New Roman" w:cs="Times New Roman"/>
          <w:lang w:val="en-US"/>
        </w:rPr>
        <w:t xml:space="preserve"> dan </w:t>
      </w:r>
      <w:proofErr w:type="spellStart"/>
      <w:r w:rsidR="001C0CBA" w:rsidRPr="00E4071E">
        <w:rPr>
          <w:rFonts w:ascii="Times New Roman" w:hAnsi="Times New Roman" w:cs="Times New Roman"/>
          <w:lang w:val="en-US"/>
        </w:rPr>
        <w:t>tidak</w:t>
      </w:r>
      <w:proofErr w:type="spellEnd"/>
      <w:r w:rsidR="001C0CBA" w:rsidRPr="00E4071E">
        <w:rPr>
          <w:rFonts w:ascii="Times New Roman" w:hAnsi="Times New Roman" w:cs="Times New Roman"/>
          <w:lang w:val="en-US"/>
        </w:rPr>
        <w:t xml:space="preserve"> </w:t>
      </w:r>
      <w:proofErr w:type="spellStart"/>
      <w:r w:rsidR="00F26435" w:rsidRPr="00E4071E">
        <w:rPr>
          <w:rFonts w:ascii="Times New Roman" w:hAnsi="Times New Roman" w:cs="Times New Roman"/>
          <w:lang w:val="en-US"/>
        </w:rPr>
        <w:t>secara</w:t>
      </w:r>
      <w:proofErr w:type="spellEnd"/>
      <w:r w:rsidR="00F26435" w:rsidRPr="00E4071E">
        <w:rPr>
          <w:rFonts w:ascii="Times New Roman" w:hAnsi="Times New Roman" w:cs="Times New Roman"/>
          <w:lang w:val="en-US"/>
        </w:rPr>
        <w:t xml:space="preserve"> </w:t>
      </w:r>
      <w:proofErr w:type="spellStart"/>
      <w:r w:rsidR="00F26435" w:rsidRPr="00E4071E">
        <w:rPr>
          <w:rFonts w:ascii="Times New Roman" w:hAnsi="Times New Roman" w:cs="Times New Roman"/>
          <w:lang w:val="en-US"/>
        </w:rPr>
        <w:t>teratur</w:t>
      </w:r>
      <w:proofErr w:type="spellEnd"/>
      <w:r w:rsidR="00F26435" w:rsidRPr="00E4071E">
        <w:rPr>
          <w:rFonts w:ascii="Times New Roman" w:hAnsi="Times New Roman" w:cs="Times New Roman"/>
          <w:lang w:val="en-US"/>
        </w:rPr>
        <w:t xml:space="preserve">. (Nathaniel </w:t>
      </w:r>
      <w:r w:rsidR="00F26435">
        <w:rPr>
          <w:rFonts w:ascii="Times New Roman" w:hAnsi="Times New Roman" w:cs="Times New Roman"/>
          <w:lang w:val="id-ID"/>
        </w:rPr>
        <w:t>dkk</w:t>
      </w:r>
      <w:r w:rsidR="0027290F" w:rsidRPr="00E4071E">
        <w:rPr>
          <w:rFonts w:ascii="Times New Roman" w:hAnsi="Times New Roman" w:cs="Times New Roman"/>
          <w:lang w:val="en-US"/>
        </w:rPr>
        <w:t xml:space="preserve">. </w:t>
      </w:r>
      <w:r w:rsidR="001C0CBA" w:rsidRPr="00E4071E">
        <w:rPr>
          <w:rFonts w:ascii="Times New Roman" w:hAnsi="Times New Roman" w:cs="Times New Roman"/>
          <w:lang w:val="en-US"/>
        </w:rPr>
        <w:t>2018)</w:t>
      </w:r>
    </w:p>
    <w:p w14:paraId="47FCD694" w14:textId="77777777" w:rsidR="00F2434C" w:rsidRPr="001C0CBA"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en-US"/>
        </w:rPr>
        <w:t xml:space="preserve">       </w:t>
      </w:r>
      <w:r w:rsidR="00AE2AF6">
        <w:rPr>
          <w:rFonts w:ascii="Times New Roman" w:hAnsi="Times New Roman" w:cs="Times New Roman"/>
          <w:lang w:val="id-ID"/>
        </w:rPr>
        <w:t xml:space="preserve">Namun, </w:t>
      </w:r>
      <w:r w:rsidR="00F2434C" w:rsidRPr="001C0CBA">
        <w:rPr>
          <w:rFonts w:ascii="Times New Roman" w:hAnsi="Times New Roman" w:cs="Times New Roman"/>
          <w:lang w:val="id-ID"/>
        </w:rPr>
        <w:t xml:space="preserve">seiring berkembangnya teknologi canggih semakin banyak toko, restoran, swalayan bahkan pasar online menjual berbagai makanan instan. Makanan siap saji merupakan makanan yang dibuat dengan teknologi canggih dalam pengolahannya, lebih banyak menggunakan bahan pangan yang kurang baik bagi kesehatan karena terdapat penambahan bahan pengawet lalu dikemas dalam kotak, kaleng dan </w:t>
      </w:r>
      <w:proofErr w:type="spellStart"/>
      <w:r w:rsidR="00C45C8A">
        <w:rPr>
          <w:rFonts w:ascii="Times New Roman" w:hAnsi="Times New Roman" w:cs="Times New Roman"/>
          <w:lang w:val="en-US"/>
        </w:rPr>
        <w:t>plastik</w:t>
      </w:r>
      <w:proofErr w:type="spellEnd"/>
      <w:r w:rsidR="00F2434C" w:rsidRPr="001C0CBA">
        <w:rPr>
          <w:rFonts w:ascii="Times New Roman" w:hAnsi="Times New Roman" w:cs="Times New Roman"/>
          <w:lang w:val="id-ID"/>
        </w:rPr>
        <w:t xml:space="preserve">. Pengolahan makanan siap saji dengan ditambahkan berbagai zat aditif sebagai penyedap rasa dan bahan pengawet pangan. Menurut Praja menyampaikan bahwa jenis makanan siap saji yang paling banyak ditemui di pasar yaitu nugget, sosis, corn flakes dan sejenisnya (Praja, 2015). Jenis makanan </w:t>
      </w:r>
      <w:r w:rsidR="00F06EFE">
        <w:rPr>
          <w:rFonts w:ascii="Times New Roman" w:hAnsi="Times New Roman" w:cs="Times New Roman"/>
          <w:lang w:val="id-ID"/>
        </w:rPr>
        <w:t>siap saji</w:t>
      </w:r>
      <w:r w:rsidR="00F2434C" w:rsidRPr="001C0CBA">
        <w:rPr>
          <w:rFonts w:ascii="Times New Roman" w:hAnsi="Times New Roman" w:cs="Times New Roman"/>
          <w:lang w:val="id-ID"/>
        </w:rPr>
        <w:t xml:space="preserve"> yang diolah agar rasanya sangat enak dan seringkali diberikan penambah rasa atau pengawet dalam pengolahannya sehingga dapat membuat ketagihan.</w:t>
      </w:r>
    </w:p>
    <w:p w14:paraId="49C0BC17" w14:textId="77777777" w:rsidR="00F2434C" w:rsidRPr="001C0CBA"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en-US"/>
        </w:rPr>
        <w:t xml:space="preserve">      </w:t>
      </w:r>
      <w:r w:rsidR="00BA4B1A">
        <w:rPr>
          <w:rFonts w:ascii="Times New Roman" w:hAnsi="Times New Roman" w:cs="Times New Roman"/>
          <w:lang w:val="id-ID"/>
        </w:rPr>
        <w:t>Kemudian, saat ini lebih banyak masyarakat yang tertarik dengan semua makanan dikomsumsi secara instan, praktis, dan cepat tanpa memikirkan nilai kandungan gizi dalam makanan. Maraknya masyarakat zaman sekarang, orang tua sering memberikan makanan siap saji pada anaknya padahal makanan tersebut tidak sehat untuk pertumbuhan dan perkembangan anak. Hal ini sangat berbanding kebal</w:t>
      </w:r>
      <w:r w:rsidR="007A2660">
        <w:rPr>
          <w:rFonts w:ascii="Times New Roman" w:hAnsi="Times New Roman" w:cs="Times New Roman"/>
          <w:lang w:val="id-ID"/>
        </w:rPr>
        <w:t>ik dengan masyarakat zaman dulu, yang dimana makanan yang di berikan adalah makanan</w:t>
      </w:r>
      <w:r w:rsidR="006D485D">
        <w:rPr>
          <w:rFonts w:ascii="Times New Roman" w:hAnsi="Times New Roman" w:cs="Times New Roman"/>
          <w:lang w:val="en-US"/>
        </w:rPr>
        <w:t xml:space="preserve"> </w:t>
      </w:r>
      <w:r w:rsidR="007A2660">
        <w:rPr>
          <w:rFonts w:ascii="Times New Roman" w:hAnsi="Times New Roman" w:cs="Times New Roman"/>
          <w:lang w:val="id-ID"/>
        </w:rPr>
        <w:t>dari hasil bercocok tanam sendri dan memelihara ternak untuk memenuhi kebutuhan pangan, bahkan masyarakat dahuu juga dapat membeli makanan dari hasil menjual hewan dan hasil pertaniannya. Masa ini, makanan erat kaitannya</w:t>
      </w:r>
      <w:r w:rsidR="006D485D">
        <w:rPr>
          <w:rFonts w:ascii="Times New Roman" w:hAnsi="Times New Roman" w:cs="Times New Roman"/>
          <w:lang w:val="en-US"/>
        </w:rPr>
        <w:t xml:space="preserve"> </w:t>
      </w:r>
      <w:r w:rsidR="007A2660">
        <w:rPr>
          <w:rFonts w:ascii="Times New Roman" w:hAnsi="Times New Roman" w:cs="Times New Roman"/>
          <w:lang w:val="id-ID"/>
        </w:rPr>
        <w:t>dengan makanan i</w:t>
      </w:r>
      <w:r w:rsidR="00C45C8A">
        <w:rPr>
          <w:rFonts w:ascii="Times New Roman" w:hAnsi="Times New Roman" w:cs="Times New Roman"/>
          <w:lang w:val="id-ID"/>
        </w:rPr>
        <w:t>stan yang paling disukai anak-</w:t>
      </w:r>
      <w:r w:rsidR="007A2660">
        <w:rPr>
          <w:rFonts w:ascii="Times New Roman" w:hAnsi="Times New Roman" w:cs="Times New Roman"/>
          <w:lang w:val="id-ID"/>
        </w:rPr>
        <w:t>anak karena rasanya yang gurih dan enak, misalnya nugget atau sosis dengan berbagai bentuk</w:t>
      </w:r>
      <w:r w:rsidR="00C45C8A">
        <w:rPr>
          <w:rFonts w:ascii="Times New Roman" w:hAnsi="Times New Roman" w:cs="Times New Roman"/>
          <w:lang w:val="id-ID"/>
        </w:rPr>
        <w:t xml:space="preserve"> mampu menarik perhatian anak-</w:t>
      </w:r>
      <w:r w:rsidR="007A2660">
        <w:rPr>
          <w:rFonts w:ascii="Times New Roman" w:hAnsi="Times New Roman" w:cs="Times New Roman"/>
          <w:lang w:val="id-ID"/>
        </w:rPr>
        <w:t>anak. Namun, makanan siap saji yang dirasa enak ternyata tidak sehat dan dapat membahayakan kesehatan anak.</w:t>
      </w:r>
      <w:r w:rsidR="00F2434C" w:rsidRPr="00BA4B1A">
        <w:rPr>
          <w:rFonts w:ascii="Times New Roman" w:hAnsi="Times New Roman" w:cs="Times New Roman"/>
          <w:lang w:val="id-ID"/>
        </w:rPr>
        <w:t xml:space="preserve"> (Kusumaningtyas, 2017). </w:t>
      </w:r>
      <w:r w:rsidR="00F2434C" w:rsidRPr="001C0CBA">
        <w:rPr>
          <w:rFonts w:ascii="Times New Roman" w:hAnsi="Times New Roman" w:cs="Times New Roman"/>
          <w:lang w:val="id-ID"/>
        </w:rPr>
        <w:t>Sebaliknya, anak-anak yang kekurangan gizi dapat mengalami keterlambatan pertumbuhan dan lebih rentan terhadap infeksi yang menghambat perkembangan.</w:t>
      </w:r>
    </w:p>
    <w:p w14:paraId="01FC8D69" w14:textId="77777777" w:rsidR="00F2434C"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fi-FI"/>
        </w:rPr>
        <w:t xml:space="preserve">       </w:t>
      </w:r>
      <w:r w:rsidR="00F2434C" w:rsidRPr="005C6F62">
        <w:rPr>
          <w:rFonts w:ascii="Times New Roman" w:hAnsi="Times New Roman" w:cs="Times New Roman"/>
          <w:lang w:val="fi-FI"/>
        </w:rPr>
        <w:t xml:space="preserve">Dalam kebanyakan kasus, masyarakat modern saat ini </w:t>
      </w:r>
      <w:r w:rsidR="00F06EFE">
        <w:rPr>
          <w:rFonts w:ascii="Times New Roman" w:hAnsi="Times New Roman" w:cs="Times New Roman"/>
          <w:lang w:val="id-ID"/>
        </w:rPr>
        <w:t>lebih menyukai</w:t>
      </w:r>
      <w:r w:rsidR="00F2434C" w:rsidRPr="005C6F62">
        <w:rPr>
          <w:rFonts w:ascii="Times New Roman" w:hAnsi="Times New Roman" w:cs="Times New Roman"/>
          <w:lang w:val="fi-FI"/>
        </w:rPr>
        <w:t xml:space="preserve"> makanan siap saji </w:t>
      </w:r>
      <w:r w:rsidR="00F06EFE">
        <w:rPr>
          <w:rFonts w:ascii="Times New Roman" w:hAnsi="Times New Roman" w:cs="Times New Roman"/>
          <w:lang w:val="id-ID"/>
        </w:rPr>
        <w:t>sebagai</w:t>
      </w:r>
      <w:r w:rsidR="00F2434C" w:rsidRPr="005C6F62">
        <w:rPr>
          <w:rFonts w:ascii="Times New Roman" w:hAnsi="Times New Roman" w:cs="Times New Roman"/>
          <w:lang w:val="fi-FI"/>
        </w:rPr>
        <w:t xml:space="preserve"> gaya hidup. Hal ini terkait dengan kecenderungan orang tua untuk memberikan makanan siap saji pada anaknya karena lebih mudah penyajiannya dan tidak memiliki banyak waktu menyiapkan makanan yang sehat. Anak - anak yang terlalu sering mengonsumsi makanan tidak sehat dapat menjadikan banyaknya penumpukan zat aditif dan menurunkan imunitas anak. </w:t>
      </w:r>
      <w:r w:rsidR="00F2434C" w:rsidRPr="00F2434C">
        <w:rPr>
          <w:rFonts w:ascii="Times New Roman" w:hAnsi="Times New Roman" w:cs="Times New Roman"/>
          <w:lang w:val="fi-FI"/>
        </w:rPr>
        <w:t>Jenis makanan yang tersedia di rumah dan ketersediaan menu makan anggota keluarga dapat mempengaruhi kebiasaan makanan yang dimakan anak. Semakin meningkatnya kebiasaan mengkonsumsi makanan tidak sehat khususnya pada anak tentu menimbulkan dampak buruk bagi Kesehatan anak. Berbagai pihak termasuk orang tua dan kader kesehatan memiliki peran penting untuk mengedukasi kepada para ayah dan ibu tentang bahaya pemberian makanan siap saji yang berlebihan, memilih jenis makanan sehat, dan menerapkan pola makan yang sehat pada anak. Orang tua juga dibekali pengetahuan untuk membiasakan dan menyiapkan makanan sehat di rumah sehingga ber</w:t>
      </w:r>
      <w:r w:rsidR="00D64E47">
        <w:rPr>
          <w:rFonts w:ascii="Times New Roman" w:hAnsi="Times New Roman" w:cs="Times New Roman"/>
          <w:lang w:val="fi-FI"/>
        </w:rPr>
        <w:t>dampak baik pada Kesehatan anak</w:t>
      </w:r>
      <w:r w:rsidR="00D64E47">
        <w:rPr>
          <w:rFonts w:ascii="Times New Roman" w:hAnsi="Times New Roman" w:cs="Times New Roman"/>
          <w:lang w:val="id-ID"/>
        </w:rPr>
        <w:t xml:space="preserve"> (</w:t>
      </w:r>
      <w:r w:rsidR="00D64E47" w:rsidRPr="00D64E47">
        <w:rPr>
          <w:rFonts w:ascii="Times New Roman" w:hAnsi="Times New Roman" w:cs="Times New Roman"/>
          <w:lang w:val="fi-FI"/>
        </w:rPr>
        <w:t>Ramadan</w:t>
      </w:r>
      <w:r w:rsidR="00D64E47">
        <w:rPr>
          <w:rFonts w:ascii="Times New Roman" w:hAnsi="Times New Roman" w:cs="Times New Roman"/>
          <w:lang w:val="id-ID"/>
        </w:rPr>
        <w:t>,2023).</w:t>
      </w:r>
    </w:p>
    <w:p w14:paraId="50C99A75" w14:textId="77777777" w:rsidR="0080253E" w:rsidRDefault="00C567DB" w:rsidP="00C567DB">
      <w:pPr>
        <w:spacing w:after="0" w:line="240" w:lineRule="auto"/>
        <w:jc w:val="both"/>
        <w:rPr>
          <w:rFonts w:ascii="Times New Roman" w:hAnsi="Times New Roman" w:cs="Times New Roman"/>
          <w:lang w:val="id-ID"/>
        </w:rPr>
      </w:pPr>
      <w:r>
        <w:rPr>
          <w:rFonts w:ascii="Times New Roman" w:hAnsi="Times New Roman" w:cs="Times New Roman"/>
          <w:lang w:val="en-US"/>
        </w:rPr>
        <w:t xml:space="preserve">      </w:t>
      </w:r>
      <w:r w:rsidR="00F2434C" w:rsidRPr="00AF7C09">
        <w:rPr>
          <w:rFonts w:ascii="Times New Roman" w:hAnsi="Times New Roman" w:cs="Times New Roman"/>
          <w:lang w:val="id-ID"/>
        </w:rPr>
        <w:t>Berdasarkan paparan di atas, anak yang m</w:t>
      </w:r>
      <w:r w:rsidR="00AF7C09" w:rsidRPr="00AF7C09">
        <w:rPr>
          <w:rFonts w:ascii="Times New Roman" w:hAnsi="Times New Roman" w:cs="Times New Roman"/>
          <w:lang w:val="id-ID"/>
        </w:rPr>
        <w:t xml:space="preserve">emiliki pola makan tidak sehat </w:t>
      </w:r>
      <w:r w:rsidR="00F2434C" w:rsidRPr="00AF7C09">
        <w:rPr>
          <w:rFonts w:ascii="Times New Roman" w:hAnsi="Times New Roman" w:cs="Times New Roman"/>
          <w:lang w:val="id-ID"/>
        </w:rPr>
        <w:t xml:space="preserve">umumnya terjadi karena orang tua sering menyajikan makanan siap saji yang tinggi akan kandungan lemak, gula, serta garam sehingga dapat memberikan dampak buruk bagi kesehatan anak. </w:t>
      </w:r>
      <w:r w:rsidR="00F2434C" w:rsidRPr="001C0CBA">
        <w:rPr>
          <w:rFonts w:ascii="Times New Roman" w:hAnsi="Times New Roman" w:cs="Times New Roman"/>
          <w:lang w:val="id-ID"/>
        </w:rPr>
        <w:t>Oleh karena itu, untuk mengetahui dampak kebiasaan mengkonsumsi makanan siap saji pada anak, maka penulis melakukan studi literatur untuk menyelidiki faktor-faktor dibalik pola makan yang buruk dan dampak pemberian makanan siap saji pada anak usia dini</w:t>
      </w:r>
      <w:r w:rsidR="00D64E47">
        <w:rPr>
          <w:rFonts w:ascii="Times New Roman" w:hAnsi="Times New Roman" w:cs="Times New Roman"/>
          <w:lang w:val="id-ID"/>
        </w:rPr>
        <w:t xml:space="preserve"> (</w:t>
      </w:r>
      <w:r w:rsidR="00D64E47" w:rsidRPr="001C0CBA">
        <w:rPr>
          <w:rFonts w:ascii="Times New Roman" w:hAnsi="Times New Roman" w:cs="Times New Roman"/>
          <w:lang w:val="id-ID"/>
        </w:rPr>
        <w:t>Sahoo</w:t>
      </w:r>
      <w:r w:rsidR="00D64E47">
        <w:rPr>
          <w:rFonts w:ascii="Times New Roman" w:hAnsi="Times New Roman" w:cs="Times New Roman"/>
          <w:lang w:val="id-ID"/>
        </w:rPr>
        <w:t>,2015)</w:t>
      </w:r>
      <w:r w:rsidR="00F2434C" w:rsidRPr="001C0CBA">
        <w:rPr>
          <w:rFonts w:ascii="Times New Roman" w:hAnsi="Times New Roman" w:cs="Times New Roman"/>
          <w:lang w:val="id-ID"/>
        </w:rPr>
        <w:t>.</w:t>
      </w:r>
    </w:p>
    <w:p w14:paraId="613765E0" w14:textId="77777777" w:rsidR="00C45C8A" w:rsidRPr="001C0CBA" w:rsidRDefault="00C45C8A" w:rsidP="00C567DB">
      <w:pPr>
        <w:spacing w:after="0" w:line="240" w:lineRule="auto"/>
        <w:jc w:val="both"/>
        <w:rPr>
          <w:rFonts w:ascii="Times New Roman" w:hAnsi="Times New Roman" w:cs="Times New Roman"/>
          <w:lang w:val="id-ID"/>
        </w:rPr>
      </w:pPr>
    </w:p>
    <w:p w14:paraId="254C3E62" w14:textId="77777777" w:rsidR="00302FEB" w:rsidRPr="00446F5E" w:rsidRDefault="00CE1DA6" w:rsidP="00CA4E10">
      <w:pPr>
        <w:tabs>
          <w:tab w:val="left" w:pos="993"/>
        </w:tabs>
        <w:spacing w:after="0" w:line="240" w:lineRule="auto"/>
        <w:jc w:val="both"/>
        <w:rPr>
          <w:rFonts w:ascii="Times New Roman" w:eastAsia="Times New Roman" w:hAnsi="Times New Roman" w:cs="Times New Roman"/>
          <w:b/>
          <w:color w:val="000000"/>
          <w:lang w:val="id-ID"/>
        </w:rPr>
      </w:pPr>
      <w:r w:rsidRPr="00446F5E">
        <w:rPr>
          <w:rFonts w:ascii="Times New Roman" w:eastAsia="Times New Roman" w:hAnsi="Times New Roman" w:cs="Times New Roman"/>
          <w:b/>
          <w:color w:val="000000"/>
          <w:lang w:val="id-ID"/>
        </w:rPr>
        <w:t>METODE PENELITIAN</w:t>
      </w:r>
    </w:p>
    <w:p w14:paraId="790200AD" w14:textId="77777777" w:rsidR="00302FEB" w:rsidRPr="000F0643" w:rsidRDefault="00C567DB">
      <w:pPr>
        <w:tabs>
          <w:tab w:val="left" w:pos="993"/>
        </w:tabs>
        <w:spacing w:after="0" w:line="240" w:lineRule="auto"/>
        <w:jc w:val="both"/>
        <w:rPr>
          <w:rFonts w:ascii="Times New Roman" w:eastAsia="Times New Roman" w:hAnsi="Times New Roman" w:cs="Times New Roman"/>
          <w:color w:val="000000"/>
          <w:lang w:val="id-ID"/>
        </w:rPr>
      </w:pPr>
      <w:r>
        <w:rPr>
          <w:rFonts w:ascii="Times New Roman" w:eastAsia="Times New Roman" w:hAnsi="Times New Roman" w:cs="Times New Roman"/>
          <w:color w:val="000000"/>
          <w:lang w:val="id-ID"/>
        </w:rPr>
        <w:t xml:space="preserve">     </w:t>
      </w:r>
      <w:r w:rsidR="000F0643" w:rsidRPr="000F0643">
        <w:rPr>
          <w:rFonts w:ascii="Times New Roman" w:hAnsi="Times New Roman" w:cs="Times New Roman"/>
        </w:rPr>
        <w:t xml:space="preserve">Metode </w:t>
      </w:r>
      <w:proofErr w:type="spellStart"/>
      <w:r w:rsidR="000F0643" w:rsidRPr="000F0643">
        <w:rPr>
          <w:rFonts w:ascii="Times New Roman" w:hAnsi="Times New Roman" w:cs="Times New Roman"/>
        </w:rPr>
        <w:t>dalam</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ini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adalah</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studi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Studi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adalah</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menggunakan</w:t>
      </w:r>
      <w:proofErr w:type="spellEnd"/>
      <w:r w:rsidR="000F0643" w:rsidRPr="000F0643">
        <w:rPr>
          <w:rFonts w:ascii="Times New Roman" w:hAnsi="Times New Roman" w:cs="Times New Roman"/>
        </w:rPr>
        <w:t xml:space="preserve"> data </w:t>
      </w:r>
      <w:proofErr w:type="spellStart"/>
      <w:r w:rsidR="000F0643" w:rsidRPr="000F0643">
        <w:rPr>
          <w:rFonts w:ascii="Times New Roman" w:hAnsi="Times New Roman" w:cs="Times New Roman"/>
        </w:rPr>
        <w:t>sekunder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dari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berbagai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relevan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dengan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topik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atau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permasalahan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dalam</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bersumber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dari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referensi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atau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artikel</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relevan</w:t>
      </w:r>
      <w:proofErr w:type="spellEnd"/>
      <w:r w:rsidR="000F0643" w:rsidRPr="000F0643">
        <w:rPr>
          <w:rFonts w:ascii="Times New Roman" w:hAnsi="Times New Roman" w:cs="Times New Roman"/>
        </w:rPr>
        <w:t xml:space="preserve">. Studi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merupakan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dilaksanakan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dengan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cara</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mengumpulkan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meninjau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menganalisis</w:t>
      </w:r>
      <w:proofErr w:type="spellEnd"/>
      <w:r w:rsidR="000F0643" w:rsidRPr="000F0643">
        <w:rPr>
          <w:rFonts w:ascii="Times New Roman" w:hAnsi="Times New Roman" w:cs="Times New Roman"/>
        </w:rPr>
        <w:t xml:space="preserve">, dan </w:t>
      </w:r>
      <w:proofErr w:type="spellStart"/>
      <w:r w:rsidR="000F0643" w:rsidRPr="000F0643">
        <w:rPr>
          <w:rFonts w:ascii="Times New Roman" w:hAnsi="Times New Roman" w:cs="Times New Roman"/>
        </w:rPr>
        <w:t>menyintesis</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sesuai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dengan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topik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menjadi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objek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w:t>
      </w:r>
      <w:proofErr w:type="spellStart"/>
      <w:r w:rsidR="00C36B0C" w:rsidRPr="00C36B0C">
        <w:rPr>
          <w:rFonts w:ascii="Times New Roman" w:hAnsi="Times New Roman" w:cs="Times New Roman"/>
        </w:rPr>
        <w:t>Chikmah</w:t>
      </w:r>
      <w:proofErr w:type="spellEnd"/>
      <w:r w:rsidR="00C36B0C">
        <w:rPr>
          <w:rFonts w:ascii="Times New Roman" w:hAnsi="Times New Roman" w:cs="Times New Roman"/>
        </w:rPr>
        <w:t>, 20</w:t>
      </w:r>
      <w:r w:rsidR="00C36B0C">
        <w:rPr>
          <w:rFonts w:ascii="Times New Roman" w:hAnsi="Times New Roman" w:cs="Times New Roman"/>
          <w:lang w:val="id-ID"/>
        </w:rPr>
        <w:t>20</w:t>
      </w:r>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Pencarian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memanfaatkan</w:t>
      </w:r>
      <w:proofErr w:type="spellEnd"/>
      <w:r w:rsidR="000F0643" w:rsidRPr="000F0643">
        <w:rPr>
          <w:rFonts w:ascii="Times New Roman" w:hAnsi="Times New Roman" w:cs="Times New Roman"/>
        </w:rPr>
        <w:t xml:space="preserve"> Google </w:t>
      </w:r>
      <w:proofErr w:type="spellStart"/>
      <w:r w:rsidR="000F0643" w:rsidRPr="000F0643">
        <w:rPr>
          <w:rFonts w:ascii="Times New Roman" w:hAnsi="Times New Roman" w:cs="Times New Roman"/>
        </w:rPr>
        <w:t>Cendekia</w:t>
      </w:r>
      <w:proofErr w:type="spellEnd"/>
      <w:r w:rsidR="000F0643" w:rsidRPr="000F0643">
        <w:rPr>
          <w:rFonts w:ascii="Times New Roman" w:hAnsi="Times New Roman" w:cs="Times New Roman"/>
        </w:rPr>
        <w:t xml:space="preserve"> (Google Scholar) pada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periode</w:t>
      </w:r>
      <w:proofErr w:type="spellEnd"/>
      <w:r w:rsidR="000F0643" w:rsidRPr="000F0643">
        <w:rPr>
          <w:rFonts w:ascii="Times New Roman" w:hAnsi="Times New Roman" w:cs="Times New Roman"/>
        </w:rPr>
        <w:t xml:space="preserve"> 2019-202</w:t>
      </w:r>
      <w:r w:rsidR="000F0643" w:rsidRPr="000F0643">
        <w:rPr>
          <w:rFonts w:ascii="Times New Roman" w:hAnsi="Times New Roman" w:cs="Times New Roman"/>
          <w:lang w:val="id-ID"/>
        </w:rPr>
        <w:t>5</w:t>
      </w:r>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bersumber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dari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jurnal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nasional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berjumlah</w:t>
      </w:r>
      <w:proofErr w:type="spellEnd"/>
      <w:r w:rsidR="000F0643" w:rsidRPr="000F0643">
        <w:rPr>
          <w:rFonts w:ascii="Times New Roman" w:hAnsi="Times New Roman" w:cs="Times New Roman"/>
        </w:rPr>
        <w:t xml:space="preserve"> 25 </w:t>
      </w:r>
      <w:proofErr w:type="spellStart"/>
      <w:r w:rsidR="000F0643" w:rsidRPr="000F0643">
        <w:rPr>
          <w:rFonts w:ascii="Times New Roman" w:hAnsi="Times New Roman" w:cs="Times New Roman"/>
        </w:rPr>
        <w:t>artikel</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ditinjau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dalam</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studi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ini</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sesuai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dengan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topik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Adapun </w:t>
      </w:r>
      <w:proofErr w:type="spellStart"/>
      <w:r w:rsidR="000F0643" w:rsidRPr="000F0643">
        <w:rPr>
          <w:rFonts w:ascii="Times New Roman" w:hAnsi="Times New Roman" w:cs="Times New Roman"/>
        </w:rPr>
        <w:t>teknik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analisis</w:t>
      </w:r>
      <w:proofErr w:type="spellEnd"/>
      <w:r w:rsidR="000F0643" w:rsidRPr="000F0643">
        <w:rPr>
          <w:rFonts w:ascii="Times New Roman" w:hAnsi="Times New Roman" w:cs="Times New Roman"/>
        </w:rPr>
        <w:t xml:space="preserve"> data pada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ini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sebagai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berikut</w:t>
      </w:r>
      <w:proofErr w:type="spellEnd"/>
      <w:r w:rsidR="000F0643" w:rsidRPr="000F0643">
        <w:rPr>
          <w:rFonts w:ascii="Times New Roman" w:hAnsi="Times New Roman" w:cs="Times New Roman"/>
        </w:rPr>
        <w:t xml:space="preserve">: 1) </w:t>
      </w:r>
      <w:proofErr w:type="spellStart"/>
      <w:r w:rsidR="000F0643" w:rsidRPr="000F0643">
        <w:rPr>
          <w:rFonts w:ascii="Times New Roman" w:hAnsi="Times New Roman" w:cs="Times New Roman"/>
        </w:rPr>
        <w:t>pengumpulan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sumber</w:t>
      </w:r>
      <w:proofErr w:type="spellEnd"/>
      <w:r w:rsidR="000F0643" w:rsidRPr="000F0643">
        <w:rPr>
          <w:rFonts w:ascii="Times New Roman" w:hAnsi="Times New Roman" w:cs="Times New Roman"/>
        </w:rPr>
        <w:t xml:space="preserve"> data, </w:t>
      </w:r>
      <w:proofErr w:type="spellStart"/>
      <w:r w:rsidR="000F0643" w:rsidRPr="000F0643">
        <w:rPr>
          <w:rFonts w:ascii="Times New Roman" w:hAnsi="Times New Roman" w:cs="Times New Roman"/>
        </w:rPr>
        <w:t>penulisan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literatur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ini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bersumber</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dari</w:t>
      </w:r>
      <w:proofErr w:type="spellEnd"/>
      <w:r w:rsidR="000F0643" w:rsidRPr="000F0643">
        <w:rPr>
          <w:rFonts w:ascii="Times New Roman" w:hAnsi="Times New Roman" w:cs="Times New Roman"/>
        </w:rPr>
        <w:t xml:space="preserve"> data-data </w:t>
      </w:r>
      <w:proofErr w:type="spellStart"/>
      <w:r w:rsidR="000F0643" w:rsidRPr="000F0643">
        <w:rPr>
          <w:rFonts w:ascii="Times New Roman" w:hAnsi="Times New Roman" w:cs="Times New Roman"/>
        </w:rPr>
        <w:t>artikel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dari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jurnal-jurnal</w:t>
      </w:r>
      <w:proofErr w:type="spellEnd"/>
      <w:r w:rsidR="000F0643" w:rsidRPr="000F0643">
        <w:rPr>
          <w:rFonts w:ascii="Times New Roman" w:hAnsi="Times New Roman" w:cs="Times New Roman"/>
        </w:rPr>
        <w:t xml:space="preserve"> dan </w:t>
      </w:r>
      <w:proofErr w:type="spellStart"/>
      <w:r w:rsidR="000F0643" w:rsidRPr="000F0643">
        <w:rPr>
          <w:rFonts w:ascii="Times New Roman" w:hAnsi="Times New Roman" w:cs="Times New Roman"/>
        </w:rPr>
        <w:t>sumber</w:t>
      </w:r>
      <w:proofErr w:type="spellEnd"/>
      <w:r w:rsidR="000F0643" w:rsidRPr="000F0643">
        <w:rPr>
          <w:rFonts w:ascii="Times New Roman" w:hAnsi="Times New Roman" w:cs="Times New Roman"/>
        </w:rPr>
        <w:t xml:space="preserve"> internet; 2) </w:t>
      </w:r>
      <w:proofErr w:type="spellStart"/>
      <w:r w:rsidR="000F0643" w:rsidRPr="000F0643">
        <w:rPr>
          <w:rFonts w:ascii="Times New Roman" w:hAnsi="Times New Roman" w:cs="Times New Roman"/>
        </w:rPr>
        <w:t>reduksi</w:t>
      </w:r>
      <w:proofErr w:type="spellEnd"/>
      <w:r w:rsidR="000F0643" w:rsidRPr="000F0643">
        <w:rPr>
          <w:rFonts w:ascii="Times New Roman" w:hAnsi="Times New Roman" w:cs="Times New Roman"/>
        </w:rPr>
        <w:t xml:space="preserve"> data, </w:t>
      </w:r>
      <w:proofErr w:type="spellStart"/>
      <w:r w:rsidR="000F0643" w:rsidRPr="000F0643">
        <w:rPr>
          <w:rFonts w:ascii="Times New Roman" w:hAnsi="Times New Roman" w:cs="Times New Roman"/>
        </w:rPr>
        <w:t>sumber</w:t>
      </w:r>
      <w:proofErr w:type="spellEnd"/>
      <w:r w:rsidR="000F0643" w:rsidRPr="000F0643">
        <w:rPr>
          <w:rFonts w:ascii="Times New Roman" w:hAnsi="Times New Roman" w:cs="Times New Roman"/>
        </w:rPr>
        <w:t xml:space="preserve"> data </w:t>
      </w:r>
      <w:proofErr w:type="spellStart"/>
      <w:r w:rsidR="000F0643" w:rsidRPr="000F0643">
        <w:rPr>
          <w:rFonts w:ascii="Times New Roman" w:hAnsi="Times New Roman" w:cs="Times New Roman"/>
        </w:rPr>
        <w:t>dianalisis</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kemudian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diambil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materi</w:t>
      </w:r>
      <w:proofErr w:type="spellEnd"/>
      <w:r w:rsidR="000F0643" w:rsidRPr="000F0643">
        <w:rPr>
          <w:rFonts w:ascii="Times New Roman" w:hAnsi="Times New Roman" w:cs="Times New Roman"/>
        </w:rPr>
        <w:t xml:space="preserve"> yang </w:t>
      </w:r>
      <w:proofErr w:type="spellStart"/>
      <w:r w:rsidR="000F0643" w:rsidRPr="000F0643">
        <w:rPr>
          <w:rFonts w:ascii="Times New Roman" w:hAnsi="Times New Roman" w:cs="Times New Roman"/>
        </w:rPr>
        <w:t>sesuai</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atau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berkaitan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dengan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topik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atau</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judul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 xml:space="preserve">; dan 3) </w:t>
      </w:r>
      <w:proofErr w:type="spellStart"/>
      <w:r w:rsidR="000F0643" w:rsidRPr="000F0643">
        <w:rPr>
          <w:rFonts w:ascii="Times New Roman" w:hAnsi="Times New Roman" w:cs="Times New Roman"/>
        </w:rPr>
        <w:t>penarikan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kesimpulan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keseluruhan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sumber</w:t>
      </w:r>
      <w:proofErr w:type="spellEnd"/>
      <w:r w:rsidR="000F0643" w:rsidRPr="000F0643">
        <w:rPr>
          <w:rFonts w:ascii="Times New Roman" w:hAnsi="Times New Roman" w:cs="Times New Roman"/>
        </w:rPr>
        <w:t xml:space="preserve"> data yang </w:t>
      </w:r>
      <w:proofErr w:type="spellStart"/>
      <w:r w:rsidR="000F0643" w:rsidRPr="000F0643">
        <w:rPr>
          <w:rFonts w:ascii="Times New Roman" w:hAnsi="Times New Roman" w:cs="Times New Roman"/>
        </w:rPr>
        <w:t>telah</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dikumpulkan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selanjutnya</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disimpulkan</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untuk</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memperoleh</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hasil</w:t>
      </w:r>
      <w:proofErr w:type="spellEnd"/>
      <w:r w:rsidR="000F0643" w:rsidRPr="000F0643">
        <w:rPr>
          <w:rFonts w:ascii="Times New Roman" w:hAnsi="Times New Roman" w:cs="Times New Roman"/>
        </w:rPr>
        <w:t xml:space="preserve"> </w:t>
      </w:r>
      <w:proofErr w:type="spellStart"/>
      <w:r w:rsidR="000F0643" w:rsidRPr="000F0643">
        <w:rPr>
          <w:rFonts w:ascii="Times New Roman" w:hAnsi="Times New Roman" w:cs="Times New Roman"/>
        </w:rPr>
        <w:t>penelitian</w:t>
      </w:r>
      <w:proofErr w:type="spellEnd"/>
      <w:r w:rsidR="000F0643" w:rsidRPr="000F0643">
        <w:rPr>
          <w:rFonts w:ascii="Times New Roman" w:hAnsi="Times New Roman" w:cs="Times New Roman"/>
        </w:rPr>
        <w:t>.</w:t>
      </w:r>
    </w:p>
    <w:p w14:paraId="5CE0ED33" w14:textId="77777777" w:rsidR="0027290F" w:rsidRDefault="0027290F">
      <w:pPr>
        <w:tabs>
          <w:tab w:val="left" w:pos="993"/>
        </w:tabs>
        <w:spacing w:after="0" w:line="240" w:lineRule="auto"/>
        <w:jc w:val="both"/>
        <w:rPr>
          <w:rFonts w:ascii="Times New Roman" w:eastAsia="Times New Roman" w:hAnsi="Times New Roman" w:cs="Times New Roman"/>
          <w:b/>
          <w:color w:val="000000"/>
        </w:rPr>
      </w:pPr>
    </w:p>
    <w:p w14:paraId="3BF89D36" w14:textId="77777777" w:rsidR="00BC5040" w:rsidRDefault="00BC5040">
      <w:pPr>
        <w:tabs>
          <w:tab w:val="left" w:pos="993"/>
        </w:tabs>
        <w:spacing w:after="0" w:line="240" w:lineRule="auto"/>
        <w:jc w:val="both"/>
        <w:rPr>
          <w:rFonts w:ascii="Times New Roman" w:eastAsia="Times New Roman" w:hAnsi="Times New Roman" w:cs="Times New Roman"/>
          <w:b/>
          <w:color w:val="000000"/>
        </w:rPr>
      </w:pPr>
    </w:p>
    <w:p w14:paraId="4BB3F8BC" w14:textId="77777777" w:rsidR="00302FEB" w:rsidRDefault="00CE1DA6">
      <w:pPr>
        <w:tabs>
          <w:tab w:val="left" w:pos="993"/>
        </w:tabs>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HASIL DAN PEMBAHASAN</w:t>
      </w:r>
    </w:p>
    <w:p w14:paraId="525A0F26" w14:textId="77777777" w:rsidR="00302FEB" w:rsidRDefault="00C567DB" w:rsidP="0028467B">
      <w:pPr>
        <w:widowControl w:val="0"/>
        <w:pBdr>
          <w:top w:val="nil"/>
          <w:left w:val="nil"/>
          <w:bottom w:val="nil"/>
          <w:right w:val="nil"/>
          <w:between w:val="nil"/>
        </w:pBdr>
        <w:spacing w:before="1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proofErr w:type="spellStart"/>
      <w:r w:rsidR="00CA4E10" w:rsidRPr="0028467B">
        <w:rPr>
          <w:rFonts w:ascii="Times New Roman" w:eastAsia="Times New Roman" w:hAnsi="Times New Roman" w:cs="Times New Roman"/>
          <w:color w:val="000000"/>
        </w:rPr>
        <w:t>Berdasarkan</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hasil</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tinjauan</w:t>
      </w:r>
      <w:proofErr w:type="spellEnd"/>
      <w:r w:rsidR="00CA4E10" w:rsidRPr="0028467B">
        <w:rPr>
          <w:rFonts w:ascii="Times New Roman" w:eastAsia="Times New Roman" w:hAnsi="Times New Roman" w:cs="Times New Roman"/>
          <w:color w:val="000000"/>
        </w:rPr>
        <w:t xml:space="preserve"> literature 25 </w:t>
      </w:r>
      <w:proofErr w:type="spellStart"/>
      <w:r w:rsidR="00CA4E10" w:rsidRPr="0028467B">
        <w:rPr>
          <w:rFonts w:ascii="Times New Roman" w:eastAsia="Times New Roman" w:hAnsi="Times New Roman" w:cs="Times New Roman"/>
          <w:color w:val="000000"/>
        </w:rPr>
        <w:t>jurnal</w:t>
      </w:r>
      <w:proofErr w:type="spellEnd"/>
      <w:r w:rsidR="00CA4E10" w:rsidRPr="0028467B">
        <w:rPr>
          <w:rFonts w:ascii="Times New Roman" w:eastAsia="Times New Roman" w:hAnsi="Times New Roman" w:cs="Times New Roman"/>
          <w:color w:val="000000"/>
        </w:rPr>
        <w:t xml:space="preserve"> yang </w:t>
      </w:r>
      <w:proofErr w:type="spellStart"/>
      <w:r w:rsidR="00CA4E10" w:rsidRPr="0028467B">
        <w:rPr>
          <w:rFonts w:ascii="Times New Roman" w:eastAsia="Times New Roman" w:hAnsi="Times New Roman" w:cs="Times New Roman"/>
          <w:color w:val="000000"/>
        </w:rPr>
        <w:t>berkaitan</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dengan</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topik</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penelitian</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Penulis</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menemukan</w:t>
      </w:r>
      <w:proofErr w:type="spellEnd"/>
      <w:r w:rsidR="00CA4E10" w:rsidRPr="0028467B">
        <w:rPr>
          <w:rFonts w:ascii="Times New Roman" w:eastAsia="Times New Roman" w:hAnsi="Times New Roman" w:cs="Times New Roman"/>
          <w:color w:val="000000"/>
        </w:rPr>
        <w:t xml:space="preserve"> </w:t>
      </w:r>
      <w:proofErr w:type="spellStart"/>
      <w:r w:rsidR="00CA4E10" w:rsidRPr="0028467B">
        <w:rPr>
          <w:rFonts w:ascii="Times New Roman" w:eastAsia="Times New Roman" w:hAnsi="Times New Roman" w:cs="Times New Roman"/>
          <w:color w:val="000000"/>
        </w:rPr>
        <w:t>bahwa</w:t>
      </w:r>
      <w:proofErr w:type="spellEnd"/>
      <w:r w:rsidR="00CA4E10" w:rsidRPr="0028467B">
        <w:rPr>
          <w:rFonts w:ascii="Times New Roman" w:eastAsia="Times New Roman" w:hAnsi="Times New Roman" w:cs="Times New Roman"/>
          <w:color w:val="000000"/>
        </w:rPr>
        <w:t xml:space="preserve"> </w:t>
      </w:r>
      <w:r w:rsidR="00170E5A">
        <w:rPr>
          <w:rFonts w:ascii="Times New Roman" w:eastAsia="Times New Roman" w:hAnsi="Times New Roman" w:cs="Times New Roman"/>
          <w:color w:val="000000"/>
          <w:lang w:val="id-ID"/>
        </w:rPr>
        <w:lastRenderedPageBreak/>
        <w:t>pengaruh makanan siap saji</w:t>
      </w:r>
      <w:r w:rsidR="00CA4E10" w:rsidRPr="0028467B">
        <w:rPr>
          <w:rFonts w:ascii="Times New Roman" w:eastAsia="Times New Roman" w:hAnsi="Times New Roman" w:cs="Times New Roman"/>
          <w:color w:val="000000"/>
        </w:rPr>
        <w:t xml:space="preserve"> </w:t>
      </w:r>
      <w:r w:rsidR="00170E5A">
        <w:rPr>
          <w:rFonts w:ascii="Times New Roman" w:eastAsia="Times New Roman" w:hAnsi="Times New Roman" w:cs="Times New Roman"/>
          <w:color w:val="000000"/>
          <w:lang w:val="id-ID"/>
        </w:rPr>
        <w:t xml:space="preserve">terhadap perkembangan </w:t>
      </w:r>
      <w:proofErr w:type="gramStart"/>
      <w:r w:rsidR="00170E5A">
        <w:rPr>
          <w:rFonts w:ascii="Times New Roman" w:eastAsia="Times New Roman" w:hAnsi="Times New Roman" w:cs="Times New Roman"/>
          <w:color w:val="000000"/>
          <w:lang w:val="id-ID"/>
        </w:rPr>
        <w:t xml:space="preserve">kognitif </w:t>
      </w:r>
      <w:r w:rsidR="00CA4E10"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anak</w:t>
      </w:r>
      <w:proofErr w:type="spellEnd"/>
      <w:proofErr w:type="gram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usia</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dini</w:t>
      </w:r>
      <w:proofErr w:type="spellEnd"/>
      <w:r w:rsidR="0028467B" w:rsidRPr="0028467B">
        <w:rPr>
          <w:rFonts w:ascii="Times New Roman" w:eastAsia="Times New Roman" w:hAnsi="Times New Roman" w:cs="Times New Roman"/>
          <w:color w:val="000000"/>
        </w:rPr>
        <w:t xml:space="preserve">. </w:t>
      </w:r>
      <w:r w:rsidR="00170E5A">
        <w:rPr>
          <w:rFonts w:ascii="Times New Roman" w:eastAsia="Times New Roman" w:hAnsi="Times New Roman" w:cs="Times New Roman"/>
          <w:color w:val="000000"/>
          <w:lang w:val="id-ID"/>
        </w:rPr>
        <w:t>Makanan siap saji</w:t>
      </w:r>
      <w:r w:rsidR="0028467B" w:rsidRPr="0028467B">
        <w:rPr>
          <w:rFonts w:ascii="Times New Roman" w:eastAsia="Times New Roman" w:hAnsi="Times New Roman" w:cs="Times New Roman"/>
          <w:color w:val="000000"/>
        </w:rPr>
        <w:t xml:space="preserve"> </w:t>
      </w:r>
      <w:r w:rsidR="00170E5A">
        <w:rPr>
          <w:rFonts w:ascii="Times New Roman" w:eastAsia="Times New Roman" w:hAnsi="Times New Roman" w:cs="Times New Roman"/>
          <w:color w:val="000000"/>
          <w:lang w:val="id-ID"/>
        </w:rPr>
        <w:t>dapat memperusak perkembangan anak usia dini dengan cara tidak ingin makan makanan sehat, mengurangin kecerdasan anak, dan menimbulkan penyakit yang berbahaya bagi anak</w:t>
      </w:r>
      <w:r w:rsidR="0028467B" w:rsidRPr="0028467B">
        <w:rPr>
          <w:rFonts w:ascii="Times New Roman" w:eastAsia="Times New Roman" w:hAnsi="Times New Roman" w:cs="Times New Roman"/>
          <w:color w:val="000000"/>
        </w:rPr>
        <w:t>.</w:t>
      </w:r>
      <w:proofErr w:type="spellStart"/>
      <w:r w:rsidR="0028467B" w:rsidRPr="0028467B">
        <w:rPr>
          <w:rFonts w:ascii="Times New Roman" w:eastAsia="Times New Roman" w:hAnsi="Times New Roman" w:cs="Times New Roman"/>
          <w:color w:val="000000"/>
        </w:rPr>
        <w:t>berikut</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ini</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hasil</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tinjauan</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beberapa</w:t>
      </w:r>
      <w:proofErr w:type="spellEnd"/>
      <w:r w:rsidR="0028467B" w:rsidRPr="0028467B">
        <w:rPr>
          <w:rFonts w:ascii="Times New Roman" w:eastAsia="Times New Roman" w:hAnsi="Times New Roman" w:cs="Times New Roman"/>
          <w:color w:val="000000"/>
        </w:rPr>
        <w:t xml:space="preserve"> </w:t>
      </w:r>
      <w:proofErr w:type="spellStart"/>
      <w:r w:rsidR="0028467B" w:rsidRPr="0028467B">
        <w:rPr>
          <w:rFonts w:ascii="Times New Roman" w:eastAsia="Times New Roman" w:hAnsi="Times New Roman" w:cs="Times New Roman"/>
          <w:color w:val="000000"/>
        </w:rPr>
        <w:t>jurnal</w:t>
      </w:r>
      <w:proofErr w:type="spellEnd"/>
      <w:r w:rsidR="009D7843">
        <w:rPr>
          <w:rFonts w:ascii="Times New Roman" w:eastAsia="Times New Roman" w:hAnsi="Times New Roman" w:cs="Times New Roman"/>
          <w:color w:val="000000"/>
        </w:rPr>
        <w:t xml:space="preserve"> yang </w:t>
      </w:r>
      <w:proofErr w:type="spellStart"/>
      <w:r w:rsidR="009D7843">
        <w:rPr>
          <w:rFonts w:ascii="Times New Roman" w:eastAsia="Times New Roman" w:hAnsi="Times New Roman" w:cs="Times New Roman"/>
          <w:color w:val="000000"/>
        </w:rPr>
        <w:t>menjadi</w:t>
      </w:r>
      <w:proofErr w:type="spellEnd"/>
      <w:r w:rsidR="009D7843">
        <w:rPr>
          <w:rFonts w:ascii="Times New Roman" w:eastAsia="Times New Roman" w:hAnsi="Times New Roman" w:cs="Times New Roman"/>
          <w:color w:val="000000"/>
        </w:rPr>
        <w:t xml:space="preserve"> </w:t>
      </w:r>
      <w:proofErr w:type="spellStart"/>
      <w:r w:rsidR="009D7843">
        <w:rPr>
          <w:rFonts w:ascii="Times New Roman" w:eastAsia="Times New Roman" w:hAnsi="Times New Roman" w:cs="Times New Roman"/>
          <w:color w:val="000000"/>
        </w:rPr>
        <w:t>sumber</w:t>
      </w:r>
      <w:proofErr w:type="spellEnd"/>
      <w:r w:rsidR="009D7843">
        <w:rPr>
          <w:rFonts w:ascii="Times New Roman" w:eastAsia="Times New Roman" w:hAnsi="Times New Roman" w:cs="Times New Roman"/>
          <w:color w:val="000000"/>
        </w:rPr>
        <w:t xml:space="preserve"> </w:t>
      </w:r>
      <w:proofErr w:type="spellStart"/>
      <w:r w:rsidR="009D7843">
        <w:rPr>
          <w:rFonts w:ascii="Times New Roman" w:eastAsia="Times New Roman" w:hAnsi="Times New Roman" w:cs="Times New Roman"/>
          <w:color w:val="000000"/>
        </w:rPr>
        <w:t>penulisan</w:t>
      </w:r>
      <w:proofErr w:type="spellEnd"/>
      <w:r w:rsidR="009D7843">
        <w:rPr>
          <w:rFonts w:ascii="Times New Roman" w:eastAsia="Times New Roman" w:hAnsi="Times New Roman" w:cs="Times New Roman"/>
          <w:color w:val="000000"/>
        </w:rPr>
        <w:t>.</w:t>
      </w:r>
    </w:p>
    <w:p w14:paraId="64041040" w14:textId="77777777" w:rsidR="009D7843" w:rsidRPr="0028467B" w:rsidRDefault="009D7843" w:rsidP="0028467B">
      <w:pPr>
        <w:widowControl w:val="0"/>
        <w:pBdr>
          <w:top w:val="nil"/>
          <w:left w:val="nil"/>
          <w:bottom w:val="nil"/>
          <w:right w:val="nil"/>
          <w:between w:val="nil"/>
        </w:pBdr>
        <w:spacing w:before="10" w:after="0" w:line="240" w:lineRule="auto"/>
        <w:jc w:val="both"/>
        <w:rPr>
          <w:rFonts w:ascii="Times New Roman" w:eastAsia="Times New Roman" w:hAnsi="Times New Roman" w:cs="Times New Roman"/>
          <w:color w:val="000000"/>
        </w:rPr>
      </w:pPr>
    </w:p>
    <w:p w14:paraId="0AF0533A" w14:textId="77777777" w:rsidR="00823AB1" w:rsidRDefault="00823AB1" w:rsidP="00823AB1">
      <w:pPr>
        <w:tabs>
          <w:tab w:val="left" w:pos="993"/>
          <w:tab w:val="left" w:pos="1225"/>
          <w:tab w:val="center" w:pos="5386"/>
        </w:tabs>
        <w:spacing w:after="0" w:line="240" w:lineRule="auto"/>
        <w:rPr>
          <w:rFonts w:ascii="Times New Roman" w:eastAsia="Times New Roman" w:hAnsi="Times New Roman" w:cs="Times New Roman"/>
          <w:b/>
          <w:color w:val="000000"/>
        </w:rPr>
      </w:pPr>
    </w:p>
    <w:tbl>
      <w:tblPr>
        <w:tblW w:w="0" w:type="auto"/>
        <w:tblInd w:w="148" w:type="dxa"/>
        <w:tblLayout w:type="fixed"/>
        <w:tblCellMar>
          <w:left w:w="0" w:type="dxa"/>
          <w:right w:w="0" w:type="dxa"/>
        </w:tblCellMar>
        <w:tblLook w:val="01E0" w:firstRow="1" w:lastRow="1" w:firstColumn="1" w:lastColumn="1" w:noHBand="0" w:noVBand="0"/>
      </w:tblPr>
      <w:tblGrid>
        <w:gridCol w:w="419"/>
        <w:gridCol w:w="2771"/>
        <w:gridCol w:w="2474"/>
        <w:gridCol w:w="4731"/>
      </w:tblGrid>
      <w:tr w:rsidR="00416A1F" w14:paraId="70BCB8DE" w14:textId="77777777" w:rsidTr="00732FF6">
        <w:trPr>
          <w:trHeight w:val="450"/>
        </w:trPr>
        <w:tc>
          <w:tcPr>
            <w:tcW w:w="419" w:type="dxa"/>
            <w:tcBorders>
              <w:top w:val="single" w:sz="4" w:space="0" w:color="000000"/>
              <w:bottom w:val="single" w:sz="4" w:space="0" w:color="000000"/>
            </w:tcBorders>
          </w:tcPr>
          <w:p w14:paraId="40B581BB" w14:textId="77777777" w:rsidR="00416A1F" w:rsidRDefault="00416A1F" w:rsidP="00CE1DA6">
            <w:pPr>
              <w:pStyle w:val="TableParagraph"/>
              <w:spacing w:before="112"/>
              <w:ind w:left="107"/>
              <w:rPr>
                <w:sz w:val="20"/>
              </w:rPr>
            </w:pPr>
            <w:r>
              <w:rPr>
                <w:spacing w:val="-5"/>
                <w:sz w:val="20"/>
              </w:rPr>
              <w:t>No</w:t>
            </w:r>
          </w:p>
        </w:tc>
        <w:tc>
          <w:tcPr>
            <w:tcW w:w="2771" w:type="dxa"/>
            <w:tcBorders>
              <w:top w:val="single" w:sz="4" w:space="0" w:color="000000"/>
              <w:bottom w:val="single" w:sz="4" w:space="0" w:color="000000"/>
            </w:tcBorders>
          </w:tcPr>
          <w:p w14:paraId="0E3EBC7A" w14:textId="77777777" w:rsidR="00416A1F" w:rsidRDefault="00416A1F" w:rsidP="00CE1DA6">
            <w:pPr>
              <w:pStyle w:val="TableParagraph"/>
              <w:spacing w:before="112"/>
              <w:ind w:left="16"/>
              <w:jc w:val="center"/>
              <w:rPr>
                <w:sz w:val="20"/>
              </w:rPr>
            </w:pPr>
            <w:proofErr w:type="spellStart"/>
            <w:r>
              <w:rPr>
                <w:spacing w:val="-2"/>
                <w:sz w:val="20"/>
              </w:rPr>
              <w:t>Judul</w:t>
            </w:r>
            <w:proofErr w:type="spellEnd"/>
          </w:p>
        </w:tc>
        <w:tc>
          <w:tcPr>
            <w:tcW w:w="2474" w:type="dxa"/>
            <w:tcBorders>
              <w:top w:val="single" w:sz="4" w:space="0" w:color="000000"/>
              <w:bottom w:val="single" w:sz="4" w:space="0" w:color="000000"/>
            </w:tcBorders>
          </w:tcPr>
          <w:p w14:paraId="17D14A1F" w14:textId="77777777" w:rsidR="00416A1F" w:rsidRPr="005C6F62" w:rsidRDefault="00416A1F" w:rsidP="00CE1DA6">
            <w:pPr>
              <w:pStyle w:val="TableParagraph"/>
              <w:spacing w:line="227" w:lineRule="exact"/>
              <w:ind w:left="326"/>
              <w:rPr>
                <w:sz w:val="20"/>
                <w:lang w:val="fi-FI"/>
              </w:rPr>
            </w:pPr>
            <w:r w:rsidRPr="005C6F62">
              <w:rPr>
                <w:sz w:val="20"/>
                <w:lang w:val="fi-FI"/>
              </w:rPr>
              <w:t>Nama</w:t>
            </w:r>
            <w:r w:rsidRPr="005C6F62">
              <w:rPr>
                <w:spacing w:val="-1"/>
                <w:sz w:val="20"/>
                <w:lang w:val="fi-FI"/>
              </w:rPr>
              <w:t xml:space="preserve"> </w:t>
            </w:r>
            <w:r w:rsidRPr="005C6F62">
              <w:rPr>
                <w:sz w:val="20"/>
                <w:lang w:val="fi-FI"/>
              </w:rPr>
              <w:t>Penulis</w:t>
            </w:r>
            <w:r w:rsidRPr="005C6F62">
              <w:rPr>
                <w:spacing w:val="-1"/>
                <w:sz w:val="20"/>
                <w:lang w:val="fi-FI"/>
              </w:rPr>
              <w:t xml:space="preserve"> </w:t>
            </w:r>
            <w:r w:rsidRPr="005C6F62">
              <w:rPr>
                <w:spacing w:val="-5"/>
                <w:sz w:val="20"/>
                <w:lang w:val="fi-FI"/>
              </w:rPr>
              <w:t>dan</w:t>
            </w:r>
          </w:p>
          <w:p w14:paraId="53154AC5" w14:textId="77777777" w:rsidR="00416A1F" w:rsidRPr="005C6F62" w:rsidRDefault="00416A1F" w:rsidP="00CE1DA6">
            <w:pPr>
              <w:pStyle w:val="TableParagraph"/>
              <w:spacing w:before="2" w:line="210" w:lineRule="exact"/>
              <w:ind w:left="403"/>
              <w:rPr>
                <w:sz w:val="20"/>
                <w:lang w:val="fi-FI"/>
              </w:rPr>
            </w:pPr>
            <w:r w:rsidRPr="005C6F62">
              <w:rPr>
                <w:sz w:val="20"/>
                <w:lang w:val="fi-FI"/>
              </w:rPr>
              <w:t>Tahun</w:t>
            </w:r>
            <w:r w:rsidRPr="005C6F62">
              <w:rPr>
                <w:spacing w:val="1"/>
                <w:sz w:val="20"/>
                <w:lang w:val="fi-FI"/>
              </w:rPr>
              <w:t xml:space="preserve"> </w:t>
            </w:r>
            <w:r w:rsidRPr="005C6F62">
              <w:rPr>
                <w:spacing w:val="-2"/>
                <w:sz w:val="20"/>
                <w:lang w:val="fi-FI"/>
              </w:rPr>
              <w:t>Publikasi</w:t>
            </w:r>
          </w:p>
        </w:tc>
        <w:tc>
          <w:tcPr>
            <w:tcW w:w="4731" w:type="dxa"/>
            <w:tcBorders>
              <w:top w:val="single" w:sz="4" w:space="0" w:color="000000"/>
              <w:bottom w:val="single" w:sz="4" w:space="0" w:color="000000"/>
            </w:tcBorders>
          </w:tcPr>
          <w:p w14:paraId="72E25AA7" w14:textId="77777777" w:rsidR="00416A1F" w:rsidRDefault="00416A1F" w:rsidP="00CE1DA6">
            <w:pPr>
              <w:pStyle w:val="TableParagraph"/>
              <w:spacing w:before="112"/>
              <w:ind w:left="71"/>
              <w:jc w:val="center"/>
              <w:rPr>
                <w:sz w:val="20"/>
              </w:rPr>
            </w:pPr>
            <w:r>
              <w:rPr>
                <w:spacing w:val="-2"/>
                <w:sz w:val="20"/>
              </w:rPr>
              <w:t>Hasil</w:t>
            </w:r>
          </w:p>
        </w:tc>
      </w:tr>
      <w:tr w:rsidR="00416A1F" w:rsidRPr="00732FF6" w14:paraId="245BC6C5" w14:textId="77777777" w:rsidTr="00732FF6">
        <w:trPr>
          <w:trHeight w:val="906"/>
        </w:trPr>
        <w:tc>
          <w:tcPr>
            <w:tcW w:w="419" w:type="dxa"/>
            <w:tcBorders>
              <w:top w:val="single" w:sz="4" w:space="0" w:color="000000"/>
              <w:bottom w:val="single" w:sz="4" w:space="0" w:color="000000"/>
            </w:tcBorders>
          </w:tcPr>
          <w:p w14:paraId="130D14C3" w14:textId="77777777" w:rsidR="00416A1F" w:rsidRDefault="00416A1F" w:rsidP="00CE1DA6">
            <w:pPr>
              <w:pStyle w:val="TableParagraph"/>
              <w:ind w:left="107"/>
              <w:rPr>
                <w:sz w:val="20"/>
              </w:rPr>
            </w:pPr>
            <w:r>
              <w:rPr>
                <w:spacing w:val="-10"/>
                <w:sz w:val="20"/>
              </w:rPr>
              <w:t>1</w:t>
            </w:r>
          </w:p>
        </w:tc>
        <w:tc>
          <w:tcPr>
            <w:tcW w:w="2771" w:type="dxa"/>
            <w:tcBorders>
              <w:top w:val="single" w:sz="4" w:space="0" w:color="000000"/>
              <w:bottom w:val="single" w:sz="4" w:space="0" w:color="000000"/>
            </w:tcBorders>
          </w:tcPr>
          <w:p w14:paraId="77E236E8" w14:textId="77777777" w:rsidR="00416A1F" w:rsidRDefault="00170E5A" w:rsidP="008E6D5D">
            <w:pPr>
              <w:pStyle w:val="TableParagraph"/>
              <w:spacing w:line="240" w:lineRule="auto"/>
              <w:ind w:left="109" w:right="264"/>
              <w:rPr>
                <w:sz w:val="20"/>
              </w:rPr>
            </w:pPr>
            <w:proofErr w:type="spellStart"/>
            <w:r>
              <w:t>Dampak</w:t>
            </w:r>
            <w:proofErr w:type="spellEnd"/>
            <w:r>
              <w:t xml:space="preserve"> </w:t>
            </w:r>
            <w:proofErr w:type="spellStart"/>
            <w:r>
              <w:t>Pemberian</w:t>
            </w:r>
            <w:proofErr w:type="spellEnd"/>
            <w:r>
              <w:t xml:space="preserve"> </w:t>
            </w:r>
            <w:proofErr w:type="spellStart"/>
            <w:r>
              <w:t>Makanan</w:t>
            </w:r>
            <w:proofErr w:type="spellEnd"/>
            <w:r>
              <w:t xml:space="preserve"> Junk Food Pada </w:t>
            </w:r>
            <w:proofErr w:type="spellStart"/>
            <w:r>
              <w:t>Usia</w:t>
            </w:r>
            <w:proofErr w:type="spellEnd"/>
            <w:r>
              <w:t xml:space="preserve"> Dini</w:t>
            </w:r>
          </w:p>
        </w:tc>
        <w:tc>
          <w:tcPr>
            <w:tcW w:w="2474" w:type="dxa"/>
            <w:tcBorders>
              <w:top w:val="single" w:sz="4" w:space="0" w:color="000000"/>
              <w:bottom w:val="single" w:sz="4" w:space="0" w:color="000000"/>
            </w:tcBorders>
          </w:tcPr>
          <w:p w14:paraId="3C6159B8" w14:textId="77777777" w:rsidR="00416A1F" w:rsidRPr="00AE3C6A" w:rsidRDefault="00170E5A" w:rsidP="008E6D5D">
            <w:pPr>
              <w:pStyle w:val="TableParagraph"/>
              <w:spacing w:line="240" w:lineRule="auto"/>
              <w:ind w:left="123"/>
              <w:rPr>
                <w:sz w:val="20"/>
                <w:lang w:val="fi-FI"/>
              </w:rPr>
            </w:pPr>
            <w:r w:rsidRPr="005C6F62">
              <w:rPr>
                <w:lang w:val="fi-FI"/>
              </w:rPr>
              <w:t>Qanita Fardlillah, Yuni Eka Lestari</w:t>
            </w:r>
            <w:r w:rsidR="00416A1F" w:rsidRPr="005C6F62">
              <w:rPr>
                <w:spacing w:val="-1"/>
                <w:sz w:val="20"/>
                <w:lang w:val="fi-FI"/>
              </w:rPr>
              <w:t xml:space="preserve"> </w:t>
            </w:r>
            <w:r w:rsidR="00E55472" w:rsidRPr="00AE3C6A">
              <w:rPr>
                <w:spacing w:val="-2"/>
                <w:sz w:val="20"/>
                <w:lang w:val="fi-FI"/>
              </w:rPr>
              <w:t>(2024</w:t>
            </w:r>
            <w:r w:rsidR="00416A1F" w:rsidRPr="00AE3C6A">
              <w:rPr>
                <w:spacing w:val="-2"/>
                <w:sz w:val="20"/>
                <w:lang w:val="fi-FI"/>
              </w:rPr>
              <w:t>)</w:t>
            </w:r>
          </w:p>
        </w:tc>
        <w:tc>
          <w:tcPr>
            <w:tcW w:w="4731" w:type="dxa"/>
            <w:tcBorders>
              <w:top w:val="single" w:sz="4" w:space="0" w:color="000000"/>
              <w:bottom w:val="single" w:sz="4" w:space="0" w:color="000000"/>
            </w:tcBorders>
          </w:tcPr>
          <w:p w14:paraId="7DBBAFFF" w14:textId="77777777" w:rsidR="00416A1F" w:rsidRPr="00F26435" w:rsidRDefault="00170E5A" w:rsidP="00DE0648">
            <w:pPr>
              <w:pStyle w:val="TableParagraph"/>
              <w:spacing w:line="240" w:lineRule="auto"/>
              <w:ind w:left="189" w:right="102"/>
              <w:jc w:val="both"/>
              <w:rPr>
                <w:sz w:val="20"/>
                <w:lang w:val="fi-FI"/>
              </w:rPr>
            </w:pPr>
            <w:r w:rsidRPr="00F26435">
              <w:rPr>
                <w:lang w:val="fi-FI"/>
              </w:rPr>
              <w:t>Pola konsumsi makan anak dipengaruhi oleh berbagai faktor termasuk budaya, lingkungan sosial dan keluarga. Faktor lingkungan sosial seperti kehadiran supermarket dan toko yang menjual makanan junk food semakin meningkat bahkan di area sekolah. Sedangkan pada faktor keluarga terutama pengetahuan orang tua dalam memilih makanan untuk anaknya. Orang tua biasanya memperoleh informasi mengenai promosi jenis makanan junk food yang disajikan di seluruh kota melalui media social, televisi dan lainnya sehingga tertarik untuk mencoba makanan tersebut. Namun, Sebagian orang tua mungkin tidak menyadari bahaya dan dampak kandungan yang terdapat dalam makanan junk food.</w:t>
            </w:r>
          </w:p>
        </w:tc>
      </w:tr>
      <w:tr w:rsidR="00416A1F" w:rsidRPr="00732FF6" w14:paraId="5E8DCE21" w14:textId="77777777" w:rsidTr="00732FF6">
        <w:trPr>
          <w:trHeight w:val="1584"/>
        </w:trPr>
        <w:tc>
          <w:tcPr>
            <w:tcW w:w="419" w:type="dxa"/>
            <w:tcBorders>
              <w:top w:val="single" w:sz="4" w:space="0" w:color="000000"/>
              <w:bottom w:val="single" w:sz="4" w:space="0" w:color="000000"/>
            </w:tcBorders>
          </w:tcPr>
          <w:p w14:paraId="6FE5343A" w14:textId="77777777" w:rsidR="00416A1F" w:rsidRDefault="00416A1F" w:rsidP="00CE1DA6">
            <w:pPr>
              <w:pStyle w:val="TableParagraph"/>
              <w:spacing w:line="226" w:lineRule="exact"/>
              <w:ind w:left="107"/>
              <w:rPr>
                <w:sz w:val="20"/>
              </w:rPr>
            </w:pPr>
            <w:r>
              <w:rPr>
                <w:spacing w:val="-10"/>
                <w:sz w:val="20"/>
              </w:rPr>
              <w:t>2</w:t>
            </w:r>
          </w:p>
        </w:tc>
        <w:tc>
          <w:tcPr>
            <w:tcW w:w="2771" w:type="dxa"/>
            <w:tcBorders>
              <w:top w:val="single" w:sz="4" w:space="0" w:color="000000"/>
              <w:bottom w:val="single" w:sz="4" w:space="0" w:color="000000"/>
            </w:tcBorders>
          </w:tcPr>
          <w:p w14:paraId="47118BE8" w14:textId="77777777" w:rsidR="00416A1F" w:rsidRDefault="00BC5040" w:rsidP="00CE1DA6">
            <w:pPr>
              <w:pStyle w:val="TableParagraph"/>
              <w:ind w:left="109" w:right="264"/>
              <w:rPr>
                <w:sz w:val="20"/>
              </w:rPr>
            </w:pPr>
            <w:proofErr w:type="spellStart"/>
            <w:r>
              <w:t>Hubungan</w:t>
            </w:r>
            <w:proofErr w:type="spellEnd"/>
            <w:r>
              <w:t xml:space="preserve"> Gizi </w:t>
            </w:r>
            <w:proofErr w:type="spellStart"/>
            <w:r>
              <w:t>Dengan</w:t>
            </w:r>
            <w:proofErr w:type="spellEnd"/>
            <w:r>
              <w:t xml:space="preserve"> </w:t>
            </w:r>
            <w:proofErr w:type="spellStart"/>
            <w:r>
              <w:t>Perkembangan</w:t>
            </w:r>
            <w:proofErr w:type="spellEnd"/>
            <w:r>
              <w:t xml:space="preserve"> </w:t>
            </w:r>
            <w:proofErr w:type="spellStart"/>
            <w:r>
              <w:t>Kognitif</w:t>
            </w:r>
            <w:proofErr w:type="spellEnd"/>
            <w:r>
              <w:t xml:space="preserve"> Anak </w:t>
            </w:r>
            <w:proofErr w:type="spellStart"/>
            <w:r>
              <w:t>Usia</w:t>
            </w:r>
            <w:proofErr w:type="spellEnd"/>
            <w:r>
              <w:t xml:space="preserve"> Dini di Paud </w:t>
            </w:r>
          </w:p>
        </w:tc>
        <w:tc>
          <w:tcPr>
            <w:tcW w:w="2474" w:type="dxa"/>
            <w:tcBorders>
              <w:top w:val="single" w:sz="4" w:space="0" w:color="000000"/>
              <w:bottom w:val="single" w:sz="4" w:space="0" w:color="000000"/>
            </w:tcBorders>
          </w:tcPr>
          <w:p w14:paraId="0731206C" w14:textId="77777777" w:rsidR="00416A1F" w:rsidRDefault="00C74224" w:rsidP="00CE1DA6">
            <w:pPr>
              <w:pStyle w:val="TableParagraph"/>
              <w:spacing w:line="242" w:lineRule="auto"/>
              <w:ind w:left="123"/>
              <w:rPr>
                <w:sz w:val="20"/>
              </w:rPr>
            </w:pPr>
            <w:r>
              <w:t xml:space="preserve">Akmad </w:t>
            </w:r>
            <w:proofErr w:type="spellStart"/>
            <w:r>
              <w:t>Subkhi</w:t>
            </w:r>
            <w:proofErr w:type="spellEnd"/>
            <w:r>
              <w:t xml:space="preserve"> Ramadani, Yuni </w:t>
            </w:r>
            <w:proofErr w:type="spellStart"/>
            <w:r>
              <w:t>Sahrani</w:t>
            </w:r>
            <w:proofErr w:type="spellEnd"/>
            <w:r w:rsidR="00DE0648">
              <w:rPr>
                <w:sz w:val="20"/>
              </w:rPr>
              <w:t xml:space="preserve"> </w:t>
            </w:r>
            <w:r w:rsidR="00170E5A">
              <w:rPr>
                <w:spacing w:val="-2"/>
                <w:sz w:val="20"/>
              </w:rPr>
              <w:t>(202</w:t>
            </w:r>
            <w:r w:rsidR="00170E5A">
              <w:rPr>
                <w:spacing w:val="-2"/>
                <w:sz w:val="20"/>
                <w:lang w:val="id-ID"/>
              </w:rPr>
              <w:t>4</w:t>
            </w:r>
            <w:r w:rsidR="00416A1F">
              <w:rPr>
                <w:spacing w:val="-2"/>
                <w:sz w:val="20"/>
              </w:rPr>
              <w:t>)</w:t>
            </w:r>
          </w:p>
        </w:tc>
        <w:tc>
          <w:tcPr>
            <w:tcW w:w="4731" w:type="dxa"/>
            <w:tcBorders>
              <w:top w:val="single" w:sz="4" w:space="0" w:color="000000"/>
              <w:bottom w:val="single" w:sz="4" w:space="0" w:color="000000"/>
            </w:tcBorders>
          </w:tcPr>
          <w:p w14:paraId="02B57A3F" w14:textId="77777777" w:rsidR="00C74224" w:rsidRPr="00732FF6" w:rsidRDefault="000F29D3" w:rsidP="00732FF6">
            <w:pPr>
              <w:spacing w:after="0"/>
              <w:ind w:left="142"/>
              <w:jc w:val="both"/>
              <w:rPr>
                <w:rFonts w:ascii="Times New Roman" w:hAnsi="Times New Roman" w:cs="Times New Roman"/>
                <w:lang w:val="id-ID"/>
              </w:rPr>
            </w:pPr>
            <w:r w:rsidRPr="00732FF6">
              <w:rPr>
                <w:lang w:val="fi-FI"/>
              </w:rPr>
              <w:t xml:space="preserve">   </w:t>
            </w:r>
            <w:r w:rsidR="00C74224" w:rsidRPr="00732FF6">
              <w:rPr>
                <w:rFonts w:ascii="Times New Roman" w:hAnsi="Times New Roman" w:cs="Times New Roman"/>
                <w:lang w:val="fi-FI"/>
              </w:rPr>
              <w:t>Gizi merupakan  unsur yang terdapat di dalam</w:t>
            </w:r>
            <w:r w:rsidRPr="00732FF6">
              <w:rPr>
                <w:rFonts w:ascii="Times New Roman" w:hAnsi="Times New Roman" w:cs="Times New Roman"/>
                <w:lang w:val="fi-FI"/>
              </w:rPr>
              <w:t xml:space="preserve">       </w:t>
            </w:r>
            <w:r w:rsidR="00E15169" w:rsidRPr="00732FF6">
              <w:rPr>
                <w:rFonts w:ascii="Times New Roman" w:hAnsi="Times New Roman" w:cs="Times New Roman"/>
                <w:lang w:val="fi-FI"/>
              </w:rPr>
              <w:t xml:space="preserve">                   </w:t>
            </w:r>
            <w:r w:rsidR="00E4071E" w:rsidRPr="00732FF6">
              <w:rPr>
                <w:rFonts w:ascii="Times New Roman" w:hAnsi="Times New Roman" w:cs="Times New Roman"/>
                <w:lang w:val="id-ID"/>
              </w:rPr>
              <w:t xml:space="preserve">    </w:t>
            </w:r>
            <w:r w:rsidR="00C74224" w:rsidRPr="00732FF6">
              <w:rPr>
                <w:rFonts w:ascii="Times New Roman" w:hAnsi="Times New Roman" w:cs="Times New Roman"/>
                <w:lang w:val="fi-FI"/>
              </w:rPr>
              <w:t>Makanan guna untuk mempertahankan kehidupan</w:t>
            </w:r>
          </w:p>
          <w:p w14:paraId="071F8068" w14:textId="77777777" w:rsidR="00C74224" w:rsidRPr="00732FF6" w:rsidRDefault="00C74224" w:rsidP="00732FF6">
            <w:pPr>
              <w:spacing w:after="0"/>
              <w:ind w:left="142"/>
              <w:jc w:val="both"/>
              <w:rPr>
                <w:rFonts w:ascii="Times New Roman" w:hAnsi="Times New Roman" w:cs="Times New Roman"/>
                <w:lang w:val="fi-FI"/>
              </w:rPr>
            </w:pPr>
            <w:r w:rsidRPr="00732FF6">
              <w:rPr>
                <w:rFonts w:ascii="Times New Roman" w:hAnsi="Times New Roman" w:cs="Times New Roman"/>
                <w:lang w:val="fi-FI"/>
              </w:rPr>
              <w:t>Pertumbuhan dan fungsi normal dari organ serta</w:t>
            </w:r>
            <w:r w:rsidR="00732FF6">
              <w:rPr>
                <w:rFonts w:ascii="Times New Roman" w:hAnsi="Times New Roman" w:cs="Times New Roman"/>
                <w:lang w:val="id-ID"/>
              </w:rPr>
              <w:t xml:space="preserve"> </w:t>
            </w:r>
            <w:r w:rsidR="000F29D3" w:rsidRPr="00732FF6">
              <w:rPr>
                <w:rFonts w:ascii="Times New Roman" w:hAnsi="Times New Roman" w:cs="Times New Roman"/>
                <w:lang w:val="fi-FI"/>
              </w:rPr>
              <w:t>Menghasilkan energi. Usia balita merupakan usia</w:t>
            </w:r>
            <w:r w:rsidR="00732FF6">
              <w:rPr>
                <w:rFonts w:ascii="Times New Roman" w:hAnsi="Times New Roman" w:cs="Times New Roman"/>
                <w:lang w:val="id-ID"/>
              </w:rPr>
              <w:t xml:space="preserve"> </w:t>
            </w:r>
            <w:r w:rsidR="000F29D3" w:rsidRPr="00732FF6">
              <w:rPr>
                <w:rFonts w:ascii="Times New Roman" w:hAnsi="Times New Roman" w:cs="Times New Roman"/>
                <w:lang w:val="fi-FI"/>
              </w:rPr>
              <w:t>Prasekolah dimana seorang anak mengalami</w:t>
            </w:r>
            <w:r w:rsidR="00732FF6" w:rsidRPr="00732FF6">
              <w:rPr>
                <w:rFonts w:ascii="Times New Roman" w:hAnsi="Times New Roman" w:cs="Times New Roman"/>
                <w:lang w:val="id-ID"/>
              </w:rPr>
              <w:t xml:space="preserve"> </w:t>
            </w:r>
            <w:r w:rsidR="000F29D3" w:rsidRPr="00732FF6">
              <w:rPr>
                <w:rFonts w:ascii="Times New Roman" w:hAnsi="Times New Roman" w:cs="Times New Roman"/>
                <w:lang w:val="fi-FI"/>
              </w:rPr>
              <w:t>Tumbuh kembang dan aktivitas yang sangat pesat</w:t>
            </w:r>
            <w:r w:rsidR="00732FF6">
              <w:rPr>
                <w:rFonts w:ascii="Times New Roman" w:hAnsi="Times New Roman" w:cs="Times New Roman"/>
                <w:lang w:val="id-ID"/>
              </w:rPr>
              <w:t xml:space="preserve"> </w:t>
            </w:r>
            <w:r w:rsidR="000F29D3" w:rsidRPr="00732FF6">
              <w:rPr>
                <w:rFonts w:ascii="Times New Roman" w:hAnsi="Times New Roman" w:cs="Times New Roman"/>
                <w:lang w:val="fi-FI"/>
              </w:rPr>
              <w:t>Dibandingkan ketika masih bayi, kebutuhan gizi</w:t>
            </w:r>
            <w:r w:rsidR="00732FF6">
              <w:rPr>
                <w:rFonts w:ascii="Times New Roman" w:hAnsi="Times New Roman" w:cs="Times New Roman"/>
                <w:lang w:val="id-ID"/>
              </w:rPr>
              <w:t xml:space="preserve"> </w:t>
            </w:r>
            <w:r w:rsidR="000F29D3" w:rsidRPr="00732FF6">
              <w:rPr>
                <w:rFonts w:ascii="Times New Roman" w:hAnsi="Times New Roman" w:cs="Times New Roman"/>
                <w:lang w:val="fi-FI"/>
              </w:rPr>
              <w:t>Akan meningkat.</w:t>
            </w:r>
          </w:p>
        </w:tc>
      </w:tr>
      <w:tr w:rsidR="00416A1F" w:rsidRPr="00F2434C" w14:paraId="6D7CC021" w14:textId="77777777" w:rsidTr="00732FF6">
        <w:trPr>
          <w:trHeight w:val="325"/>
        </w:trPr>
        <w:tc>
          <w:tcPr>
            <w:tcW w:w="419" w:type="dxa"/>
            <w:tcBorders>
              <w:top w:val="single" w:sz="4" w:space="0" w:color="000000"/>
              <w:bottom w:val="single" w:sz="4" w:space="0" w:color="000000"/>
            </w:tcBorders>
          </w:tcPr>
          <w:p w14:paraId="0129A93D" w14:textId="77777777" w:rsidR="00416A1F" w:rsidRDefault="00416A1F" w:rsidP="00CE1DA6">
            <w:pPr>
              <w:pStyle w:val="TableParagraph"/>
              <w:spacing w:line="226" w:lineRule="exact"/>
              <w:ind w:left="107"/>
              <w:rPr>
                <w:sz w:val="20"/>
              </w:rPr>
            </w:pPr>
            <w:r>
              <w:rPr>
                <w:spacing w:val="-10"/>
                <w:sz w:val="20"/>
              </w:rPr>
              <w:t>3</w:t>
            </w:r>
          </w:p>
        </w:tc>
        <w:tc>
          <w:tcPr>
            <w:tcW w:w="2771" w:type="dxa"/>
            <w:tcBorders>
              <w:top w:val="single" w:sz="4" w:space="0" w:color="000000"/>
              <w:bottom w:val="single" w:sz="4" w:space="0" w:color="000000"/>
            </w:tcBorders>
          </w:tcPr>
          <w:p w14:paraId="364E4AE0" w14:textId="77777777" w:rsidR="0027290F" w:rsidRDefault="0027290F" w:rsidP="00CE1DA6">
            <w:pPr>
              <w:pStyle w:val="TableParagraph"/>
              <w:spacing w:line="242" w:lineRule="auto"/>
              <w:ind w:left="109" w:right="264"/>
            </w:pPr>
            <w:proofErr w:type="spellStart"/>
            <w:r>
              <w:t>Hubungan.Pengetahuan</w:t>
            </w:r>
            <w:proofErr w:type="spellEnd"/>
          </w:p>
          <w:p w14:paraId="749B3250" w14:textId="77777777" w:rsidR="00947774" w:rsidRDefault="0027290F" w:rsidP="00CE1DA6">
            <w:pPr>
              <w:pStyle w:val="TableParagraph"/>
              <w:spacing w:line="242" w:lineRule="auto"/>
              <w:ind w:left="109" w:right="264"/>
              <w:rPr>
                <w:sz w:val="20"/>
              </w:rPr>
            </w:pPr>
            <w:proofErr w:type="spellStart"/>
            <w:r>
              <w:t>Ibu,</w:t>
            </w:r>
            <w:r w:rsidR="00D42814">
              <w:t>Pola</w:t>
            </w:r>
            <w:proofErr w:type="spellEnd"/>
            <w:r w:rsidR="00D42814">
              <w:t xml:space="preserve"> Makan dan </w:t>
            </w:r>
            <w:proofErr w:type="spellStart"/>
            <w:r w:rsidR="00D42814">
              <w:t>Penyakit.Infeksi</w:t>
            </w:r>
            <w:proofErr w:type="spellEnd"/>
            <w:r w:rsidR="00D42814">
              <w:t xml:space="preserve"> Anak </w:t>
            </w:r>
            <w:proofErr w:type="spellStart"/>
            <w:r w:rsidR="00D42814">
              <w:t>dengan</w:t>
            </w:r>
            <w:proofErr w:type="spellEnd"/>
            <w:r w:rsidR="00D42814">
              <w:t xml:space="preserve"> </w:t>
            </w:r>
            <w:proofErr w:type="spellStart"/>
            <w:r w:rsidR="00D42814">
              <w:t>Status.Gizi</w:t>
            </w:r>
            <w:proofErr w:type="spellEnd"/>
            <w:r w:rsidR="00D42814">
              <w:t xml:space="preserve"> Anak </w:t>
            </w:r>
            <w:proofErr w:type="spellStart"/>
            <w:r w:rsidR="00D42814">
              <w:t>Prasekolah</w:t>
            </w:r>
            <w:proofErr w:type="spellEnd"/>
            <w:r w:rsidR="00D42814">
              <w:t xml:space="preserve"> </w:t>
            </w:r>
          </w:p>
          <w:p w14:paraId="00E6228C" w14:textId="77777777" w:rsidR="00947774" w:rsidRDefault="00947774" w:rsidP="00CE1DA6">
            <w:pPr>
              <w:pStyle w:val="TableParagraph"/>
              <w:spacing w:line="242" w:lineRule="auto"/>
              <w:ind w:left="109" w:right="264"/>
              <w:rPr>
                <w:sz w:val="20"/>
              </w:rPr>
            </w:pPr>
          </w:p>
          <w:p w14:paraId="17C81586" w14:textId="77777777" w:rsidR="00947774" w:rsidRDefault="00947774" w:rsidP="00CE1DA6">
            <w:pPr>
              <w:pStyle w:val="TableParagraph"/>
              <w:spacing w:line="242" w:lineRule="auto"/>
              <w:ind w:left="109" w:right="264"/>
              <w:rPr>
                <w:sz w:val="20"/>
              </w:rPr>
            </w:pPr>
          </w:p>
          <w:p w14:paraId="71EE8627" w14:textId="77777777" w:rsidR="00947774" w:rsidRDefault="00947774" w:rsidP="00CE1DA6">
            <w:pPr>
              <w:pStyle w:val="TableParagraph"/>
              <w:spacing w:line="242" w:lineRule="auto"/>
              <w:ind w:left="109" w:right="264"/>
              <w:rPr>
                <w:sz w:val="20"/>
              </w:rPr>
            </w:pPr>
          </w:p>
          <w:p w14:paraId="669D6EA7" w14:textId="77777777" w:rsidR="00947774" w:rsidRDefault="00947774" w:rsidP="00947774">
            <w:pPr>
              <w:pStyle w:val="TableParagraph"/>
              <w:spacing w:line="242" w:lineRule="auto"/>
              <w:ind w:left="0" w:right="264"/>
              <w:rPr>
                <w:sz w:val="20"/>
              </w:rPr>
            </w:pPr>
          </w:p>
        </w:tc>
        <w:tc>
          <w:tcPr>
            <w:tcW w:w="2474" w:type="dxa"/>
            <w:tcBorders>
              <w:top w:val="single" w:sz="4" w:space="0" w:color="000000"/>
              <w:bottom w:val="single" w:sz="4" w:space="0" w:color="000000"/>
            </w:tcBorders>
          </w:tcPr>
          <w:p w14:paraId="40AAF53A" w14:textId="77777777" w:rsidR="00416A1F" w:rsidRDefault="007A2660" w:rsidP="00CE1DA6">
            <w:pPr>
              <w:pStyle w:val="TableParagraph"/>
              <w:spacing w:line="226" w:lineRule="exact"/>
              <w:ind w:left="123"/>
              <w:rPr>
                <w:spacing w:val="-2"/>
                <w:sz w:val="20"/>
              </w:rPr>
            </w:pPr>
            <w:r>
              <w:t xml:space="preserve">Nur </w:t>
            </w:r>
            <w:proofErr w:type="spellStart"/>
            <w:r>
              <w:t>Afrinis</w:t>
            </w:r>
            <w:proofErr w:type="spellEnd"/>
            <w:r>
              <w:t xml:space="preserve">, </w:t>
            </w:r>
            <w:proofErr w:type="spellStart"/>
            <w:r>
              <w:t>Indrawati</w:t>
            </w:r>
            <w:proofErr w:type="spellEnd"/>
            <w:r>
              <w:t xml:space="preserve">, </w:t>
            </w:r>
            <w:proofErr w:type="spellStart"/>
            <w:r>
              <w:t>Raudah</w:t>
            </w:r>
            <w:proofErr w:type="spellEnd"/>
            <w:r w:rsidR="00947774">
              <w:rPr>
                <w:sz w:val="20"/>
              </w:rPr>
              <w:t xml:space="preserve"> </w:t>
            </w:r>
            <w:r w:rsidR="00D42814">
              <w:rPr>
                <w:spacing w:val="-2"/>
                <w:sz w:val="20"/>
              </w:rPr>
              <w:t>(202</w:t>
            </w:r>
            <w:r w:rsidR="00D42814">
              <w:rPr>
                <w:spacing w:val="-2"/>
                <w:sz w:val="20"/>
                <w:lang w:val="id-ID"/>
              </w:rPr>
              <w:t>1</w:t>
            </w:r>
            <w:r w:rsidR="00416A1F">
              <w:rPr>
                <w:spacing w:val="-2"/>
                <w:sz w:val="20"/>
              </w:rPr>
              <w:t>)</w:t>
            </w:r>
          </w:p>
          <w:p w14:paraId="798E95DF" w14:textId="77777777" w:rsidR="00947774" w:rsidRDefault="00947774" w:rsidP="00CE1DA6">
            <w:pPr>
              <w:pStyle w:val="TableParagraph"/>
              <w:spacing w:line="226" w:lineRule="exact"/>
              <w:ind w:left="123"/>
              <w:rPr>
                <w:spacing w:val="-2"/>
                <w:sz w:val="20"/>
              </w:rPr>
            </w:pPr>
          </w:p>
          <w:p w14:paraId="6E188A1D" w14:textId="77777777" w:rsidR="00947774" w:rsidRDefault="00947774" w:rsidP="00CE1DA6">
            <w:pPr>
              <w:pStyle w:val="TableParagraph"/>
              <w:spacing w:line="226" w:lineRule="exact"/>
              <w:ind w:left="123"/>
              <w:rPr>
                <w:spacing w:val="-2"/>
                <w:sz w:val="20"/>
              </w:rPr>
            </w:pPr>
          </w:p>
          <w:p w14:paraId="3E776F59" w14:textId="77777777" w:rsidR="00947774" w:rsidRDefault="00947774" w:rsidP="00CE1DA6">
            <w:pPr>
              <w:pStyle w:val="TableParagraph"/>
              <w:spacing w:line="226" w:lineRule="exact"/>
              <w:ind w:left="123"/>
              <w:rPr>
                <w:spacing w:val="-2"/>
                <w:sz w:val="20"/>
              </w:rPr>
            </w:pPr>
          </w:p>
          <w:p w14:paraId="06F78A11" w14:textId="77777777" w:rsidR="00947774" w:rsidRDefault="00947774" w:rsidP="00CE1DA6">
            <w:pPr>
              <w:pStyle w:val="TableParagraph"/>
              <w:spacing w:line="226" w:lineRule="exact"/>
              <w:ind w:left="123"/>
              <w:rPr>
                <w:spacing w:val="-2"/>
                <w:sz w:val="20"/>
              </w:rPr>
            </w:pPr>
          </w:p>
          <w:p w14:paraId="617874C2" w14:textId="77777777" w:rsidR="00947774" w:rsidRDefault="00947774" w:rsidP="00CE1DA6">
            <w:pPr>
              <w:pStyle w:val="TableParagraph"/>
              <w:spacing w:line="226" w:lineRule="exact"/>
              <w:ind w:left="123"/>
              <w:rPr>
                <w:spacing w:val="-2"/>
                <w:sz w:val="20"/>
              </w:rPr>
            </w:pPr>
          </w:p>
          <w:p w14:paraId="6524145C" w14:textId="77777777" w:rsidR="00947774" w:rsidRDefault="00947774" w:rsidP="00FB5363">
            <w:pPr>
              <w:pStyle w:val="TableParagraph"/>
              <w:spacing w:line="226" w:lineRule="exact"/>
              <w:ind w:left="0"/>
              <w:rPr>
                <w:spacing w:val="-2"/>
                <w:sz w:val="20"/>
              </w:rPr>
            </w:pPr>
          </w:p>
          <w:p w14:paraId="342DFE1D" w14:textId="77777777" w:rsidR="00947774" w:rsidRDefault="00947774" w:rsidP="00947774">
            <w:pPr>
              <w:pStyle w:val="TableParagraph"/>
              <w:spacing w:line="226" w:lineRule="exact"/>
              <w:ind w:left="0"/>
              <w:rPr>
                <w:sz w:val="20"/>
              </w:rPr>
            </w:pPr>
          </w:p>
        </w:tc>
        <w:tc>
          <w:tcPr>
            <w:tcW w:w="4731" w:type="dxa"/>
            <w:tcBorders>
              <w:top w:val="single" w:sz="4" w:space="0" w:color="000000"/>
              <w:bottom w:val="single" w:sz="4" w:space="0" w:color="000000"/>
            </w:tcBorders>
          </w:tcPr>
          <w:p w14:paraId="637A7F91" w14:textId="77777777" w:rsidR="00416A1F" w:rsidRPr="00FB5363" w:rsidRDefault="00D42814" w:rsidP="00FB5363">
            <w:pPr>
              <w:pStyle w:val="TableParagraph"/>
              <w:ind w:left="189" w:right="104"/>
              <w:jc w:val="both"/>
              <w:rPr>
                <w:sz w:val="20"/>
              </w:rPr>
            </w:pPr>
            <w:r>
              <w:t xml:space="preserve">Status </w:t>
            </w:r>
            <w:proofErr w:type="spellStart"/>
            <w:r>
              <w:t>gizi</w:t>
            </w:r>
            <w:proofErr w:type="spellEnd"/>
            <w:r>
              <w:t xml:space="preserve"> </w:t>
            </w:r>
            <w:proofErr w:type="spellStart"/>
            <w:r>
              <w:t>anak</w:t>
            </w:r>
            <w:proofErr w:type="spellEnd"/>
            <w:r>
              <w:t xml:space="preserve"> </w:t>
            </w:r>
            <w:proofErr w:type="spellStart"/>
            <w:r>
              <w:t>prasekolah</w:t>
            </w:r>
            <w:proofErr w:type="spellEnd"/>
            <w:r>
              <w:t xml:space="preserve"> </w:t>
            </w:r>
            <w:proofErr w:type="spellStart"/>
            <w:r>
              <w:t>erat</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w:t>
            </w:r>
            <w:proofErr w:type="spellStart"/>
            <w:r>
              <w:t>pola</w:t>
            </w:r>
            <w:proofErr w:type="spellEnd"/>
            <w:r>
              <w:t xml:space="preserve"> </w:t>
            </w:r>
            <w:proofErr w:type="spellStart"/>
            <w:r>
              <w:t>konsumsi</w:t>
            </w:r>
            <w:proofErr w:type="spellEnd"/>
            <w:r>
              <w:t xml:space="preserve"> dan </w:t>
            </w:r>
            <w:proofErr w:type="spellStart"/>
            <w:r>
              <w:t>penyakit</w:t>
            </w:r>
            <w:proofErr w:type="spellEnd"/>
            <w:r>
              <w:t xml:space="preserve"> </w:t>
            </w:r>
            <w:proofErr w:type="spellStart"/>
            <w:r>
              <w:t>infeksi</w:t>
            </w:r>
            <w:proofErr w:type="spellEnd"/>
            <w:r>
              <w:t xml:space="preserve">. Ada </w:t>
            </w:r>
            <w:proofErr w:type="spellStart"/>
            <w:r>
              <w:t>hubungan</w:t>
            </w:r>
            <w:proofErr w:type="spellEnd"/>
            <w:r>
              <w:t xml:space="preserve"> yang </w:t>
            </w:r>
            <w:proofErr w:type="spellStart"/>
            <w:r>
              <w:t>signifikan</w:t>
            </w:r>
            <w:proofErr w:type="spellEnd"/>
            <w:r>
              <w:t xml:space="preserve"> </w:t>
            </w:r>
            <w:proofErr w:type="spellStart"/>
            <w:r>
              <w:t>antara</w:t>
            </w:r>
            <w:proofErr w:type="spellEnd"/>
            <w:r>
              <w:t xml:space="preserve"> </w:t>
            </w:r>
            <w:proofErr w:type="spellStart"/>
            <w:r>
              <w:t>variabel</w:t>
            </w:r>
            <w:proofErr w:type="spellEnd"/>
            <w:r>
              <w:t xml:space="preserve"> independent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w:t>
            </w:r>
            <w:proofErr w:type="spellStart"/>
            <w:r>
              <w:t>kejadian</w:t>
            </w:r>
            <w:proofErr w:type="spellEnd"/>
            <w:r>
              <w:t xml:space="preserve"> </w:t>
            </w:r>
            <w:proofErr w:type="spellStart"/>
            <w:r>
              <w:t>penyakit</w:t>
            </w:r>
            <w:proofErr w:type="spellEnd"/>
            <w:r>
              <w:t xml:space="preserve"> </w:t>
            </w:r>
            <w:proofErr w:type="spellStart"/>
            <w:r>
              <w:t>infeksi</w:t>
            </w:r>
            <w:proofErr w:type="spellEnd"/>
            <w:r>
              <w:t xml:space="preserve"> dan </w:t>
            </w:r>
            <w:proofErr w:type="spellStart"/>
            <w:r>
              <w:t>pola</w:t>
            </w:r>
            <w:proofErr w:type="spellEnd"/>
            <w:r>
              <w:t xml:space="preserve"> </w:t>
            </w:r>
            <w:proofErr w:type="spellStart"/>
            <w:r>
              <w:t>makan</w:t>
            </w:r>
            <w:proofErr w:type="spellEnd"/>
            <w:r>
              <w:t xml:space="preserve"> </w:t>
            </w:r>
            <w:proofErr w:type="spellStart"/>
            <w:r>
              <w:t>anak</w:t>
            </w:r>
            <w:proofErr w:type="spellEnd"/>
            <w:r>
              <w:t xml:space="preserve">) </w:t>
            </w:r>
            <w:proofErr w:type="spellStart"/>
            <w:r>
              <w:t>dengan</w:t>
            </w:r>
            <w:proofErr w:type="spellEnd"/>
            <w:r>
              <w:t xml:space="preserve"> </w:t>
            </w:r>
            <w:proofErr w:type="spellStart"/>
            <w:r>
              <w:t>variabel</w:t>
            </w:r>
            <w:proofErr w:type="spellEnd"/>
            <w:r>
              <w:t xml:space="preserve"> dependent (status </w:t>
            </w:r>
            <w:proofErr w:type="spellStart"/>
            <w:r>
              <w:t>gizi</w:t>
            </w:r>
            <w:proofErr w:type="spellEnd"/>
            <w:r>
              <w:t xml:space="preserve">) </w:t>
            </w:r>
            <w:proofErr w:type="spellStart"/>
            <w:r>
              <w:t>anak</w:t>
            </w:r>
            <w:proofErr w:type="spellEnd"/>
            <w:r>
              <w:t xml:space="preserve"> </w:t>
            </w:r>
            <w:proofErr w:type="spellStart"/>
            <w:r>
              <w:t>prasekolah</w:t>
            </w:r>
            <w:proofErr w:type="spellEnd"/>
            <w:r>
              <w:t xml:space="preserve"> di TK Pertiwi </w:t>
            </w:r>
            <w:proofErr w:type="spellStart"/>
            <w:r>
              <w:t>Kabupaten</w:t>
            </w:r>
            <w:proofErr w:type="spellEnd"/>
            <w:r>
              <w:t xml:space="preserve"> Kuantan </w:t>
            </w:r>
            <w:proofErr w:type="spellStart"/>
            <w:r>
              <w:t>Singingi</w:t>
            </w:r>
            <w:proofErr w:type="spellEnd"/>
            <w:r>
              <w:t xml:space="preserve"> </w:t>
            </w:r>
            <w:proofErr w:type="spellStart"/>
            <w:r>
              <w:t>Tahun</w:t>
            </w:r>
            <w:proofErr w:type="spellEnd"/>
            <w:r>
              <w:t xml:space="preserve"> 2021. </w:t>
            </w:r>
            <w:proofErr w:type="spellStart"/>
            <w:r>
              <w:t>Berdasarkan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maka</w:t>
            </w:r>
            <w:proofErr w:type="spellEnd"/>
            <w:r>
              <w:t xml:space="preserve"> </w:t>
            </w:r>
            <w:proofErr w:type="spellStart"/>
            <w:r>
              <w:t>diharapkan</w:t>
            </w:r>
            <w:proofErr w:type="spellEnd"/>
            <w:r>
              <w:t xml:space="preserve"> </w:t>
            </w:r>
            <w:proofErr w:type="spellStart"/>
            <w:r>
              <w:t>petugas</w:t>
            </w:r>
            <w:proofErr w:type="spellEnd"/>
            <w:r>
              <w:t xml:space="preserve"> </w:t>
            </w:r>
            <w:proofErr w:type="spellStart"/>
            <w:r>
              <w:t>kesehatan</w:t>
            </w:r>
            <w:proofErr w:type="spellEnd"/>
            <w:r>
              <w:t xml:space="preserve"> agar </w:t>
            </w:r>
            <w:proofErr w:type="spellStart"/>
            <w:r>
              <w:t>bisa</w:t>
            </w:r>
            <w:proofErr w:type="spellEnd"/>
            <w:r>
              <w:t xml:space="preserve"> </w:t>
            </w:r>
            <w:proofErr w:type="spellStart"/>
            <w:r>
              <w:t>memberikan</w:t>
            </w:r>
            <w:proofErr w:type="spellEnd"/>
            <w:r>
              <w:t xml:space="preserve"> </w:t>
            </w:r>
            <w:proofErr w:type="spellStart"/>
            <w:r>
              <w:t>penyuluhan</w:t>
            </w:r>
            <w:proofErr w:type="spellEnd"/>
            <w:r>
              <w:t xml:space="preserve"> </w:t>
            </w:r>
            <w:proofErr w:type="spellStart"/>
            <w:r>
              <w:t>gizi</w:t>
            </w:r>
            <w:proofErr w:type="spellEnd"/>
            <w:r>
              <w:t xml:space="preserve"> agar </w:t>
            </w:r>
            <w:proofErr w:type="spellStart"/>
            <w:r>
              <w:t>terjadi</w:t>
            </w:r>
            <w:proofErr w:type="spellEnd"/>
            <w:r>
              <w:t xml:space="preserve"> </w:t>
            </w:r>
            <w:proofErr w:type="spellStart"/>
            <w:r>
              <w:t>peningkatan</w:t>
            </w:r>
            <w:proofErr w:type="spellEnd"/>
            <w:r>
              <w:t xml:space="preserve">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w:t>
            </w:r>
            <w:proofErr w:type="spellStart"/>
            <w:r>
              <w:t>anak</w:t>
            </w:r>
            <w:proofErr w:type="spellEnd"/>
            <w:r>
              <w:t xml:space="preserve"> </w:t>
            </w:r>
            <w:proofErr w:type="spellStart"/>
            <w:r>
              <w:t>usia</w:t>
            </w:r>
            <w:proofErr w:type="spellEnd"/>
            <w:r>
              <w:t xml:space="preserve"> </w:t>
            </w:r>
            <w:proofErr w:type="spellStart"/>
            <w:r>
              <w:t>prasekolah</w:t>
            </w:r>
            <w:proofErr w:type="spellEnd"/>
            <w:r>
              <w:t xml:space="preserve">. </w:t>
            </w:r>
            <w:proofErr w:type="spellStart"/>
            <w:r>
              <w:t>Dengan</w:t>
            </w:r>
            <w:proofErr w:type="spellEnd"/>
            <w:r>
              <w:t xml:space="preserve"> </w:t>
            </w:r>
            <w:proofErr w:type="spellStart"/>
            <w:r>
              <w:t>adanya</w:t>
            </w:r>
            <w:proofErr w:type="spellEnd"/>
            <w:r>
              <w:t xml:space="preserve"> </w:t>
            </w:r>
            <w:proofErr w:type="spellStart"/>
            <w:r>
              <w:t>peningkatan</w:t>
            </w:r>
            <w:proofErr w:type="spellEnd"/>
            <w:r>
              <w:t xml:space="preserve">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w:t>
            </w:r>
            <w:proofErr w:type="spellStart"/>
            <w:r>
              <w:t>maka</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pola</w:t>
            </w:r>
            <w:proofErr w:type="spellEnd"/>
            <w:r>
              <w:t xml:space="preserve"> </w:t>
            </w:r>
            <w:proofErr w:type="spellStart"/>
            <w:r>
              <w:t>konsumsi</w:t>
            </w:r>
            <w:proofErr w:type="spellEnd"/>
            <w:r>
              <w:t xml:space="preserve"> </w:t>
            </w:r>
            <w:proofErr w:type="spellStart"/>
            <w:r>
              <w:t>anak</w:t>
            </w:r>
            <w:proofErr w:type="spellEnd"/>
            <w:r>
              <w:t xml:space="preserve"> dan </w:t>
            </w:r>
            <w:proofErr w:type="spellStart"/>
            <w:r>
              <w:t>berkurangnya</w:t>
            </w:r>
            <w:proofErr w:type="spellEnd"/>
            <w:r>
              <w:t xml:space="preserve"> </w:t>
            </w:r>
            <w:proofErr w:type="spellStart"/>
            <w:r>
              <w:t>kejadian</w:t>
            </w:r>
            <w:proofErr w:type="spellEnd"/>
            <w:r>
              <w:t xml:space="preserve"> </w:t>
            </w:r>
            <w:proofErr w:type="spellStart"/>
            <w:r>
              <w:t>penyakit</w:t>
            </w:r>
            <w:proofErr w:type="spellEnd"/>
            <w:r>
              <w:t xml:space="preserve"> </w:t>
            </w:r>
            <w:proofErr w:type="spellStart"/>
            <w:r>
              <w:t>infeksi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meningatkan</w:t>
            </w:r>
            <w:proofErr w:type="spellEnd"/>
            <w:r>
              <w:t xml:space="preserve"> status </w:t>
            </w:r>
            <w:proofErr w:type="spellStart"/>
            <w:r>
              <w:t>gizi</w:t>
            </w:r>
            <w:proofErr w:type="spellEnd"/>
            <w:r>
              <w:t xml:space="preserve"> </w:t>
            </w:r>
            <w:proofErr w:type="spellStart"/>
            <w:r>
              <w:t>anak</w:t>
            </w:r>
            <w:proofErr w:type="spellEnd"/>
            <w:r>
              <w:t xml:space="preserve"> </w:t>
            </w:r>
            <w:proofErr w:type="spellStart"/>
            <w:r>
              <w:t>menjadi</w:t>
            </w:r>
            <w:proofErr w:type="spellEnd"/>
            <w:r>
              <w:t xml:space="preserve"> normal. </w:t>
            </w:r>
            <w:proofErr w:type="spellStart"/>
            <w:r>
              <w:t>Peningkatan</w:t>
            </w:r>
            <w:proofErr w:type="spellEnd"/>
            <w:r>
              <w:t xml:space="preserve"> </w:t>
            </w:r>
            <w:proofErr w:type="spellStart"/>
            <w:r>
              <w:t>pengetahuan</w:t>
            </w:r>
            <w:proofErr w:type="spellEnd"/>
            <w:r>
              <w:t xml:space="preserve"> </w:t>
            </w:r>
            <w:proofErr w:type="spellStart"/>
            <w:r>
              <w:t>gizi</w:t>
            </w:r>
            <w:proofErr w:type="spellEnd"/>
            <w:r>
              <w:t xml:space="preserve"> </w:t>
            </w:r>
            <w:proofErr w:type="spellStart"/>
            <w:r>
              <w:t>ibu</w:t>
            </w:r>
            <w:proofErr w:type="spellEnd"/>
            <w:r>
              <w:t xml:space="preserve"> </w:t>
            </w:r>
            <w:proofErr w:type="spellStart"/>
            <w:r>
              <w:t>melalui</w:t>
            </w:r>
            <w:proofErr w:type="spellEnd"/>
            <w:r>
              <w:t xml:space="preserve"> </w:t>
            </w:r>
            <w:proofErr w:type="spellStart"/>
            <w:r>
              <w:t>penyuluhan</w:t>
            </w:r>
            <w:proofErr w:type="spellEnd"/>
            <w:r>
              <w:t xml:space="preserve"> </w:t>
            </w:r>
            <w:proofErr w:type="spellStart"/>
            <w:r>
              <w:t>tentang</w:t>
            </w:r>
            <w:proofErr w:type="spellEnd"/>
            <w:r>
              <w:t xml:space="preserve"> </w:t>
            </w:r>
            <w:proofErr w:type="spellStart"/>
            <w:r>
              <w:t>gizi</w:t>
            </w:r>
            <w:proofErr w:type="spellEnd"/>
            <w:r>
              <w:t xml:space="preserve"> </w:t>
            </w:r>
            <w:proofErr w:type="spellStart"/>
            <w:r>
              <w:t>seimbang</w:t>
            </w:r>
            <w:proofErr w:type="spellEnd"/>
            <w:r>
              <w:t xml:space="preserve"> </w:t>
            </w:r>
            <w:proofErr w:type="spellStart"/>
            <w:r>
              <w:t>anak</w:t>
            </w:r>
            <w:proofErr w:type="spellEnd"/>
            <w:r>
              <w:t xml:space="preserve"> </w:t>
            </w:r>
            <w:proofErr w:type="spellStart"/>
            <w:r>
              <w:t>prasekolah</w:t>
            </w:r>
            <w:proofErr w:type="spellEnd"/>
            <w:r>
              <w:t xml:space="preserve">, </w:t>
            </w:r>
            <w:proofErr w:type="spellStart"/>
            <w:r>
              <w:t>meningkatkan</w:t>
            </w:r>
            <w:proofErr w:type="spellEnd"/>
            <w:r>
              <w:t xml:space="preserve"> </w:t>
            </w:r>
            <w:proofErr w:type="spellStart"/>
            <w:r>
              <w:t>asupan</w:t>
            </w:r>
            <w:proofErr w:type="spellEnd"/>
            <w:r>
              <w:t xml:space="preserve"> </w:t>
            </w:r>
            <w:proofErr w:type="spellStart"/>
            <w:r>
              <w:t>makanan</w:t>
            </w:r>
            <w:proofErr w:type="spellEnd"/>
            <w:r>
              <w:t xml:space="preserve"> </w:t>
            </w:r>
            <w:proofErr w:type="spellStart"/>
            <w:r>
              <w:t>sehat</w:t>
            </w:r>
            <w:proofErr w:type="spellEnd"/>
            <w:r>
              <w:t xml:space="preserve"> </w:t>
            </w:r>
            <w:proofErr w:type="spellStart"/>
            <w:r>
              <w:t>bergizi</w:t>
            </w:r>
            <w:proofErr w:type="spellEnd"/>
            <w:r>
              <w:t xml:space="preserve"> dan </w:t>
            </w:r>
            <w:proofErr w:type="spellStart"/>
            <w:r>
              <w:t>penerapan</w:t>
            </w:r>
            <w:proofErr w:type="spellEnd"/>
            <w:r>
              <w:t xml:space="preserve"> </w:t>
            </w:r>
            <w:proofErr w:type="spellStart"/>
            <w:r>
              <w:t>Perilaku</w:t>
            </w:r>
            <w:proofErr w:type="spellEnd"/>
            <w:r>
              <w:t xml:space="preserve"> Hidup </w:t>
            </w:r>
            <w:proofErr w:type="spellStart"/>
            <w:r>
              <w:t>Bersih</w:t>
            </w:r>
            <w:proofErr w:type="spellEnd"/>
            <w:r>
              <w:t xml:space="preserve"> dan Sehat (PHBS) yang </w:t>
            </w:r>
            <w:proofErr w:type="spellStart"/>
            <w:r>
              <w:t>baik</w:t>
            </w:r>
            <w:proofErr w:type="spellEnd"/>
            <w:r>
              <w:t>.</w:t>
            </w:r>
          </w:p>
        </w:tc>
      </w:tr>
      <w:tr w:rsidR="00416A1F" w:rsidRPr="00F2434C" w14:paraId="198B28A7" w14:textId="77777777" w:rsidTr="00732FF6">
        <w:trPr>
          <w:trHeight w:val="1353"/>
        </w:trPr>
        <w:tc>
          <w:tcPr>
            <w:tcW w:w="419" w:type="dxa"/>
            <w:tcBorders>
              <w:top w:val="single" w:sz="4" w:space="0" w:color="000000"/>
              <w:bottom w:val="single" w:sz="4" w:space="0" w:color="000000"/>
            </w:tcBorders>
          </w:tcPr>
          <w:p w14:paraId="65E3A5C0" w14:textId="77777777" w:rsidR="00416A1F" w:rsidRDefault="00416A1F" w:rsidP="00CE1DA6">
            <w:pPr>
              <w:pStyle w:val="TableParagraph"/>
              <w:ind w:left="107"/>
              <w:rPr>
                <w:sz w:val="20"/>
              </w:rPr>
            </w:pPr>
            <w:r>
              <w:rPr>
                <w:spacing w:val="-10"/>
                <w:sz w:val="20"/>
              </w:rPr>
              <w:t>4</w:t>
            </w:r>
          </w:p>
        </w:tc>
        <w:tc>
          <w:tcPr>
            <w:tcW w:w="2771" w:type="dxa"/>
            <w:tcBorders>
              <w:top w:val="single" w:sz="4" w:space="0" w:color="000000"/>
              <w:bottom w:val="single" w:sz="4" w:space="0" w:color="000000"/>
            </w:tcBorders>
          </w:tcPr>
          <w:p w14:paraId="695AA903" w14:textId="77777777" w:rsidR="00CC030A" w:rsidRDefault="00D42814" w:rsidP="00CC030A">
            <w:pPr>
              <w:pStyle w:val="TableParagraph"/>
              <w:ind w:left="0" w:right="113"/>
              <w:rPr>
                <w:sz w:val="20"/>
              </w:rPr>
            </w:pPr>
            <w:r>
              <w:t>Faktor-</w:t>
            </w:r>
            <w:proofErr w:type="spellStart"/>
            <w:r>
              <w:t>faktor</w:t>
            </w:r>
            <w:proofErr w:type="spellEnd"/>
            <w:r>
              <w:t xml:space="preserve"> yang </w:t>
            </w:r>
            <w:proofErr w:type="spellStart"/>
            <w:r>
              <w:t>Mempengaruhi</w:t>
            </w:r>
            <w:proofErr w:type="spellEnd"/>
            <w:r>
              <w:t xml:space="preserve"> </w:t>
            </w:r>
            <w:proofErr w:type="spellStart"/>
            <w:r>
              <w:t>Kejadian</w:t>
            </w:r>
            <w:proofErr w:type="spellEnd"/>
            <w:r>
              <w:t xml:space="preserve"> Stunting pada Anak </w:t>
            </w:r>
            <w:proofErr w:type="spellStart"/>
            <w:r>
              <w:t>Usia</w:t>
            </w:r>
            <w:proofErr w:type="spellEnd"/>
            <w:r>
              <w:t xml:space="preserve"> Dini di Indonesia </w:t>
            </w:r>
          </w:p>
        </w:tc>
        <w:tc>
          <w:tcPr>
            <w:tcW w:w="2474" w:type="dxa"/>
            <w:tcBorders>
              <w:top w:val="single" w:sz="4" w:space="0" w:color="000000"/>
              <w:bottom w:val="single" w:sz="4" w:space="0" w:color="000000"/>
            </w:tcBorders>
          </w:tcPr>
          <w:p w14:paraId="5612D85E" w14:textId="77777777" w:rsidR="00416A1F" w:rsidRDefault="007A2660" w:rsidP="00CE1DA6">
            <w:pPr>
              <w:pStyle w:val="TableParagraph"/>
              <w:ind w:left="123"/>
              <w:rPr>
                <w:sz w:val="20"/>
              </w:rPr>
            </w:pPr>
            <w:r>
              <w:t xml:space="preserve">Muhammad </w:t>
            </w:r>
            <w:proofErr w:type="spellStart"/>
            <w:r>
              <w:t>Ridho</w:t>
            </w:r>
            <w:proofErr w:type="spellEnd"/>
            <w:r>
              <w:t xml:space="preserve"> Nugroho, </w:t>
            </w:r>
            <w:proofErr w:type="spellStart"/>
            <w:r>
              <w:t>Rambat</w:t>
            </w:r>
            <w:proofErr w:type="spellEnd"/>
            <w:r>
              <w:t xml:space="preserve"> Nur </w:t>
            </w:r>
            <w:proofErr w:type="spellStart"/>
            <w:r>
              <w:t>Sasongko</w:t>
            </w:r>
            <w:proofErr w:type="spellEnd"/>
            <w:r>
              <w:t xml:space="preserve">, Muhammad </w:t>
            </w:r>
            <w:proofErr w:type="spellStart"/>
            <w:r>
              <w:t>Kristiawan</w:t>
            </w:r>
            <w:proofErr w:type="spellEnd"/>
            <w:r w:rsidR="00FB5363">
              <w:rPr>
                <w:sz w:val="20"/>
              </w:rPr>
              <w:t xml:space="preserve"> </w:t>
            </w:r>
            <w:r w:rsidR="00D42814">
              <w:rPr>
                <w:spacing w:val="-2"/>
                <w:sz w:val="20"/>
              </w:rPr>
              <w:t>(202</w:t>
            </w:r>
            <w:r w:rsidR="00D42814">
              <w:rPr>
                <w:spacing w:val="-2"/>
                <w:sz w:val="20"/>
                <w:lang w:val="id-ID"/>
              </w:rPr>
              <w:t>1</w:t>
            </w:r>
            <w:r w:rsidR="00416A1F">
              <w:rPr>
                <w:spacing w:val="-2"/>
                <w:sz w:val="20"/>
              </w:rPr>
              <w:t>)</w:t>
            </w:r>
          </w:p>
        </w:tc>
        <w:tc>
          <w:tcPr>
            <w:tcW w:w="4731" w:type="dxa"/>
            <w:tcBorders>
              <w:top w:val="single" w:sz="4" w:space="0" w:color="000000"/>
              <w:bottom w:val="single" w:sz="4" w:space="0" w:color="000000"/>
            </w:tcBorders>
          </w:tcPr>
          <w:p w14:paraId="2C0366CA" w14:textId="77777777" w:rsidR="00416A1F" w:rsidRDefault="00D42814" w:rsidP="00CC030A">
            <w:pPr>
              <w:pStyle w:val="TableParagraph"/>
              <w:ind w:left="189" w:right="103"/>
              <w:jc w:val="both"/>
              <w:rPr>
                <w:sz w:val="20"/>
              </w:rPr>
            </w:pPr>
            <w:r>
              <w:t>Faktor-</w:t>
            </w:r>
            <w:proofErr w:type="spellStart"/>
            <w:r>
              <w:t>faktor</w:t>
            </w:r>
            <w:proofErr w:type="spellEnd"/>
            <w:r>
              <w:t xml:space="preserve"> yang </w:t>
            </w:r>
            <w:proofErr w:type="spellStart"/>
            <w:r>
              <w:t>mempengaruhi</w:t>
            </w:r>
            <w:proofErr w:type="spellEnd"/>
            <w:r>
              <w:t xml:space="preserve"> </w:t>
            </w:r>
            <w:proofErr w:type="spellStart"/>
            <w:r>
              <w:t>kejadian</w:t>
            </w:r>
            <w:proofErr w:type="spellEnd"/>
            <w:r>
              <w:t xml:space="preserve"> stunting pada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adalah</w:t>
            </w:r>
            <w:proofErr w:type="spellEnd"/>
            <w:r>
              <w:t xml:space="preserve"> </w:t>
            </w:r>
            <w:proofErr w:type="spellStart"/>
            <w:r>
              <w:t>asupan</w:t>
            </w:r>
            <w:proofErr w:type="spellEnd"/>
            <w:r>
              <w:t xml:space="preserve"> </w:t>
            </w:r>
            <w:proofErr w:type="spellStart"/>
            <w:r>
              <w:t>energi</w:t>
            </w:r>
            <w:proofErr w:type="spellEnd"/>
            <w:r>
              <w:t xml:space="preserve">, </w:t>
            </w:r>
            <w:proofErr w:type="spellStart"/>
            <w:r>
              <w:t>berat</w:t>
            </w:r>
            <w:proofErr w:type="spellEnd"/>
            <w:r>
              <w:t xml:space="preserve"> badan </w:t>
            </w:r>
            <w:proofErr w:type="spellStart"/>
            <w:r>
              <w:t>lahir</w:t>
            </w:r>
            <w:proofErr w:type="spellEnd"/>
            <w:r>
              <w:t xml:space="preserve">, </w:t>
            </w:r>
            <w:proofErr w:type="spellStart"/>
            <w:r>
              <w:t>tingkat</w:t>
            </w:r>
            <w:proofErr w:type="spellEnd"/>
            <w:r>
              <w:t xml:space="preserve"> </w:t>
            </w:r>
            <w:proofErr w:type="spellStart"/>
            <w:r>
              <w:t>pendidikan</w:t>
            </w:r>
            <w:proofErr w:type="spellEnd"/>
            <w:r>
              <w:t xml:space="preserve"> </w:t>
            </w:r>
            <w:proofErr w:type="spellStart"/>
            <w:r>
              <w:t>ibu</w:t>
            </w:r>
            <w:proofErr w:type="spellEnd"/>
            <w:r>
              <w:t xml:space="preserve">, </w:t>
            </w:r>
            <w:proofErr w:type="spellStart"/>
            <w:r>
              <w:t>tingkat</w:t>
            </w:r>
            <w:proofErr w:type="spellEnd"/>
            <w:r>
              <w:t xml:space="preserve"> </w:t>
            </w:r>
            <w:proofErr w:type="spellStart"/>
            <w:r>
              <w:t>pendapatan</w:t>
            </w:r>
            <w:proofErr w:type="spellEnd"/>
            <w:r>
              <w:t xml:space="preserve"> </w:t>
            </w:r>
            <w:proofErr w:type="spellStart"/>
            <w:r>
              <w:t>keluarga</w:t>
            </w:r>
            <w:proofErr w:type="spellEnd"/>
            <w:r>
              <w:t xml:space="preserve">, </w:t>
            </w:r>
            <w:proofErr w:type="spellStart"/>
            <w:r>
              <w:t>pola</w:t>
            </w:r>
            <w:proofErr w:type="spellEnd"/>
            <w:r>
              <w:t xml:space="preserve"> </w:t>
            </w:r>
            <w:proofErr w:type="spellStart"/>
            <w:r>
              <w:t>asuh</w:t>
            </w:r>
            <w:proofErr w:type="spellEnd"/>
            <w:r>
              <w:t xml:space="preserve"> dan </w:t>
            </w:r>
            <w:proofErr w:type="spellStart"/>
            <w:r>
              <w:t>keragaman</w:t>
            </w:r>
            <w:proofErr w:type="spellEnd"/>
            <w:r>
              <w:t xml:space="preserve"> </w:t>
            </w:r>
            <w:proofErr w:type="spellStart"/>
            <w:r>
              <w:t>pangan</w:t>
            </w:r>
            <w:proofErr w:type="spellEnd"/>
            <w:r>
              <w:t xml:space="preserve">. </w:t>
            </w:r>
            <w:r w:rsidRPr="005C6F62">
              <w:rPr>
                <w:lang w:val="fi-FI"/>
              </w:rPr>
              <w:t xml:space="preserve">Intervensi yang dapat dilakukan yaitu : 1. Memberikan asupan energi yang cukup melalui program makanan tambahan 2. </w:t>
            </w:r>
            <w:proofErr w:type="spellStart"/>
            <w:r>
              <w:t>Memberikan</w:t>
            </w:r>
            <w:proofErr w:type="spellEnd"/>
            <w:r>
              <w:t xml:space="preserve"> </w:t>
            </w:r>
            <w:proofErr w:type="spellStart"/>
            <w:r>
              <w:lastRenderedPageBreak/>
              <w:t>asupan</w:t>
            </w:r>
            <w:proofErr w:type="spellEnd"/>
            <w:r>
              <w:t xml:space="preserve"> </w:t>
            </w:r>
            <w:proofErr w:type="spellStart"/>
            <w:r>
              <w:t>zat</w:t>
            </w:r>
            <w:proofErr w:type="spellEnd"/>
            <w:r>
              <w:t xml:space="preserve"> </w:t>
            </w:r>
            <w:proofErr w:type="spellStart"/>
            <w:r>
              <w:t>gizi</w:t>
            </w:r>
            <w:proofErr w:type="spellEnd"/>
            <w:r>
              <w:t xml:space="preserve"> dan tablet Fe pada </w:t>
            </w:r>
            <w:proofErr w:type="spellStart"/>
            <w:r>
              <w:t>ibu</w:t>
            </w:r>
            <w:proofErr w:type="spellEnd"/>
            <w:r>
              <w:t xml:space="preserve"> </w:t>
            </w:r>
            <w:proofErr w:type="spellStart"/>
            <w:r>
              <w:t>hamil</w:t>
            </w:r>
            <w:proofErr w:type="spellEnd"/>
            <w:r>
              <w:t xml:space="preserve"> agar </w:t>
            </w:r>
            <w:proofErr w:type="spellStart"/>
            <w:r>
              <w:t>perkembangan</w:t>
            </w:r>
            <w:proofErr w:type="spellEnd"/>
            <w:r>
              <w:t xml:space="preserve"> </w:t>
            </w:r>
            <w:proofErr w:type="spellStart"/>
            <w:r>
              <w:t>janin</w:t>
            </w:r>
            <w:proofErr w:type="spellEnd"/>
            <w:r>
              <w:t xml:space="preserve"> optimal dan </w:t>
            </w:r>
            <w:proofErr w:type="spellStart"/>
            <w:r>
              <w:t>lahir</w:t>
            </w:r>
            <w:proofErr w:type="spellEnd"/>
            <w:r>
              <w:t xml:space="preserve"> </w:t>
            </w:r>
            <w:proofErr w:type="spellStart"/>
            <w:r>
              <w:t>dengan</w:t>
            </w:r>
            <w:proofErr w:type="spellEnd"/>
            <w:r>
              <w:t xml:space="preserve"> </w:t>
            </w:r>
            <w:proofErr w:type="spellStart"/>
            <w:r>
              <w:t>berat</w:t>
            </w:r>
            <w:proofErr w:type="spellEnd"/>
            <w:r>
              <w:t xml:space="preserve"> badan normal 3. </w:t>
            </w:r>
            <w:proofErr w:type="spellStart"/>
            <w:r>
              <w:t>Meningkatkan</w:t>
            </w:r>
            <w:proofErr w:type="spellEnd"/>
            <w:r>
              <w:t xml:space="preserve"> </w:t>
            </w:r>
            <w:proofErr w:type="spellStart"/>
            <w:r>
              <w:t>pengetahuan</w:t>
            </w:r>
            <w:proofErr w:type="spellEnd"/>
            <w:r>
              <w:t xml:space="preserve"> </w:t>
            </w:r>
            <w:proofErr w:type="spellStart"/>
            <w:r>
              <w:t>ibu</w:t>
            </w:r>
            <w:proofErr w:type="spellEnd"/>
            <w:r>
              <w:t xml:space="preserve"> </w:t>
            </w:r>
            <w:proofErr w:type="spellStart"/>
            <w:r>
              <w:t>tentang</w:t>
            </w:r>
            <w:proofErr w:type="spellEnd"/>
            <w:r>
              <w:t xml:space="preserve"> </w:t>
            </w:r>
            <w:proofErr w:type="spellStart"/>
            <w:r>
              <w:t>gizi</w:t>
            </w:r>
            <w:proofErr w:type="spellEnd"/>
            <w:r>
              <w:t xml:space="preserve"> dan </w:t>
            </w:r>
            <w:proofErr w:type="spellStart"/>
            <w:r>
              <w:t>kesehatan</w:t>
            </w:r>
            <w:proofErr w:type="spellEnd"/>
            <w:r>
              <w:t xml:space="preserve"> 4. </w:t>
            </w:r>
            <w:proofErr w:type="spellStart"/>
            <w:r>
              <w:t>Membuka</w:t>
            </w:r>
            <w:proofErr w:type="spellEnd"/>
            <w:r>
              <w:t xml:space="preserve"> </w:t>
            </w:r>
            <w:proofErr w:type="spellStart"/>
            <w:r>
              <w:t>lapangan</w:t>
            </w:r>
            <w:proofErr w:type="spellEnd"/>
            <w:r>
              <w:t xml:space="preserve"> </w:t>
            </w:r>
            <w:proofErr w:type="spellStart"/>
            <w:r>
              <w:t>pekerjaan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gizi</w:t>
            </w:r>
            <w:proofErr w:type="spellEnd"/>
            <w:r>
              <w:t xml:space="preserve"> </w:t>
            </w:r>
            <w:proofErr w:type="spellStart"/>
            <w:r>
              <w:t>keluarga</w:t>
            </w:r>
            <w:proofErr w:type="spellEnd"/>
            <w:r>
              <w:t xml:space="preserve"> 5. </w:t>
            </w:r>
            <w:proofErr w:type="spellStart"/>
            <w:r>
              <w:t>Memberikan</w:t>
            </w:r>
            <w:proofErr w:type="spellEnd"/>
            <w:r>
              <w:t xml:space="preserve"> </w:t>
            </w:r>
            <w:proofErr w:type="spellStart"/>
            <w:r>
              <w:t>penyuluhan</w:t>
            </w:r>
            <w:proofErr w:type="spellEnd"/>
            <w:r>
              <w:t xml:space="preserve"> </w:t>
            </w:r>
            <w:proofErr w:type="spellStart"/>
            <w:r>
              <w:t>tentang</w:t>
            </w:r>
            <w:proofErr w:type="spellEnd"/>
            <w:r>
              <w:t xml:space="preserve"> </w:t>
            </w:r>
            <w:proofErr w:type="spellStart"/>
            <w:r>
              <w:t>pola</w:t>
            </w:r>
            <w:proofErr w:type="spellEnd"/>
            <w:r>
              <w:t xml:space="preserve"> </w:t>
            </w:r>
            <w:proofErr w:type="spellStart"/>
            <w:r>
              <w:t>asuh</w:t>
            </w:r>
            <w:proofErr w:type="spellEnd"/>
            <w:r>
              <w:t xml:space="preserve"> 6. </w:t>
            </w:r>
            <w:proofErr w:type="spellStart"/>
            <w:r>
              <w:t>Memberikan</w:t>
            </w:r>
            <w:proofErr w:type="spellEnd"/>
            <w:r>
              <w:t xml:space="preserve"> </w:t>
            </w:r>
            <w:proofErr w:type="spellStart"/>
            <w:r>
              <w:t>penyuluhan</w:t>
            </w:r>
            <w:proofErr w:type="spellEnd"/>
            <w:r>
              <w:t xml:space="preserve"> </w:t>
            </w:r>
            <w:proofErr w:type="spellStart"/>
            <w:r>
              <w:t>tentang</w:t>
            </w:r>
            <w:proofErr w:type="spellEnd"/>
            <w:r>
              <w:t xml:space="preserve"> </w:t>
            </w:r>
            <w:proofErr w:type="spellStart"/>
            <w:r>
              <w:t>makanan</w:t>
            </w:r>
            <w:proofErr w:type="spellEnd"/>
            <w:r>
              <w:t xml:space="preserve"> </w:t>
            </w:r>
            <w:proofErr w:type="spellStart"/>
            <w:r>
              <w:t>beragam</w:t>
            </w:r>
            <w:proofErr w:type="spellEnd"/>
            <w:r>
              <w:t xml:space="preserve"> dan </w:t>
            </w:r>
            <w:proofErr w:type="spellStart"/>
            <w:r>
              <w:t>pelatihan</w:t>
            </w:r>
            <w:proofErr w:type="spellEnd"/>
            <w:r>
              <w:t xml:space="preserve"> </w:t>
            </w:r>
            <w:proofErr w:type="spellStart"/>
            <w:r>
              <w:t>pemanfaatan</w:t>
            </w:r>
            <w:proofErr w:type="spellEnd"/>
            <w:r>
              <w:t xml:space="preserve"> </w:t>
            </w:r>
            <w:proofErr w:type="spellStart"/>
            <w:r>
              <w:t>pekarangan</w:t>
            </w:r>
            <w:proofErr w:type="spellEnd"/>
            <w:r>
              <w:t xml:space="preserve"> </w:t>
            </w:r>
            <w:proofErr w:type="spellStart"/>
            <w:r>
              <w:t>sebagai</w:t>
            </w:r>
            <w:proofErr w:type="spellEnd"/>
            <w:r>
              <w:t xml:space="preserve"> </w:t>
            </w:r>
            <w:proofErr w:type="spellStart"/>
            <w:r>
              <w:t>kebun</w:t>
            </w:r>
            <w:proofErr w:type="spellEnd"/>
            <w:r>
              <w:t xml:space="preserve"> </w:t>
            </w:r>
            <w:proofErr w:type="spellStart"/>
            <w:proofErr w:type="gramStart"/>
            <w:r>
              <w:t>sayur</w:t>
            </w:r>
            <w:proofErr w:type="spellEnd"/>
            <w:r>
              <w:t>.</w:t>
            </w:r>
            <w:r w:rsidR="00CC030A">
              <w:t>.</w:t>
            </w:r>
            <w:proofErr w:type="gramEnd"/>
          </w:p>
        </w:tc>
      </w:tr>
      <w:tr w:rsidR="00416A1F" w:rsidRPr="00732FF6" w14:paraId="40135146" w14:textId="77777777" w:rsidTr="00732FF6">
        <w:trPr>
          <w:trHeight w:val="1534"/>
        </w:trPr>
        <w:tc>
          <w:tcPr>
            <w:tcW w:w="419" w:type="dxa"/>
            <w:tcBorders>
              <w:top w:val="single" w:sz="4" w:space="0" w:color="000000"/>
              <w:bottom w:val="single" w:sz="4" w:space="0" w:color="000000"/>
            </w:tcBorders>
          </w:tcPr>
          <w:p w14:paraId="0AA35D45" w14:textId="77777777" w:rsidR="00416A1F" w:rsidRDefault="00416A1F" w:rsidP="00CE1DA6">
            <w:pPr>
              <w:pStyle w:val="TableParagraph"/>
              <w:spacing w:line="226" w:lineRule="exact"/>
              <w:ind w:left="107"/>
              <w:rPr>
                <w:sz w:val="20"/>
              </w:rPr>
            </w:pPr>
            <w:r>
              <w:rPr>
                <w:spacing w:val="-10"/>
                <w:sz w:val="20"/>
              </w:rPr>
              <w:lastRenderedPageBreak/>
              <w:t>5</w:t>
            </w:r>
          </w:p>
        </w:tc>
        <w:tc>
          <w:tcPr>
            <w:tcW w:w="2771" w:type="dxa"/>
            <w:tcBorders>
              <w:top w:val="single" w:sz="4" w:space="0" w:color="000000"/>
              <w:bottom w:val="single" w:sz="4" w:space="0" w:color="000000"/>
            </w:tcBorders>
          </w:tcPr>
          <w:p w14:paraId="383DE84C" w14:textId="77777777" w:rsidR="00416A1F" w:rsidRPr="005C6F62" w:rsidRDefault="00D42814" w:rsidP="00CE1DA6">
            <w:pPr>
              <w:pStyle w:val="TableParagraph"/>
              <w:ind w:left="109" w:right="264"/>
              <w:rPr>
                <w:i/>
                <w:sz w:val="20"/>
                <w:lang w:val="fi-FI"/>
              </w:rPr>
            </w:pPr>
            <w:r w:rsidRPr="005C6F62">
              <w:rPr>
                <w:lang w:val="fi-FI"/>
              </w:rPr>
              <w:t>Implementasi Pola Makan Sehat Untuk Meningkatkan Nutrisi Anak Usia Dini di TK Manba’ul ‘Ulum Kota Pekalongan</w:t>
            </w:r>
          </w:p>
          <w:p w14:paraId="3A058958" w14:textId="77777777" w:rsidR="00FB5363" w:rsidRPr="005C6F62" w:rsidRDefault="00FB5363" w:rsidP="00CE1DA6">
            <w:pPr>
              <w:pStyle w:val="TableParagraph"/>
              <w:ind w:left="109" w:right="264"/>
              <w:rPr>
                <w:i/>
                <w:sz w:val="20"/>
                <w:lang w:val="fi-FI"/>
              </w:rPr>
            </w:pPr>
          </w:p>
          <w:p w14:paraId="0172D7BA" w14:textId="77777777" w:rsidR="00FB5363" w:rsidRPr="005C6F62" w:rsidRDefault="00FB5363" w:rsidP="00CE1DA6">
            <w:pPr>
              <w:pStyle w:val="TableParagraph"/>
              <w:ind w:left="109" w:right="264"/>
              <w:rPr>
                <w:i/>
                <w:sz w:val="20"/>
                <w:lang w:val="fi-FI"/>
              </w:rPr>
            </w:pPr>
          </w:p>
        </w:tc>
        <w:tc>
          <w:tcPr>
            <w:tcW w:w="2474" w:type="dxa"/>
            <w:tcBorders>
              <w:top w:val="single" w:sz="4" w:space="0" w:color="000000"/>
              <w:bottom w:val="single" w:sz="4" w:space="0" w:color="000000"/>
            </w:tcBorders>
          </w:tcPr>
          <w:p w14:paraId="2DCABD7C" w14:textId="77777777" w:rsidR="00416A1F" w:rsidRPr="007A2660" w:rsidRDefault="007A2660" w:rsidP="00CE1DA6">
            <w:pPr>
              <w:pStyle w:val="TableParagraph"/>
              <w:spacing w:line="226" w:lineRule="exact"/>
              <w:ind w:left="123"/>
              <w:rPr>
                <w:sz w:val="20"/>
                <w:lang w:val="fi-FI"/>
              </w:rPr>
            </w:pPr>
            <w:r>
              <w:rPr>
                <w:lang w:val="fi-FI"/>
              </w:rPr>
              <w:t>Intan Mutia Zahra, Devi Amelia Khasanah</w:t>
            </w:r>
            <w:r w:rsidR="00416A1F" w:rsidRPr="005C6F62">
              <w:rPr>
                <w:spacing w:val="1"/>
                <w:sz w:val="20"/>
                <w:lang w:val="fi-FI"/>
              </w:rPr>
              <w:t xml:space="preserve"> </w:t>
            </w:r>
            <w:r w:rsidR="00D42814" w:rsidRPr="007A2660">
              <w:rPr>
                <w:spacing w:val="-2"/>
                <w:sz w:val="20"/>
                <w:lang w:val="fi-FI"/>
              </w:rPr>
              <w:t>(202</w:t>
            </w:r>
            <w:r w:rsidR="00D42814">
              <w:rPr>
                <w:spacing w:val="-2"/>
                <w:sz w:val="20"/>
                <w:lang w:val="id-ID"/>
              </w:rPr>
              <w:t>4</w:t>
            </w:r>
            <w:r w:rsidR="00416A1F" w:rsidRPr="007A2660">
              <w:rPr>
                <w:spacing w:val="-2"/>
                <w:sz w:val="20"/>
                <w:lang w:val="fi-FI"/>
              </w:rPr>
              <w:t>)</w:t>
            </w:r>
          </w:p>
        </w:tc>
        <w:tc>
          <w:tcPr>
            <w:tcW w:w="4731" w:type="dxa"/>
            <w:tcBorders>
              <w:top w:val="single" w:sz="4" w:space="0" w:color="000000"/>
              <w:bottom w:val="single" w:sz="4" w:space="0" w:color="000000"/>
            </w:tcBorders>
          </w:tcPr>
          <w:p w14:paraId="55D3F964" w14:textId="77777777" w:rsidR="00FB5363" w:rsidRPr="001C0CBA" w:rsidRDefault="00D42814" w:rsidP="00502616">
            <w:pPr>
              <w:pStyle w:val="TableParagraph"/>
              <w:ind w:left="189" w:right="102"/>
              <w:jc w:val="both"/>
              <w:rPr>
                <w:sz w:val="20"/>
                <w:lang w:val="fi-FI"/>
              </w:rPr>
            </w:pPr>
            <w:r w:rsidRPr="001C0CBA">
              <w:rPr>
                <w:lang w:val="fi-FI"/>
              </w:rPr>
              <w:t>implementasi program pola makan sehat dengan cara Pemberian Makanan Tambahan Anak Sekolah (PMTAS) ini bisa terus diterapkan. Karena nutrisi anak harus dipenuhi secara seimbang. Dimana dapat dilakukan melalui program PMTAS ini yang dilakukan setiap 2 minggu sekali. Dengan pemberian makanan tambahan pada anak maka kebutuhan nutrisi anak akan terpenuhi hal itu dapat mengacu pada tumbuh kembang anak, pemberian makanan tambahan pada anak dapat berupa buah, sayuran, dan makanan yang mengandung gizi, vitamin dan mineral sehingga anak dapat terjaga metabolisme tubuhnya dan tidak mudah terjangkit penyakit seperti yang sudah dipaparkan pada hasil dan pembahasan diatas bahwa kebutuhan nutrisi anak dapat dilakukan dengan beberapa menu agar anak tidak bosan, seperti makanan bubur kacang hijau, coklat buah, sop buah dan beberapa menu lainnya yang sesuai untuk anak usia dini.</w:t>
            </w:r>
          </w:p>
        </w:tc>
      </w:tr>
      <w:tr w:rsidR="008727F1" w:rsidRPr="00F2434C" w14:paraId="6C84D85F" w14:textId="77777777" w:rsidTr="00732FF6">
        <w:trPr>
          <w:trHeight w:val="1376"/>
        </w:trPr>
        <w:tc>
          <w:tcPr>
            <w:tcW w:w="419" w:type="dxa"/>
            <w:tcBorders>
              <w:top w:val="single" w:sz="4" w:space="0" w:color="000000"/>
              <w:bottom w:val="single" w:sz="4" w:space="0" w:color="000000"/>
            </w:tcBorders>
          </w:tcPr>
          <w:p w14:paraId="4021C7CA" w14:textId="77777777" w:rsidR="008727F1" w:rsidRDefault="008727F1" w:rsidP="00CE1DA6">
            <w:pPr>
              <w:pStyle w:val="TableParagraph"/>
              <w:spacing w:line="226" w:lineRule="exact"/>
              <w:ind w:left="107"/>
              <w:rPr>
                <w:spacing w:val="-10"/>
                <w:sz w:val="20"/>
              </w:rPr>
            </w:pPr>
            <w:r>
              <w:rPr>
                <w:spacing w:val="-10"/>
                <w:sz w:val="20"/>
              </w:rPr>
              <w:t xml:space="preserve">6. </w:t>
            </w:r>
          </w:p>
        </w:tc>
        <w:tc>
          <w:tcPr>
            <w:tcW w:w="2771" w:type="dxa"/>
            <w:tcBorders>
              <w:top w:val="single" w:sz="4" w:space="0" w:color="000000"/>
              <w:bottom w:val="single" w:sz="4" w:space="0" w:color="000000"/>
            </w:tcBorders>
          </w:tcPr>
          <w:p w14:paraId="6AFA76A8" w14:textId="77777777" w:rsidR="00A07B04" w:rsidRDefault="00D42814" w:rsidP="00A07B04">
            <w:pPr>
              <w:pStyle w:val="TableParagraph"/>
              <w:ind w:left="0" w:right="264"/>
              <w:rPr>
                <w:sz w:val="20"/>
              </w:rPr>
            </w:pPr>
            <w:proofErr w:type="spellStart"/>
            <w:r>
              <w:t>Edukasi</w:t>
            </w:r>
            <w:proofErr w:type="spellEnd"/>
            <w:r>
              <w:t xml:space="preserve"> </w:t>
            </w:r>
            <w:proofErr w:type="spellStart"/>
            <w:r>
              <w:t>Pentingnya</w:t>
            </w:r>
            <w:proofErr w:type="spellEnd"/>
            <w:r>
              <w:t xml:space="preserve"> Pangan Sehat </w:t>
            </w:r>
            <w:proofErr w:type="spellStart"/>
            <w:r>
              <w:t>untuk</w:t>
            </w:r>
            <w:proofErr w:type="spellEnd"/>
            <w:r>
              <w:t xml:space="preserve"> Anak </w:t>
            </w:r>
            <w:proofErr w:type="spellStart"/>
            <w:r>
              <w:t>Usia</w:t>
            </w:r>
            <w:proofErr w:type="spellEnd"/>
            <w:r>
              <w:t xml:space="preserve"> Dini </w:t>
            </w:r>
            <w:proofErr w:type="spellStart"/>
            <w:r>
              <w:t>bagi</w:t>
            </w:r>
            <w:proofErr w:type="spellEnd"/>
            <w:r>
              <w:t xml:space="preserve"> Orang Tua dan Guru di TK </w:t>
            </w:r>
            <w:proofErr w:type="spellStart"/>
            <w:r>
              <w:t>Insani</w:t>
            </w:r>
            <w:proofErr w:type="spellEnd"/>
            <w:r>
              <w:t xml:space="preserve"> 1, Bekasi </w:t>
            </w:r>
          </w:p>
        </w:tc>
        <w:tc>
          <w:tcPr>
            <w:tcW w:w="2474" w:type="dxa"/>
            <w:tcBorders>
              <w:top w:val="single" w:sz="4" w:space="0" w:color="000000"/>
              <w:bottom w:val="single" w:sz="4" w:space="0" w:color="000000"/>
            </w:tcBorders>
          </w:tcPr>
          <w:p w14:paraId="25A708EA" w14:textId="77777777" w:rsidR="008727F1" w:rsidRDefault="007A2660" w:rsidP="00CE1DA6">
            <w:pPr>
              <w:pStyle w:val="TableParagraph"/>
              <w:spacing w:line="226" w:lineRule="exact"/>
              <w:ind w:left="123"/>
              <w:rPr>
                <w:sz w:val="20"/>
              </w:rPr>
            </w:pPr>
            <w:r>
              <w:t xml:space="preserve">Tantry </w:t>
            </w:r>
            <w:proofErr w:type="spellStart"/>
            <w:r>
              <w:t>Febrinasari</w:t>
            </w:r>
            <w:proofErr w:type="spellEnd"/>
            <w:r>
              <w:t xml:space="preserve">, Andini Putri </w:t>
            </w:r>
            <w:proofErr w:type="spellStart"/>
            <w:r>
              <w:t>Riandani</w:t>
            </w:r>
            <w:proofErr w:type="spellEnd"/>
            <w:r>
              <w:t xml:space="preserve">, </w:t>
            </w:r>
            <w:proofErr w:type="spellStart"/>
            <w:r>
              <w:t>Supriyati</w:t>
            </w:r>
            <w:proofErr w:type="spellEnd"/>
            <w:r w:rsidR="00D42814">
              <w:rPr>
                <w:sz w:val="20"/>
              </w:rPr>
              <w:t xml:space="preserve"> (202</w:t>
            </w:r>
            <w:r w:rsidR="00D42814">
              <w:rPr>
                <w:sz w:val="20"/>
                <w:lang w:val="id-ID"/>
              </w:rPr>
              <w:t>3</w:t>
            </w:r>
            <w:r w:rsidR="00A07B04">
              <w:rPr>
                <w:sz w:val="20"/>
              </w:rPr>
              <w:t>)</w:t>
            </w:r>
          </w:p>
        </w:tc>
        <w:tc>
          <w:tcPr>
            <w:tcW w:w="4731" w:type="dxa"/>
            <w:tcBorders>
              <w:top w:val="single" w:sz="4" w:space="0" w:color="000000"/>
              <w:bottom w:val="single" w:sz="4" w:space="0" w:color="000000"/>
            </w:tcBorders>
          </w:tcPr>
          <w:p w14:paraId="140DB27B" w14:textId="77777777" w:rsidR="008727F1" w:rsidRPr="00CE1DA6" w:rsidRDefault="00D42814" w:rsidP="00CE1DA6">
            <w:pPr>
              <w:pStyle w:val="TableParagraph"/>
              <w:ind w:left="189" w:right="102"/>
              <w:jc w:val="both"/>
            </w:pPr>
            <w:proofErr w:type="spellStart"/>
            <w:r>
              <w:t>pengabdian</w:t>
            </w:r>
            <w:proofErr w:type="spellEnd"/>
            <w:r>
              <w:t xml:space="preserve"> </w:t>
            </w:r>
            <w:proofErr w:type="spellStart"/>
            <w:r>
              <w:t>kepada</w:t>
            </w:r>
            <w:proofErr w:type="spellEnd"/>
            <w:r>
              <w:t xml:space="preserve"> </w:t>
            </w:r>
            <w:proofErr w:type="spellStart"/>
            <w:r>
              <w:t>masyarakat</w:t>
            </w:r>
            <w:proofErr w:type="spellEnd"/>
            <w:r>
              <w:t xml:space="preserve"> </w:t>
            </w:r>
            <w:proofErr w:type="spellStart"/>
            <w:r>
              <w:t>berupa</w:t>
            </w:r>
            <w:proofErr w:type="spellEnd"/>
            <w:r>
              <w:t xml:space="preserve"> </w:t>
            </w:r>
            <w:proofErr w:type="spellStart"/>
            <w:r>
              <w:t>kegiatan</w:t>
            </w:r>
            <w:proofErr w:type="spellEnd"/>
            <w:r>
              <w:t xml:space="preserve"> seminar </w:t>
            </w:r>
            <w:proofErr w:type="spellStart"/>
            <w:r>
              <w:t>edukasi</w:t>
            </w:r>
            <w:proofErr w:type="spellEnd"/>
            <w:r>
              <w:t xml:space="preserve"> </w:t>
            </w:r>
            <w:proofErr w:type="spellStart"/>
            <w:r>
              <w:t>tentang</w:t>
            </w:r>
            <w:proofErr w:type="spellEnd"/>
            <w:r>
              <w:t xml:space="preserve"> </w:t>
            </w:r>
            <w:proofErr w:type="spellStart"/>
            <w:r>
              <w:t>pentingnya</w:t>
            </w:r>
            <w:proofErr w:type="spellEnd"/>
            <w:r>
              <w:t xml:space="preserve"> </w:t>
            </w:r>
            <w:proofErr w:type="spellStart"/>
            <w:r>
              <w:t>pangan</w:t>
            </w:r>
            <w:proofErr w:type="spellEnd"/>
            <w:r>
              <w:t xml:space="preserve"> </w:t>
            </w:r>
            <w:proofErr w:type="spellStart"/>
            <w:r>
              <w:t>sehat</w:t>
            </w:r>
            <w:proofErr w:type="spellEnd"/>
            <w:r>
              <w:t xml:space="preserve"> </w:t>
            </w:r>
            <w:proofErr w:type="spellStart"/>
            <w:r>
              <w:t>untuk</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yang </w:t>
            </w:r>
            <w:proofErr w:type="spellStart"/>
            <w:r>
              <w:t>diperoleh</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hasil</w:t>
            </w:r>
            <w:proofErr w:type="spellEnd"/>
            <w:r>
              <w:t xml:space="preserve"> pre-test dan post-test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kegiatan</w:t>
            </w:r>
            <w:proofErr w:type="spellEnd"/>
            <w:r>
              <w:t xml:space="preserve"> </w:t>
            </w:r>
            <w:proofErr w:type="spellStart"/>
            <w:r>
              <w:t>tersebut</w:t>
            </w:r>
            <w:proofErr w:type="spellEnd"/>
            <w:r>
              <w:t xml:space="preserve"> </w:t>
            </w:r>
            <w:proofErr w:type="spellStart"/>
            <w:r>
              <w:t>sudah</w:t>
            </w:r>
            <w:proofErr w:type="spellEnd"/>
            <w:r>
              <w:t xml:space="preserve"> </w:t>
            </w:r>
            <w:proofErr w:type="spellStart"/>
            <w:r>
              <w:t>sesuai</w:t>
            </w:r>
            <w:proofErr w:type="spellEnd"/>
            <w:r>
              <w:t xml:space="preserve"> </w:t>
            </w:r>
            <w:proofErr w:type="spellStart"/>
            <w:r>
              <w:t>dengan</w:t>
            </w:r>
            <w:proofErr w:type="spellEnd"/>
            <w:r>
              <w:t xml:space="preserve"> yang </w:t>
            </w:r>
            <w:proofErr w:type="spellStart"/>
            <w:r>
              <w:t>diharapkan</w:t>
            </w:r>
            <w:proofErr w:type="spellEnd"/>
            <w:r>
              <w:t xml:space="preserve">, </w:t>
            </w:r>
            <w:proofErr w:type="spellStart"/>
            <w:r>
              <w:t>yakni</w:t>
            </w:r>
            <w:proofErr w:type="spellEnd"/>
            <w:r>
              <w:t xml:space="preserve"> para </w:t>
            </w:r>
            <w:proofErr w:type="spellStart"/>
            <w:r>
              <w:t>peserta</w:t>
            </w:r>
            <w:proofErr w:type="spellEnd"/>
            <w:r>
              <w:t xml:space="preserve">, yang </w:t>
            </w:r>
            <w:proofErr w:type="spellStart"/>
            <w:r>
              <w:t>merupakan</w:t>
            </w:r>
            <w:proofErr w:type="spellEnd"/>
            <w:r>
              <w:t xml:space="preserve"> orang </w:t>
            </w:r>
            <w:proofErr w:type="spellStart"/>
            <w:r>
              <w:t>tua</w:t>
            </w:r>
            <w:proofErr w:type="spellEnd"/>
            <w:r>
              <w:t xml:space="preserve"> murid dan guru, </w:t>
            </w:r>
            <w:proofErr w:type="spellStart"/>
            <w:r>
              <w:t>mampu</w:t>
            </w:r>
            <w:proofErr w:type="spellEnd"/>
            <w:r>
              <w:t xml:space="preserve"> </w:t>
            </w:r>
            <w:proofErr w:type="spellStart"/>
            <w:r>
              <w:t>memahami</w:t>
            </w:r>
            <w:proofErr w:type="spellEnd"/>
            <w:r>
              <w:t xml:space="preserve"> </w:t>
            </w:r>
            <w:proofErr w:type="spellStart"/>
            <w:r>
              <w:t>bahaya</w:t>
            </w:r>
            <w:proofErr w:type="spellEnd"/>
            <w:r>
              <w:t xml:space="preserve"> </w:t>
            </w:r>
            <w:proofErr w:type="spellStart"/>
            <w:r>
              <w:t>mengonsumsi</w:t>
            </w:r>
            <w:proofErr w:type="spellEnd"/>
            <w:r>
              <w:t xml:space="preserve"> </w:t>
            </w:r>
            <w:proofErr w:type="spellStart"/>
            <w:r>
              <w:t>produk</w:t>
            </w:r>
            <w:proofErr w:type="spellEnd"/>
            <w:r>
              <w:t xml:space="preserve"> </w:t>
            </w:r>
            <w:proofErr w:type="spellStart"/>
            <w:r>
              <w:t>pangan</w:t>
            </w:r>
            <w:proofErr w:type="spellEnd"/>
            <w:r>
              <w:t xml:space="preserve"> </w:t>
            </w:r>
            <w:proofErr w:type="spellStart"/>
            <w:r>
              <w:t>kemasan</w:t>
            </w:r>
            <w:proofErr w:type="spellEnd"/>
            <w:r>
              <w:t xml:space="preserve"> yang minim </w:t>
            </w:r>
            <w:proofErr w:type="spellStart"/>
            <w:r>
              <w:t>gizi</w:t>
            </w:r>
            <w:proofErr w:type="spellEnd"/>
            <w:r>
              <w:t xml:space="preserve">, dan </w:t>
            </w:r>
            <w:proofErr w:type="spellStart"/>
            <w:r>
              <w:t>penyebab</w:t>
            </w:r>
            <w:proofErr w:type="spellEnd"/>
            <w:r>
              <w:t xml:space="preserve"> </w:t>
            </w:r>
            <w:proofErr w:type="spellStart"/>
            <w:r>
              <w:t>penyebabnya</w:t>
            </w:r>
            <w:proofErr w:type="spellEnd"/>
            <w:r>
              <w:t xml:space="preserve"> </w:t>
            </w:r>
            <w:proofErr w:type="spellStart"/>
            <w:r>
              <w:t>serta</w:t>
            </w:r>
            <w:proofErr w:type="spellEnd"/>
            <w:r>
              <w:t xml:space="preserve"> </w:t>
            </w:r>
            <w:proofErr w:type="spellStart"/>
            <w:r>
              <w:t>mampu</w:t>
            </w:r>
            <w:proofErr w:type="spellEnd"/>
            <w:r>
              <w:t xml:space="preserve"> </w:t>
            </w:r>
            <w:proofErr w:type="spellStart"/>
            <w:r>
              <w:t>menjelaskan</w:t>
            </w:r>
            <w:proofErr w:type="spellEnd"/>
            <w:r>
              <w:t xml:space="preserve"> </w:t>
            </w:r>
            <w:proofErr w:type="spellStart"/>
            <w:r>
              <w:t>mengenai</w:t>
            </w:r>
            <w:proofErr w:type="spellEnd"/>
            <w:r>
              <w:t xml:space="preserve"> </w:t>
            </w:r>
            <w:proofErr w:type="spellStart"/>
            <w:r>
              <w:t>konsep</w:t>
            </w:r>
            <w:proofErr w:type="spellEnd"/>
            <w:r>
              <w:t xml:space="preserve"> </w:t>
            </w:r>
            <w:proofErr w:type="spellStart"/>
            <w:r>
              <w:t>konsumsi</w:t>
            </w:r>
            <w:proofErr w:type="spellEnd"/>
            <w:r>
              <w:t xml:space="preserve"> </w:t>
            </w:r>
            <w:proofErr w:type="spellStart"/>
            <w:r>
              <w:t>berkesadaran</w:t>
            </w:r>
            <w:proofErr w:type="spellEnd"/>
            <w:r>
              <w:t xml:space="preserve">/mindful consumption pada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dengan</w:t>
            </w:r>
            <w:proofErr w:type="spellEnd"/>
            <w:r>
              <w:t xml:space="preserve"> </w:t>
            </w:r>
            <w:proofErr w:type="spellStart"/>
            <w:r>
              <w:t>lebih</w:t>
            </w:r>
            <w:proofErr w:type="spellEnd"/>
            <w:r>
              <w:t xml:space="preserve"> </w:t>
            </w:r>
            <w:proofErr w:type="spellStart"/>
            <w:r>
              <w:t>baik</w:t>
            </w:r>
            <w:proofErr w:type="spellEnd"/>
            <w:r>
              <w:t>.</w:t>
            </w:r>
            <w:r w:rsidR="00A07B04">
              <w:t>.</w:t>
            </w:r>
          </w:p>
        </w:tc>
      </w:tr>
      <w:tr w:rsidR="00A07B04" w:rsidRPr="00F2434C" w14:paraId="2381FCFE" w14:textId="77777777" w:rsidTr="00732FF6">
        <w:trPr>
          <w:trHeight w:val="1534"/>
        </w:trPr>
        <w:tc>
          <w:tcPr>
            <w:tcW w:w="419" w:type="dxa"/>
            <w:tcBorders>
              <w:top w:val="single" w:sz="4" w:space="0" w:color="000000"/>
              <w:bottom w:val="single" w:sz="4" w:space="0" w:color="000000"/>
            </w:tcBorders>
          </w:tcPr>
          <w:p w14:paraId="3F6D9D7D" w14:textId="77777777" w:rsidR="00A07B04" w:rsidRDefault="00A07B04" w:rsidP="00CE1DA6">
            <w:pPr>
              <w:pStyle w:val="TableParagraph"/>
              <w:spacing w:line="226" w:lineRule="exact"/>
              <w:ind w:left="107"/>
              <w:rPr>
                <w:spacing w:val="-10"/>
                <w:sz w:val="20"/>
              </w:rPr>
            </w:pPr>
            <w:r>
              <w:rPr>
                <w:spacing w:val="-10"/>
                <w:sz w:val="20"/>
              </w:rPr>
              <w:t xml:space="preserve">7. </w:t>
            </w:r>
          </w:p>
        </w:tc>
        <w:tc>
          <w:tcPr>
            <w:tcW w:w="2771" w:type="dxa"/>
            <w:tcBorders>
              <w:top w:val="single" w:sz="4" w:space="0" w:color="000000"/>
              <w:bottom w:val="single" w:sz="4" w:space="0" w:color="000000"/>
            </w:tcBorders>
          </w:tcPr>
          <w:p w14:paraId="6B3F8A51" w14:textId="77777777" w:rsidR="00A07B04" w:rsidRPr="005C6F62" w:rsidRDefault="00D42814" w:rsidP="00CE1DA6">
            <w:pPr>
              <w:pStyle w:val="TableParagraph"/>
              <w:ind w:left="109" w:right="264"/>
              <w:rPr>
                <w:sz w:val="20"/>
                <w:lang w:val="fi-FI"/>
              </w:rPr>
            </w:pPr>
            <w:r w:rsidRPr="005C6F62">
              <w:rPr>
                <w:lang w:val="fi-FI"/>
              </w:rPr>
              <w:t>Pembelajaran Pola Makan Sehat untuk Tumbuh Kembang Anak Usia 5-6 Tahun</w:t>
            </w:r>
          </w:p>
        </w:tc>
        <w:tc>
          <w:tcPr>
            <w:tcW w:w="2474" w:type="dxa"/>
            <w:tcBorders>
              <w:top w:val="single" w:sz="4" w:space="0" w:color="000000"/>
              <w:bottom w:val="single" w:sz="4" w:space="0" w:color="000000"/>
            </w:tcBorders>
          </w:tcPr>
          <w:p w14:paraId="7FAA3152" w14:textId="77777777" w:rsidR="00A07B04" w:rsidRDefault="00D42814" w:rsidP="00CE1DA6">
            <w:pPr>
              <w:pStyle w:val="TableParagraph"/>
              <w:spacing w:line="226" w:lineRule="exact"/>
              <w:ind w:left="123"/>
              <w:rPr>
                <w:sz w:val="20"/>
              </w:rPr>
            </w:pPr>
            <w:r>
              <w:t>Rahim Husain</w:t>
            </w:r>
            <w:r>
              <w:rPr>
                <w:sz w:val="20"/>
              </w:rPr>
              <w:t xml:space="preserve">  (202</w:t>
            </w:r>
            <w:r>
              <w:rPr>
                <w:sz w:val="20"/>
                <w:lang w:val="id-ID"/>
              </w:rPr>
              <w:t>3</w:t>
            </w:r>
            <w:r w:rsidR="00CE1DA6">
              <w:rPr>
                <w:sz w:val="20"/>
              </w:rPr>
              <w:t>)</w:t>
            </w:r>
          </w:p>
        </w:tc>
        <w:tc>
          <w:tcPr>
            <w:tcW w:w="4731" w:type="dxa"/>
            <w:tcBorders>
              <w:top w:val="single" w:sz="4" w:space="0" w:color="000000"/>
              <w:bottom w:val="single" w:sz="4" w:space="0" w:color="000000"/>
            </w:tcBorders>
          </w:tcPr>
          <w:p w14:paraId="3F330635" w14:textId="77777777" w:rsidR="00A07B04" w:rsidRPr="00D42814" w:rsidRDefault="00D42814" w:rsidP="00D42814">
            <w:pPr>
              <w:pStyle w:val="TableParagraph"/>
              <w:ind w:left="189" w:right="102"/>
              <w:jc w:val="both"/>
              <w:rPr>
                <w:lang w:val="id-ID"/>
              </w:rPr>
            </w:pPr>
            <w:proofErr w:type="spellStart"/>
            <w:r>
              <w:t>Makanan</w:t>
            </w:r>
            <w:proofErr w:type="spellEnd"/>
            <w:r>
              <w:t xml:space="preserve"> Sehat </w:t>
            </w:r>
            <w:proofErr w:type="spellStart"/>
            <w:r>
              <w:t>Untuk</w:t>
            </w:r>
            <w:proofErr w:type="spellEnd"/>
            <w:r>
              <w:t xml:space="preserve"> </w:t>
            </w:r>
            <w:proofErr w:type="spellStart"/>
            <w:r>
              <w:t>Pertumbuhan</w:t>
            </w:r>
            <w:proofErr w:type="spellEnd"/>
            <w:r>
              <w:t xml:space="preserve"> Anak </w:t>
            </w:r>
            <w:proofErr w:type="spellStart"/>
            <w:r>
              <w:t>Usia</w:t>
            </w:r>
            <w:proofErr w:type="spellEnd"/>
            <w:r>
              <w:t xml:space="preserve"> Dini </w:t>
            </w:r>
            <w:proofErr w:type="spellStart"/>
            <w:r>
              <w:t>yaitu</w:t>
            </w:r>
            <w:proofErr w:type="spellEnd"/>
            <w:r>
              <w:t xml:space="preserve"> </w:t>
            </w:r>
            <w:proofErr w:type="spellStart"/>
            <w:r>
              <w:t>dengan</w:t>
            </w:r>
            <w:proofErr w:type="spellEnd"/>
            <w:r>
              <w:t xml:space="preserve"> </w:t>
            </w:r>
            <w:proofErr w:type="spellStart"/>
            <w:r>
              <w:t>pemberian</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meliputi</w:t>
            </w:r>
            <w:proofErr w:type="spellEnd"/>
            <w:r>
              <w:t xml:space="preserve">; a) </w:t>
            </w:r>
            <w:proofErr w:type="spellStart"/>
            <w:r>
              <w:t>Perencanaan</w:t>
            </w:r>
            <w:proofErr w:type="spellEnd"/>
            <w:r>
              <w:t xml:space="preserve"> </w:t>
            </w:r>
            <w:proofErr w:type="spellStart"/>
            <w:r>
              <w:t>Pembelajaran</w:t>
            </w:r>
            <w:proofErr w:type="spellEnd"/>
            <w:r>
              <w:t xml:space="preserve"> b) Proses </w:t>
            </w:r>
            <w:proofErr w:type="spellStart"/>
            <w:r>
              <w:t>Pembelajran</w:t>
            </w:r>
            <w:proofErr w:type="spellEnd"/>
            <w:r>
              <w:t xml:space="preserve"> c) </w:t>
            </w:r>
            <w:proofErr w:type="spellStart"/>
            <w:r>
              <w:t>Penilaian</w:t>
            </w:r>
            <w:proofErr w:type="spellEnd"/>
            <w:r>
              <w:t xml:space="preserve"> </w:t>
            </w:r>
            <w:proofErr w:type="spellStart"/>
            <w:r>
              <w:t>Pembelajaran</w:t>
            </w:r>
            <w:proofErr w:type="spellEnd"/>
            <w:r>
              <w:t xml:space="preserve"> d) </w:t>
            </w:r>
            <w:proofErr w:type="spellStart"/>
            <w:r>
              <w:t>Evaluasi</w:t>
            </w:r>
            <w:proofErr w:type="spellEnd"/>
            <w:r>
              <w:t xml:space="preserve"> </w:t>
            </w:r>
            <w:proofErr w:type="spellStart"/>
            <w:r>
              <w:t>Pembelajaran</w:t>
            </w:r>
            <w:proofErr w:type="spellEnd"/>
            <w:r>
              <w:t xml:space="preserve">. Adapun </w:t>
            </w:r>
            <w:proofErr w:type="spellStart"/>
            <w:r>
              <w:t>keterampilan</w:t>
            </w:r>
            <w:proofErr w:type="spellEnd"/>
            <w:r>
              <w:t xml:space="preserve"> </w:t>
            </w:r>
            <w:proofErr w:type="spellStart"/>
            <w:r>
              <w:t>mengolah</w:t>
            </w:r>
            <w:proofErr w:type="spellEnd"/>
            <w:r>
              <w:t xml:space="preserve"> </w:t>
            </w:r>
            <w:proofErr w:type="spellStart"/>
            <w:r>
              <w:t>makanan</w:t>
            </w:r>
            <w:proofErr w:type="spellEnd"/>
            <w:r>
              <w:t xml:space="preserve"> </w:t>
            </w:r>
            <w:proofErr w:type="spellStart"/>
            <w:r>
              <w:t>bersama</w:t>
            </w:r>
            <w:proofErr w:type="spellEnd"/>
            <w:r>
              <w:t xml:space="preserve"> guru dan </w:t>
            </w:r>
            <w:proofErr w:type="spellStart"/>
            <w:r>
              <w:t>anak</w:t>
            </w:r>
            <w:proofErr w:type="spellEnd"/>
            <w:r>
              <w:t xml:space="preserve"> PAUD </w:t>
            </w:r>
            <w:proofErr w:type="spellStart"/>
            <w:r>
              <w:t>adalah</w:t>
            </w:r>
            <w:proofErr w:type="spellEnd"/>
            <w:r>
              <w:t xml:space="preserve"> </w:t>
            </w:r>
            <w:proofErr w:type="spellStart"/>
            <w:r>
              <w:t>Keterampilan</w:t>
            </w:r>
            <w:proofErr w:type="spellEnd"/>
            <w:r>
              <w:t xml:space="preserve"> </w:t>
            </w:r>
            <w:proofErr w:type="spellStart"/>
            <w:r>
              <w:t>pengolahan</w:t>
            </w:r>
            <w:proofErr w:type="spellEnd"/>
            <w:r>
              <w:t xml:space="preserve"> </w:t>
            </w:r>
            <w:proofErr w:type="spellStart"/>
            <w:r>
              <w:t>makanan</w:t>
            </w:r>
            <w:proofErr w:type="spellEnd"/>
            <w:r>
              <w:t xml:space="preserve"> </w:t>
            </w:r>
            <w:proofErr w:type="spellStart"/>
            <w:r>
              <w:t>empek-empek</w:t>
            </w:r>
            <w:proofErr w:type="spellEnd"/>
            <w:r>
              <w:t xml:space="preserve"> </w:t>
            </w:r>
            <w:proofErr w:type="spellStart"/>
            <w:r>
              <w:t>ini</w:t>
            </w:r>
            <w:proofErr w:type="spellEnd"/>
            <w:r>
              <w:t xml:space="preserve"> </w:t>
            </w:r>
            <w:proofErr w:type="spellStart"/>
            <w:r>
              <w:t>dilaksanakan</w:t>
            </w:r>
            <w:proofErr w:type="spellEnd"/>
            <w:r>
              <w:t xml:space="preserve"> </w:t>
            </w:r>
            <w:proofErr w:type="spellStart"/>
            <w:r>
              <w:t>bersama</w:t>
            </w:r>
            <w:proofErr w:type="spellEnd"/>
            <w:r>
              <w:t xml:space="preserve"> guru dan </w:t>
            </w:r>
            <w:proofErr w:type="spellStart"/>
            <w:r>
              <w:t>anak</w:t>
            </w:r>
            <w:proofErr w:type="spellEnd"/>
            <w:r>
              <w:t xml:space="preserve"> </w:t>
            </w:r>
            <w:proofErr w:type="spellStart"/>
            <w:r>
              <w:t>didik</w:t>
            </w:r>
            <w:proofErr w:type="spellEnd"/>
            <w:r>
              <w:t xml:space="preserve">, juga </w:t>
            </w:r>
            <w:proofErr w:type="spellStart"/>
            <w:r>
              <w:t>melibatkan</w:t>
            </w:r>
            <w:proofErr w:type="spellEnd"/>
            <w:r>
              <w:t xml:space="preserve"> orang </w:t>
            </w:r>
            <w:proofErr w:type="spellStart"/>
            <w:r>
              <w:t>tua</w:t>
            </w:r>
            <w:proofErr w:type="spellEnd"/>
            <w:r>
              <w:t xml:space="preserve">, agar </w:t>
            </w:r>
            <w:proofErr w:type="spellStart"/>
            <w:r>
              <w:t>dalam</w:t>
            </w:r>
            <w:proofErr w:type="spellEnd"/>
            <w:r>
              <w:t xml:space="preserve"> proses </w:t>
            </w:r>
            <w:proofErr w:type="spellStart"/>
            <w:r>
              <w:t>pembelajaran</w:t>
            </w:r>
            <w:proofErr w:type="spellEnd"/>
            <w:r>
              <w:t xml:space="preserve"> </w:t>
            </w:r>
            <w:proofErr w:type="spellStart"/>
            <w:r>
              <w:t>bersinergi</w:t>
            </w:r>
            <w:proofErr w:type="spellEnd"/>
            <w:r>
              <w:t xml:space="preserve"> dan </w:t>
            </w:r>
            <w:proofErr w:type="spellStart"/>
            <w:r>
              <w:t>kerjasmaa</w:t>
            </w:r>
            <w:proofErr w:type="spellEnd"/>
            <w:r>
              <w:t xml:space="preserve"> </w:t>
            </w:r>
            <w:proofErr w:type="spellStart"/>
            <w:r>
              <w:t>antara</w:t>
            </w:r>
            <w:proofErr w:type="spellEnd"/>
            <w:r>
              <w:t xml:space="preserve"> orang </w:t>
            </w:r>
            <w:proofErr w:type="spellStart"/>
            <w:r>
              <w:t>tua</w:t>
            </w:r>
            <w:proofErr w:type="spellEnd"/>
            <w:r>
              <w:t xml:space="preserve">, </w:t>
            </w:r>
            <w:proofErr w:type="spellStart"/>
            <w:r>
              <w:t>anak</w:t>
            </w:r>
            <w:proofErr w:type="spellEnd"/>
            <w:r>
              <w:t xml:space="preserve"> dan </w:t>
            </w:r>
            <w:proofErr w:type="spellStart"/>
            <w:r>
              <w:t>gur</w:t>
            </w:r>
            <w:proofErr w:type="spellEnd"/>
            <w:r>
              <w:rPr>
                <w:lang w:val="id-ID"/>
              </w:rPr>
              <w:t>u.</w:t>
            </w:r>
          </w:p>
        </w:tc>
      </w:tr>
      <w:tr w:rsidR="00CC030A" w:rsidRPr="00732FF6" w14:paraId="4AB2C75C" w14:textId="77777777" w:rsidTr="00732FF6">
        <w:trPr>
          <w:trHeight w:val="2411"/>
        </w:trPr>
        <w:tc>
          <w:tcPr>
            <w:tcW w:w="419" w:type="dxa"/>
            <w:tcBorders>
              <w:top w:val="single" w:sz="4" w:space="0" w:color="000000"/>
              <w:bottom w:val="single" w:sz="4" w:space="0" w:color="000000"/>
            </w:tcBorders>
          </w:tcPr>
          <w:p w14:paraId="4CD358AA" w14:textId="77777777" w:rsidR="00CC030A" w:rsidRDefault="00A07B04" w:rsidP="00CE1DA6">
            <w:pPr>
              <w:pStyle w:val="TableParagraph"/>
              <w:spacing w:line="226" w:lineRule="exact"/>
              <w:ind w:left="107"/>
              <w:rPr>
                <w:spacing w:val="-10"/>
                <w:sz w:val="20"/>
              </w:rPr>
            </w:pPr>
            <w:r>
              <w:rPr>
                <w:spacing w:val="-10"/>
                <w:sz w:val="20"/>
              </w:rPr>
              <w:lastRenderedPageBreak/>
              <w:t>8</w:t>
            </w:r>
            <w:r w:rsidR="008727F1">
              <w:rPr>
                <w:spacing w:val="-10"/>
                <w:sz w:val="20"/>
              </w:rPr>
              <w:t>.</w:t>
            </w:r>
          </w:p>
        </w:tc>
        <w:tc>
          <w:tcPr>
            <w:tcW w:w="2771" w:type="dxa"/>
            <w:tcBorders>
              <w:top w:val="single" w:sz="4" w:space="0" w:color="000000"/>
              <w:bottom w:val="single" w:sz="4" w:space="0" w:color="000000"/>
            </w:tcBorders>
          </w:tcPr>
          <w:p w14:paraId="62FD5B08" w14:textId="77777777" w:rsidR="00CC030A" w:rsidRDefault="00D42814" w:rsidP="00CC030A">
            <w:pPr>
              <w:pStyle w:val="TableParagraph"/>
              <w:ind w:left="0" w:right="264"/>
              <w:rPr>
                <w:sz w:val="20"/>
              </w:rPr>
            </w:pPr>
            <w:r>
              <w:t xml:space="preserve">Peran Guru dan Orang Tua </w:t>
            </w:r>
            <w:proofErr w:type="spellStart"/>
            <w:r>
              <w:t>dalam</w:t>
            </w:r>
            <w:proofErr w:type="spellEnd"/>
            <w:r>
              <w:t xml:space="preserve"> </w:t>
            </w:r>
            <w:proofErr w:type="spellStart"/>
            <w:r>
              <w:t>Membentuk</w:t>
            </w:r>
            <w:proofErr w:type="spellEnd"/>
            <w:r>
              <w:t xml:space="preserve"> Pola Makan Sehat pada </w:t>
            </w:r>
            <w:proofErr w:type="spellStart"/>
            <w:r>
              <w:t>Kelompok</w:t>
            </w:r>
            <w:proofErr w:type="spellEnd"/>
            <w:r>
              <w:t xml:space="preserve"> B di TK </w:t>
            </w:r>
            <w:proofErr w:type="spellStart"/>
            <w:r>
              <w:t>Mambaul</w:t>
            </w:r>
            <w:proofErr w:type="spellEnd"/>
            <w:r>
              <w:t xml:space="preserve"> Huda </w:t>
            </w:r>
            <w:proofErr w:type="spellStart"/>
            <w:r>
              <w:t>Banjiran</w:t>
            </w:r>
            <w:proofErr w:type="spellEnd"/>
            <w:r>
              <w:t xml:space="preserve"> </w:t>
            </w:r>
            <w:proofErr w:type="spellStart"/>
            <w:r>
              <w:t>Kabupaten</w:t>
            </w:r>
            <w:proofErr w:type="spellEnd"/>
            <w:r>
              <w:t xml:space="preserve"> </w:t>
            </w:r>
            <w:proofErr w:type="spellStart"/>
            <w:r>
              <w:t>Batang</w:t>
            </w:r>
            <w:proofErr w:type="spellEnd"/>
          </w:p>
        </w:tc>
        <w:tc>
          <w:tcPr>
            <w:tcW w:w="2474" w:type="dxa"/>
            <w:tcBorders>
              <w:top w:val="single" w:sz="4" w:space="0" w:color="000000"/>
              <w:bottom w:val="single" w:sz="4" w:space="0" w:color="000000"/>
            </w:tcBorders>
          </w:tcPr>
          <w:p w14:paraId="2C9A239D" w14:textId="77777777" w:rsidR="00CC030A" w:rsidRDefault="007A2660" w:rsidP="00CE1DA6">
            <w:pPr>
              <w:pStyle w:val="TableParagraph"/>
              <w:spacing w:line="226" w:lineRule="exact"/>
              <w:ind w:left="123"/>
              <w:rPr>
                <w:sz w:val="20"/>
              </w:rPr>
            </w:pPr>
            <w:r>
              <w:t xml:space="preserve">Salsa Sabrina </w:t>
            </w:r>
            <w:proofErr w:type="spellStart"/>
            <w:r>
              <w:t>Fitriana</w:t>
            </w:r>
            <w:proofErr w:type="spellEnd"/>
            <w:r>
              <w:t>, Dewi Yulia Fatimah</w:t>
            </w:r>
            <w:r w:rsidR="00D42814">
              <w:rPr>
                <w:sz w:val="20"/>
              </w:rPr>
              <w:t xml:space="preserve"> (202</w:t>
            </w:r>
            <w:r w:rsidR="00D42814">
              <w:rPr>
                <w:sz w:val="20"/>
                <w:lang w:val="id-ID"/>
              </w:rPr>
              <w:t>4</w:t>
            </w:r>
            <w:r w:rsidR="008727F1">
              <w:rPr>
                <w:sz w:val="20"/>
              </w:rPr>
              <w:t xml:space="preserve">) </w:t>
            </w:r>
          </w:p>
        </w:tc>
        <w:tc>
          <w:tcPr>
            <w:tcW w:w="4731" w:type="dxa"/>
            <w:tcBorders>
              <w:top w:val="single" w:sz="4" w:space="0" w:color="000000"/>
              <w:bottom w:val="single" w:sz="4" w:space="0" w:color="000000"/>
            </w:tcBorders>
          </w:tcPr>
          <w:p w14:paraId="3055127B" w14:textId="77777777" w:rsidR="008727F1" w:rsidRPr="005C6F62" w:rsidRDefault="00D42814" w:rsidP="00C314C7">
            <w:pPr>
              <w:pStyle w:val="TableParagraph"/>
              <w:ind w:left="189" w:right="102"/>
              <w:jc w:val="both"/>
              <w:rPr>
                <w:sz w:val="20"/>
                <w:lang w:val="fi-FI"/>
              </w:rPr>
            </w:pPr>
            <w:r w:rsidRPr="005C6F62">
              <w:rPr>
                <w:lang w:val="fi-FI"/>
              </w:rPr>
              <w:t>Anak Usia Dini Membutuhkan Pola Makan Sehat: Pola makan yang sehat sangat penting untuk pertumbuhan dan perkembangan anak usia dini. Pola makan sehat yang ditanamkan sejak dini akan membantu anak menghindari obesitas, kekurangan gizi, dan penyakit kronis lainnya. Peran Orang Tua dan Guru dalam Mengajarkan Anak-anak tentang Pola Makan Sehat: Baik orang tua maupun guru memiliki peran penting dalam mengajarkan anak-anak pola makan sehat.</w:t>
            </w:r>
            <w:r w:rsidR="008727F1" w:rsidRPr="005C6F62">
              <w:rPr>
                <w:sz w:val="20"/>
                <w:lang w:val="fi-FI"/>
              </w:rPr>
              <w:t>.</w:t>
            </w:r>
          </w:p>
        </w:tc>
      </w:tr>
      <w:tr w:rsidR="00C314C7" w:rsidRPr="000F0643" w14:paraId="51126900" w14:textId="77777777" w:rsidTr="00732FF6">
        <w:trPr>
          <w:trHeight w:val="1592"/>
        </w:trPr>
        <w:tc>
          <w:tcPr>
            <w:tcW w:w="419" w:type="dxa"/>
            <w:tcBorders>
              <w:top w:val="single" w:sz="4" w:space="0" w:color="000000"/>
              <w:bottom w:val="single" w:sz="4" w:space="0" w:color="000000"/>
            </w:tcBorders>
          </w:tcPr>
          <w:p w14:paraId="4796E39F" w14:textId="77777777" w:rsidR="00C314C7" w:rsidRDefault="00C314C7" w:rsidP="00CE1DA6">
            <w:pPr>
              <w:pStyle w:val="TableParagraph"/>
              <w:spacing w:line="226" w:lineRule="exact"/>
              <w:ind w:left="107"/>
              <w:rPr>
                <w:spacing w:val="-10"/>
                <w:sz w:val="20"/>
              </w:rPr>
            </w:pPr>
            <w:r>
              <w:rPr>
                <w:spacing w:val="-10"/>
                <w:sz w:val="20"/>
              </w:rPr>
              <w:t xml:space="preserve">9. </w:t>
            </w:r>
          </w:p>
        </w:tc>
        <w:tc>
          <w:tcPr>
            <w:tcW w:w="2771" w:type="dxa"/>
            <w:tcBorders>
              <w:top w:val="single" w:sz="4" w:space="0" w:color="000000"/>
              <w:bottom w:val="single" w:sz="4" w:space="0" w:color="000000"/>
            </w:tcBorders>
          </w:tcPr>
          <w:p w14:paraId="02A72461" w14:textId="77777777" w:rsidR="00C314C7" w:rsidRDefault="000F0643" w:rsidP="00CC030A">
            <w:pPr>
              <w:pStyle w:val="TableParagraph"/>
              <w:ind w:left="0" w:right="264"/>
              <w:rPr>
                <w:sz w:val="20"/>
              </w:rPr>
            </w:pPr>
            <w:r>
              <w:t xml:space="preserve">Gambaran </w:t>
            </w:r>
            <w:proofErr w:type="spellStart"/>
            <w:r>
              <w:t>Kebiasaan</w:t>
            </w:r>
            <w:proofErr w:type="spellEnd"/>
            <w:r>
              <w:t xml:space="preserve"> Sarapan Pagi, </w:t>
            </w:r>
            <w:proofErr w:type="spellStart"/>
            <w:r>
              <w:t>Konsumsi</w:t>
            </w:r>
            <w:proofErr w:type="spellEnd"/>
            <w:r>
              <w:t xml:space="preserve"> Sayur Dan </w:t>
            </w:r>
            <w:proofErr w:type="spellStart"/>
            <w:r>
              <w:t>Buah</w:t>
            </w:r>
            <w:proofErr w:type="spellEnd"/>
            <w:r>
              <w:t xml:space="preserve">, </w:t>
            </w:r>
            <w:proofErr w:type="spellStart"/>
            <w:r>
              <w:t>Konsumsi</w:t>
            </w:r>
            <w:proofErr w:type="spellEnd"/>
            <w:r>
              <w:t xml:space="preserve"> </w:t>
            </w:r>
            <w:proofErr w:type="spellStart"/>
            <w:r>
              <w:t>Makanan</w:t>
            </w:r>
            <w:proofErr w:type="spellEnd"/>
            <w:r>
              <w:t xml:space="preserve"> </w:t>
            </w:r>
            <w:proofErr w:type="spellStart"/>
            <w:r>
              <w:t>Cepat</w:t>
            </w:r>
            <w:proofErr w:type="spellEnd"/>
            <w:r>
              <w:t xml:space="preserve"> Saji Dan </w:t>
            </w:r>
            <w:proofErr w:type="spellStart"/>
            <w:r>
              <w:t>Konsumsi</w:t>
            </w:r>
            <w:proofErr w:type="spellEnd"/>
            <w:r>
              <w:t xml:space="preserve"> </w:t>
            </w:r>
            <w:proofErr w:type="spellStart"/>
            <w:r>
              <w:t>Minuman</w:t>
            </w:r>
            <w:proofErr w:type="spellEnd"/>
            <w:r>
              <w:t xml:space="preserve"> Soft Drink </w:t>
            </w:r>
            <w:proofErr w:type="spellStart"/>
            <w:r>
              <w:t>Dengan</w:t>
            </w:r>
            <w:proofErr w:type="spellEnd"/>
            <w:r>
              <w:t xml:space="preserve"> Status Gizi Pada </w:t>
            </w:r>
            <w:proofErr w:type="spellStart"/>
            <w:r>
              <w:t>Remaja</w:t>
            </w:r>
            <w:proofErr w:type="spellEnd"/>
            <w:r>
              <w:t xml:space="preserve"> Putri Di Karang Rejo </w:t>
            </w:r>
            <w:proofErr w:type="spellStart"/>
            <w:r>
              <w:t>Kab</w:t>
            </w:r>
            <w:proofErr w:type="spellEnd"/>
            <w:r>
              <w:t xml:space="preserve">. </w:t>
            </w:r>
            <w:proofErr w:type="spellStart"/>
            <w:r>
              <w:t>Kabupaten</w:t>
            </w:r>
            <w:proofErr w:type="spellEnd"/>
            <w:r>
              <w:t xml:space="preserve"> </w:t>
            </w:r>
            <w:proofErr w:type="spellStart"/>
            <w:r>
              <w:t>Langkat</w:t>
            </w:r>
            <w:proofErr w:type="spellEnd"/>
          </w:p>
        </w:tc>
        <w:tc>
          <w:tcPr>
            <w:tcW w:w="2474" w:type="dxa"/>
            <w:tcBorders>
              <w:top w:val="single" w:sz="4" w:space="0" w:color="000000"/>
              <w:bottom w:val="single" w:sz="4" w:space="0" w:color="000000"/>
            </w:tcBorders>
          </w:tcPr>
          <w:p w14:paraId="612B5A01" w14:textId="77777777" w:rsidR="00C314C7" w:rsidRDefault="000F0643" w:rsidP="00CE1DA6">
            <w:pPr>
              <w:pStyle w:val="TableParagraph"/>
              <w:spacing w:line="226" w:lineRule="exact"/>
              <w:ind w:left="123"/>
              <w:rPr>
                <w:sz w:val="20"/>
              </w:rPr>
            </w:pPr>
            <w:proofErr w:type="spellStart"/>
            <w:r>
              <w:t>Elgha</w:t>
            </w:r>
            <w:proofErr w:type="spellEnd"/>
            <w:r>
              <w:t xml:space="preserve"> </w:t>
            </w:r>
            <w:proofErr w:type="spellStart"/>
            <w:r>
              <w:t>Mayori</w:t>
            </w:r>
            <w:proofErr w:type="spellEnd"/>
            <w:r>
              <w:t xml:space="preserve"> Br </w:t>
            </w:r>
            <w:proofErr w:type="spellStart"/>
            <w:r>
              <w:t>Perangin</w:t>
            </w:r>
            <w:proofErr w:type="spellEnd"/>
            <w:r>
              <w:t xml:space="preserve"> </w:t>
            </w:r>
            <w:proofErr w:type="spellStart"/>
            <w:r>
              <w:t>Nangin</w:t>
            </w:r>
            <w:proofErr w:type="spellEnd"/>
            <w:r>
              <w:rPr>
                <w:sz w:val="20"/>
              </w:rPr>
              <w:t xml:space="preserve"> (202</w:t>
            </w:r>
            <w:r>
              <w:rPr>
                <w:sz w:val="20"/>
                <w:lang w:val="id-ID"/>
              </w:rPr>
              <w:t>0</w:t>
            </w:r>
            <w:r w:rsidR="00C314C7">
              <w:rPr>
                <w:sz w:val="20"/>
              </w:rPr>
              <w:t xml:space="preserve">) </w:t>
            </w:r>
          </w:p>
        </w:tc>
        <w:tc>
          <w:tcPr>
            <w:tcW w:w="4731" w:type="dxa"/>
            <w:tcBorders>
              <w:top w:val="single" w:sz="4" w:space="0" w:color="000000"/>
              <w:bottom w:val="single" w:sz="4" w:space="0" w:color="000000"/>
            </w:tcBorders>
          </w:tcPr>
          <w:p w14:paraId="5728BE1E" w14:textId="77777777" w:rsidR="00C314C7" w:rsidRPr="0033781D" w:rsidRDefault="000F0643" w:rsidP="00A07B04">
            <w:pPr>
              <w:pStyle w:val="TableParagraph"/>
              <w:ind w:left="189" w:right="102"/>
              <w:jc w:val="both"/>
              <w:rPr>
                <w:sz w:val="20"/>
              </w:rPr>
            </w:pPr>
            <w:r>
              <w:t xml:space="preserve">Gambaran Status </w:t>
            </w:r>
            <w:proofErr w:type="spellStart"/>
            <w:r>
              <w:t>gizi</w:t>
            </w:r>
            <w:proofErr w:type="spellEnd"/>
            <w:r>
              <w:t xml:space="preserve"> </w:t>
            </w:r>
            <w:proofErr w:type="spellStart"/>
            <w:r>
              <w:t>dengan</w:t>
            </w:r>
            <w:proofErr w:type="spellEnd"/>
            <w:r>
              <w:t xml:space="preserve"> </w:t>
            </w:r>
            <w:proofErr w:type="spellStart"/>
            <w:r>
              <w:t>kebiasaan</w:t>
            </w:r>
            <w:proofErr w:type="spellEnd"/>
            <w:r>
              <w:t xml:space="preserve"> </w:t>
            </w:r>
            <w:proofErr w:type="spellStart"/>
            <w:r>
              <w:t>sarapan</w:t>
            </w:r>
            <w:proofErr w:type="spellEnd"/>
            <w:r>
              <w:t xml:space="preserve"> </w:t>
            </w:r>
            <w:proofErr w:type="spellStart"/>
            <w:r>
              <w:t>pagi</w:t>
            </w:r>
            <w:proofErr w:type="spellEnd"/>
            <w:r>
              <w:t xml:space="preserve"> pada </w:t>
            </w:r>
            <w:proofErr w:type="spellStart"/>
            <w:r>
              <w:t>Remaja</w:t>
            </w:r>
            <w:proofErr w:type="spellEnd"/>
            <w:r>
              <w:t xml:space="preserve"> di Karang Rejo </w:t>
            </w:r>
            <w:proofErr w:type="spellStart"/>
            <w:r>
              <w:t>Kecamatan</w:t>
            </w:r>
            <w:proofErr w:type="spellEnd"/>
            <w:r>
              <w:t xml:space="preserve"> Stabat </w:t>
            </w:r>
            <w:proofErr w:type="spellStart"/>
            <w:r>
              <w:t>Kabupaten</w:t>
            </w:r>
            <w:proofErr w:type="spellEnd"/>
            <w:r>
              <w:t xml:space="preserve"> </w:t>
            </w:r>
            <w:proofErr w:type="spellStart"/>
            <w:r>
              <w:t>Langkat</w:t>
            </w:r>
            <w:proofErr w:type="spellEnd"/>
            <w:r>
              <w:t xml:space="preserve"> </w:t>
            </w:r>
            <w:proofErr w:type="spellStart"/>
            <w:r>
              <w:t>Tahun</w:t>
            </w:r>
            <w:proofErr w:type="spellEnd"/>
            <w:r>
              <w:t xml:space="preserve"> 2020, </w:t>
            </w:r>
            <w:proofErr w:type="spellStart"/>
            <w:r>
              <w:t>remaja</w:t>
            </w:r>
            <w:proofErr w:type="spellEnd"/>
            <w:r>
              <w:t xml:space="preserve"> </w:t>
            </w:r>
            <w:proofErr w:type="spellStart"/>
            <w:r>
              <w:t>dengan</w:t>
            </w:r>
            <w:proofErr w:type="spellEnd"/>
            <w:r>
              <w:t xml:space="preserve"> </w:t>
            </w:r>
            <w:proofErr w:type="spellStart"/>
            <w:r>
              <w:t>kebiasaan</w:t>
            </w:r>
            <w:proofErr w:type="spellEnd"/>
            <w:r>
              <w:t xml:space="preserve"> </w:t>
            </w:r>
            <w:proofErr w:type="spellStart"/>
            <w:r>
              <w:t>sering</w:t>
            </w:r>
            <w:proofErr w:type="spellEnd"/>
            <w:r>
              <w:t xml:space="preserve"> </w:t>
            </w:r>
            <w:proofErr w:type="spellStart"/>
            <w:r>
              <w:t>sarapan</w:t>
            </w:r>
            <w:proofErr w:type="spellEnd"/>
            <w:r>
              <w:t xml:space="preserve"> </w:t>
            </w:r>
            <w:proofErr w:type="spellStart"/>
            <w:r>
              <w:t>pagi</w:t>
            </w:r>
            <w:proofErr w:type="spellEnd"/>
            <w:r>
              <w:t xml:space="preserve"> status </w:t>
            </w:r>
            <w:proofErr w:type="spellStart"/>
            <w:r>
              <w:t>gizi</w:t>
            </w:r>
            <w:proofErr w:type="spellEnd"/>
            <w:r>
              <w:t xml:space="preserve"> normal </w:t>
            </w:r>
            <w:proofErr w:type="spellStart"/>
            <w:r>
              <w:t>sebanyak</w:t>
            </w:r>
            <w:proofErr w:type="spellEnd"/>
            <w:r>
              <w:t xml:space="preserve"> 10 orang (33.3%), </w:t>
            </w:r>
            <w:proofErr w:type="spellStart"/>
            <w:r>
              <w:t>selalu</w:t>
            </w:r>
            <w:proofErr w:type="spellEnd"/>
            <w:r>
              <w:t xml:space="preserve"> </w:t>
            </w:r>
            <w:proofErr w:type="spellStart"/>
            <w:r>
              <w:t>sarapan</w:t>
            </w:r>
            <w:proofErr w:type="spellEnd"/>
            <w:r>
              <w:t xml:space="preserve"> </w:t>
            </w:r>
            <w:proofErr w:type="spellStart"/>
            <w:r>
              <w:t>pagi</w:t>
            </w:r>
            <w:proofErr w:type="spellEnd"/>
            <w:r>
              <w:t xml:space="preserve"> status </w:t>
            </w:r>
            <w:proofErr w:type="spellStart"/>
            <w:r>
              <w:t>gizi</w:t>
            </w:r>
            <w:proofErr w:type="spellEnd"/>
            <w:r>
              <w:t xml:space="preserve"> overweight </w:t>
            </w:r>
            <w:proofErr w:type="spellStart"/>
            <w:r>
              <w:t>sebanyak</w:t>
            </w:r>
            <w:proofErr w:type="spellEnd"/>
            <w:r>
              <w:t xml:space="preserve"> 4 orang (13.3%), </w:t>
            </w:r>
            <w:proofErr w:type="spellStart"/>
            <w:r>
              <w:t>kadang</w:t>
            </w:r>
            <w:proofErr w:type="spellEnd"/>
            <w:r>
              <w:t xml:space="preserve"> </w:t>
            </w:r>
            <w:proofErr w:type="spellStart"/>
            <w:r>
              <w:t>kadang</w:t>
            </w:r>
            <w:proofErr w:type="spellEnd"/>
            <w:r>
              <w:t xml:space="preserve"> </w:t>
            </w:r>
            <w:proofErr w:type="spellStart"/>
            <w:r>
              <w:t>sarapan</w:t>
            </w:r>
            <w:proofErr w:type="spellEnd"/>
            <w:r>
              <w:t xml:space="preserve"> </w:t>
            </w:r>
            <w:proofErr w:type="spellStart"/>
            <w:r>
              <w:t>pagi</w:t>
            </w:r>
            <w:proofErr w:type="spellEnd"/>
            <w:r>
              <w:t xml:space="preserve"> status </w:t>
            </w:r>
            <w:proofErr w:type="spellStart"/>
            <w:r>
              <w:t>gizi</w:t>
            </w:r>
            <w:proofErr w:type="spellEnd"/>
            <w:r>
              <w:t xml:space="preserve"> kurus </w:t>
            </w:r>
            <w:proofErr w:type="spellStart"/>
            <w:r>
              <w:t>sebanyak</w:t>
            </w:r>
            <w:proofErr w:type="spellEnd"/>
            <w:r>
              <w:t xml:space="preserve"> 3 orang (10%). Hal </w:t>
            </w:r>
            <w:proofErr w:type="spellStart"/>
            <w:r>
              <w:t>ini</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keluarga</w:t>
            </w:r>
            <w:proofErr w:type="spellEnd"/>
            <w:r>
              <w:t xml:space="preserve"> </w:t>
            </w:r>
            <w:proofErr w:type="spellStart"/>
            <w:r>
              <w:t>mereka</w:t>
            </w:r>
            <w:proofErr w:type="spellEnd"/>
            <w:r>
              <w:t xml:space="preserve"> </w:t>
            </w:r>
            <w:proofErr w:type="spellStart"/>
            <w:r>
              <w:t>sudah</w:t>
            </w:r>
            <w:proofErr w:type="spellEnd"/>
            <w:r>
              <w:t xml:space="preserve"> </w:t>
            </w:r>
            <w:proofErr w:type="spellStart"/>
            <w:r>
              <w:t>terbiasa</w:t>
            </w:r>
            <w:proofErr w:type="spellEnd"/>
            <w:r>
              <w:t xml:space="preserve"> </w:t>
            </w:r>
            <w:proofErr w:type="spellStart"/>
            <w:r>
              <w:t>melakukan</w:t>
            </w:r>
            <w:proofErr w:type="spellEnd"/>
            <w:r>
              <w:t xml:space="preserve"> </w:t>
            </w:r>
            <w:proofErr w:type="spellStart"/>
            <w:r>
              <w:t>sarapan</w:t>
            </w:r>
            <w:proofErr w:type="spellEnd"/>
            <w:r>
              <w:t xml:space="preserve"> </w:t>
            </w:r>
            <w:proofErr w:type="spellStart"/>
            <w:r>
              <w:t>pagi</w:t>
            </w:r>
            <w:proofErr w:type="spellEnd"/>
            <w:r>
              <w:t xml:space="preserve"> </w:t>
            </w:r>
            <w:proofErr w:type="spellStart"/>
            <w:r>
              <w:t>sebelum</w:t>
            </w:r>
            <w:proofErr w:type="spellEnd"/>
            <w:r>
              <w:t xml:space="preserve"> </w:t>
            </w:r>
            <w:proofErr w:type="spellStart"/>
            <w:r>
              <w:t>beraktivitas</w:t>
            </w:r>
            <w:proofErr w:type="spellEnd"/>
            <w:r>
              <w:t xml:space="preserve"> </w:t>
            </w:r>
            <w:proofErr w:type="spellStart"/>
            <w:r>
              <w:t>sehingga</w:t>
            </w:r>
            <w:proofErr w:type="spellEnd"/>
            <w:r>
              <w:t xml:space="preserve"> status </w:t>
            </w:r>
            <w:proofErr w:type="spellStart"/>
            <w:r>
              <w:t>gizi</w:t>
            </w:r>
            <w:proofErr w:type="spellEnd"/>
            <w:r>
              <w:t xml:space="preserve"> </w:t>
            </w:r>
            <w:proofErr w:type="spellStart"/>
            <w:r>
              <w:t>remaja</w:t>
            </w:r>
            <w:proofErr w:type="spellEnd"/>
            <w:r>
              <w:t xml:space="preserve"> </w:t>
            </w:r>
            <w:proofErr w:type="spellStart"/>
            <w:r>
              <w:t>lebih</w:t>
            </w:r>
            <w:proofErr w:type="spellEnd"/>
            <w:r>
              <w:t xml:space="preserve"> </w:t>
            </w:r>
            <w:proofErr w:type="spellStart"/>
            <w:r>
              <w:t>banyak</w:t>
            </w:r>
            <w:proofErr w:type="spellEnd"/>
            <w:r>
              <w:t xml:space="preserve"> yang normal.</w:t>
            </w:r>
          </w:p>
        </w:tc>
      </w:tr>
      <w:tr w:rsidR="00F43366" w:rsidRPr="00732FF6" w14:paraId="3E4553D6" w14:textId="77777777" w:rsidTr="00732FF6">
        <w:trPr>
          <w:trHeight w:val="1592"/>
        </w:trPr>
        <w:tc>
          <w:tcPr>
            <w:tcW w:w="419" w:type="dxa"/>
            <w:tcBorders>
              <w:top w:val="single" w:sz="4" w:space="0" w:color="000000"/>
              <w:bottom w:val="single" w:sz="4" w:space="0" w:color="000000"/>
            </w:tcBorders>
          </w:tcPr>
          <w:p w14:paraId="4A53189D" w14:textId="77777777" w:rsidR="00260F9C" w:rsidRDefault="00F43366" w:rsidP="00CE1DA6">
            <w:pPr>
              <w:pStyle w:val="TableParagraph"/>
              <w:spacing w:line="226" w:lineRule="exact"/>
              <w:ind w:left="107"/>
              <w:rPr>
                <w:spacing w:val="-10"/>
                <w:sz w:val="20"/>
              </w:rPr>
            </w:pPr>
            <w:r>
              <w:rPr>
                <w:spacing w:val="-10"/>
                <w:sz w:val="20"/>
              </w:rPr>
              <w:t>10.</w:t>
            </w:r>
          </w:p>
          <w:p w14:paraId="70E42349" w14:textId="77777777" w:rsidR="00260F9C" w:rsidRDefault="00260F9C" w:rsidP="00CE1DA6">
            <w:pPr>
              <w:pStyle w:val="TableParagraph"/>
              <w:spacing w:line="226" w:lineRule="exact"/>
              <w:ind w:left="107"/>
              <w:rPr>
                <w:spacing w:val="-10"/>
                <w:sz w:val="20"/>
              </w:rPr>
            </w:pPr>
          </w:p>
          <w:p w14:paraId="7B2AA911" w14:textId="77777777" w:rsidR="00260F9C" w:rsidRDefault="00260F9C" w:rsidP="00CE1DA6">
            <w:pPr>
              <w:pStyle w:val="TableParagraph"/>
              <w:spacing w:line="226" w:lineRule="exact"/>
              <w:ind w:left="107"/>
              <w:rPr>
                <w:spacing w:val="-10"/>
                <w:sz w:val="20"/>
              </w:rPr>
            </w:pPr>
          </w:p>
          <w:p w14:paraId="2EA4F3A1" w14:textId="77777777" w:rsidR="00260F9C" w:rsidRDefault="00260F9C" w:rsidP="00CE1DA6">
            <w:pPr>
              <w:pStyle w:val="TableParagraph"/>
              <w:spacing w:line="226" w:lineRule="exact"/>
              <w:ind w:left="107"/>
              <w:rPr>
                <w:spacing w:val="-10"/>
                <w:sz w:val="20"/>
              </w:rPr>
            </w:pPr>
          </w:p>
          <w:p w14:paraId="0923241C" w14:textId="77777777" w:rsidR="00260F9C" w:rsidRDefault="00260F9C" w:rsidP="00CE1DA6">
            <w:pPr>
              <w:pStyle w:val="TableParagraph"/>
              <w:spacing w:line="226" w:lineRule="exact"/>
              <w:ind w:left="107"/>
              <w:rPr>
                <w:spacing w:val="-10"/>
                <w:sz w:val="20"/>
              </w:rPr>
            </w:pPr>
          </w:p>
          <w:p w14:paraId="242CF7A0" w14:textId="77777777" w:rsidR="00260F9C" w:rsidRDefault="00260F9C" w:rsidP="00CE1DA6">
            <w:pPr>
              <w:pStyle w:val="TableParagraph"/>
              <w:spacing w:line="226" w:lineRule="exact"/>
              <w:ind w:left="107"/>
              <w:rPr>
                <w:spacing w:val="-10"/>
                <w:sz w:val="20"/>
              </w:rPr>
            </w:pPr>
          </w:p>
          <w:p w14:paraId="6C248A77" w14:textId="77777777" w:rsidR="00260F9C" w:rsidRDefault="00260F9C" w:rsidP="00CE1DA6">
            <w:pPr>
              <w:pStyle w:val="TableParagraph"/>
              <w:spacing w:line="226" w:lineRule="exact"/>
              <w:ind w:left="107"/>
              <w:rPr>
                <w:spacing w:val="-10"/>
                <w:sz w:val="20"/>
              </w:rPr>
            </w:pPr>
          </w:p>
          <w:p w14:paraId="50E0F329" w14:textId="77777777" w:rsidR="00F43366" w:rsidRDefault="00F43366" w:rsidP="00260F9C">
            <w:pPr>
              <w:pStyle w:val="TableParagraph"/>
              <w:spacing w:line="226" w:lineRule="exact"/>
              <w:ind w:left="0"/>
              <w:rPr>
                <w:spacing w:val="-10"/>
                <w:sz w:val="20"/>
              </w:rPr>
            </w:pPr>
            <w:r>
              <w:rPr>
                <w:spacing w:val="-10"/>
                <w:sz w:val="20"/>
              </w:rPr>
              <w:t xml:space="preserve"> </w:t>
            </w:r>
          </w:p>
        </w:tc>
        <w:tc>
          <w:tcPr>
            <w:tcW w:w="2771" w:type="dxa"/>
            <w:tcBorders>
              <w:top w:val="single" w:sz="4" w:space="0" w:color="000000"/>
              <w:bottom w:val="single" w:sz="4" w:space="0" w:color="000000"/>
            </w:tcBorders>
          </w:tcPr>
          <w:p w14:paraId="60DD5684" w14:textId="77777777" w:rsidR="00260F9C" w:rsidRPr="005C6F62" w:rsidRDefault="000F0643" w:rsidP="00CC030A">
            <w:pPr>
              <w:pStyle w:val="TableParagraph"/>
              <w:ind w:left="0" w:right="264"/>
              <w:rPr>
                <w:sz w:val="20"/>
                <w:lang w:val="fi-FI"/>
              </w:rPr>
            </w:pPr>
            <w:r w:rsidRPr="005C6F62">
              <w:rPr>
                <w:lang w:val="fi-FI"/>
              </w:rPr>
              <w:t xml:space="preserve">Peran Orang Tua terhadap Pencegahan Stunting pada Anak Usia Dini melalui Perbaikan Pola Makan dan Lingkungan </w:t>
            </w:r>
          </w:p>
          <w:p w14:paraId="264CF200" w14:textId="77777777" w:rsidR="00260F9C" w:rsidRPr="005C6F62" w:rsidRDefault="00260F9C" w:rsidP="00CC030A">
            <w:pPr>
              <w:pStyle w:val="TableParagraph"/>
              <w:ind w:left="0" w:right="264"/>
              <w:rPr>
                <w:sz w:val="20"/>
                <w:lang w:val="fi-FI"/>
              </w:rPr>
            </w:pPr>
          </w:p>
        </w:tc>
        <w:tc>
          <w:tcPr>
            <w:tcW w:w="2474" w:type="dxa"/>
            <w:tcBorders>
              <w:top w:val="single" w:sz="4" w:space="0" w:color="000000"/>
              <w:bottom w:val="single" w:sz="4" w:space="0" w:color="000000"/>
            </w:tcBorders>
          </w:tcPr>
          <w:p w14:paraId="70ECC0FD" w14:textId="77777777" w:rsidR="00F43366" w:rsidRPr="005C6F62" w:rsidRDefault="007A2660" w:rsidP="00CE1DA6">
            <w:pPr>
              <w:pStyle w:val="TableParagraph"/>
              <w:spacing w:line="226" w:lineRule="exact"/>
              <w:ind w:left="123"/>
              <w:rPr>
                <w:sz w:val="20"/>
                <w:lang w:val="fi-FI"/>
              </w:rPr>
            </w:pPr>
            <w:r>
              <w:rPr>
                <w:lang w:val="fi-FI"/>
              </w:rPr>
              <w:t>Ayva Tuzqya Fattikasary , Asep Kurnia Jayadinata</w:t>
            </w:r>
            <w:r w:rsidR="000F0643" w:rsidRPr="005C6F62">
              <w:rPr>
                <w:lang w:val="fi-FI"/>
              </w:rPr>
              <w:t xml:space="preserve">, Dhea </w:t>
            </w:r>
            <w:r>
              <w:rPr>
                <w:lang w:val="fi-FI"/>
              </w:rPr>
              <w:t>Ardiyanti, Hanifa Shofuroh, Idat Muqodas, Khansa Pramesti Sulistyo Rini, Khoerunnisa Nur Fadillah</w:t>
            </w:r>
            <w:r w:rsidR="00224CF7" w:rsidRPr="005C6F62">
              <w:rPr>
                <w:sz w:val="20"/>
                <w:lang w:val="fi-FI"/>
              </w:rPr>
              <w:t xml:space="preserve"> </w:t>
            </w:r>
            <w:r w:rsidR="000F0643" w:rsidRPr="005C6F62">
              <w:rPr>
                <w:sz w:val="20"/>
                <w:lang w:val="fi-FI"/>
              </w:rPr>
              <w:t>(20</w:t>
            </w:r>
            <w:r w:rsidR="000F0643">
              <w:rPr>
                <w:sz w:val="20"/>
                <w:lang w:val="id-ID"/>
              </w:rPr>
              <w:t>25</w:t>
            </w:r>
            <w:r w:rsidR="00224CF7" w:rsidRPr="005C6F62">
              <w:rPr>
                <w:sz w:val="20"/>
                <w:lang w:val="fi-FI"/>
              </w:rPr>
              <w:t>)</w:t>
            </w:r>
          </w:p>
        </w:tc>
        <w:tc>
          <w:tcPr>
            <w:tcW w:w="4731" w:type="dxa"/>
            <w:tcBorders>
              <w:top w:val="single" w:sz="4" w:space="0" w:color="000000"/>
              <w:bottom w:val="single" w:sz="4" w:space="0" w:color="000000"/>
            </w:tcBorders>
          </w:tcPr>
          <w:p w14:paraId="45B4A5B1" w14:textId="77777777" w:rsidR="00260F9C" w:rsidRPr="005C6F62" w:rsidRDefault="000F0643" w:rsidP="002A59A3">
            <w:pPr>
              <w:pStyle w:val="TableParagraph"/>
              <w:ind w:left="189" w:right="102"/>
              <w:jc w:val="both"/>
              <w:rPr>
                <w:lang w:val="fi-FI"/>
              </w:rPr>
            </w:pPr>
            <w:r w:rsidRPr="005C6F62">
              <w:rPr>
                <w:lang w:val="fi-FI"/>
              </w:rPr>
              <w:t>peran penting orang tua dalam pencegahan stunting melalui perbaikan pola makan dan kondisi lingkungan anak. Hasil penelitian menunjukkan bahwa pengetahuan orang tua tentang gizi anak masih terbatas, sementara kondisi sanitasi lingkungan yang buruk menjadi hambatan utama. Intervensi berbasis komunitas, seperti workshop dan pendampingan, terbukti efektif dalam meningkatkan kesadaran orang tua. Namun, dibutuhkan pendekatan yang lebih inovatif untuk memperdalam pemahaman mengenai stunting dan mendorong perubahan perilaku. Secara keseluruhan, penelitian ini menegaskan pentingnya kerjasama antara keluarga, masyarakat, dan pemerintah dalam upaya pencegahan stunting.</w:t>
            </w:r>
          </w:p>
        </w:tc>
      </w:tr>
      <w:tr w:rsidR="00260F9C" w:rsidRPr="00732FF6" w14:paraId="63F7EBF6" w14:textId="77777777" w:rsidTr="00732FF6">
        <w:trPr>
          <w:trHeight w:val="1304"/>
        </w:trPr>
        <w:tc>
          <w:tcPr>
            <w:tcW w:w="419" w:type="dxa"/>
            <w:tcBorders>
              <w:top w:val="single" w:sz="4" w:space="0" w:color="000000"/>
              <w:bottom w:val="single" w:sz="4" w:space="0" w:color="000000"/>
            </w:tcBorders>
          </w:tcPr>
          <w:p w14:paraId="04AE1F19" w14:textId="77777777" w:rsidR="00260F9C" w:rsidRPr="005C6F62" w:rsidRDefault="005C6F62" w:rsidP="00CE1DA6">
            <w:pPr>
              <w:pStyle w:val="TableParagraph"/>
              <w:spacing w:line="226" w:lineRule="exact"/>
              <w:ind w:left="107"/>
              <w:rPr>
                <w:spacing w:val="-10"/>
                <w:sz w:val="20"/>
                <w:lang w:val="fi-FI"/>
              </w:rPr>
            </w:pPr>
            <w:r>
              <w:rPr>
                <w:spacing w:val="-10"/>
                <w:sz w:val="20"/>
                <w:lang w:val="id-ID"/>
              </w:rPr>
              <w:t xml:space="preserve">11. </w:t>
            </w:r>
          </w:p>
        </w:tc>
        <w:tc>
          <w:tcPr>
            <w:tcW w:w="2771" w:type="dxa"/>
            <w:tcBorders>
              <w:top w:val="single" w:sz="4" w:space="0" w:color="000000"/>
              <w:bottom w:val="single" w:sz="4" w:space="0" w:color="000000"/>
            </w:tcBorders>
          </w:tcPr>
          <w:p w14:paraId="26EBBA35" w14:textId="77777777" w:rsidR="00260F9C" w:rsidRPr="005C6F62" w:rsidRDefault="005C6F62" w:rsidP="00CC030A">
            <w:pPr>
              <w:pStyle w:val="TableParagraph"/>
              <w:ind w:left="0" w:right="264"/>
              <w:rPr>
                <w:sz w:val="20"/>
                <w:lang w:val="fi-FI"/>
              </w:rPr>
            </w:pPr>
            <w:r w:rsidRPr="005C6F62">
              <w:rPr>
                <w:lang w:val="fi-FI"/>
              </w:rPr>
              <w:t>Peran Guru Dan Orang Tua Dalam Meningkatkan Kesadaran Makan Makanan Bergizi Seimbang Pada Anak Usia Dini Di Tk Al Fadholi Kota Malang</w:t>
            </w:r>
          </w:p>
        </w:tc>
        <w:tc>
          <w:tcPr>
            <w:tcW w:w="2474" w:type="dxa"/>
            <w:tcBorders>
              <w:top w:val="single" w:sz="4" w:space="0" w:color="000000"/>
              <w:bottom w:val="single" w:sz="4" w:space="0" w:color="000000"/>
            </w:tcBorders>
          </w:tcPr>
          <w:p w14:paraId="3C53389A" w14:textId="77777777" w:rsidR="00260F9C" w:rsidRPr="005C6F62" w:rsidRDefault="007A2660" w:rsidP="00CE1DA6">
            <w:pPr>
              <w:pStyle w:val="TableParagraph"/>
              <w:spacing w:line="226" w:lineRule="exact"/>
              <w:ind w:left="123"/>
              <w:rPr>
                <w:sz w:val="20"/>
                <w:lang w:val="id-ID"/>
              </w:rPr>
            </w:pPr>
            <w:r>
              <w:rPr>
                <w:lang w:val="fi-FI"/>
              </w:rPr>
              <w:t>Ajeng Galuh Pratiwi, Usep Kustiawan, Ajeng Putri Pratiwi</w:t>
            </w:r>
            <w:r>
              <w:rPr>
                <w:lang w:val="id-ID"/>
              </w:rPr>
              <w:t xml:space="preserve"> (2025)</w:t>
            </w:r>
          </w:p>
        </w:tc>
        <w:tc>
          <w:tcPr>
            <w:tcW w:w="4731" w:type="dxa"/>
            <w:tcBorders>
              <w:top w:val="single" w:sz="4" w:space="0" w:color="000000"/>
              <w:bottom w:val="single" w:sz="4" w:space="0" w:color="000000"/>
            </w:tcBorders>
          </w:tcPr>
          <w:p w14:paraId="5FAF525F" w14:textId="77777777" w:rsidR="00260F9C" w:rsidRPr="005C6F62" w:rsidRDefault="005C6F62" w:rsidP="00A07B04">
            <w:pPr>
              <w:pStyle w:val="TableParagraph"/>
              <w:ind w:left="189" w:right="102"/>
              <w:jc w:val="both"/>
              <w:rPr>
                <w:lang w:val="id-ID"/>
              </w:rPr>
            </w:pPr>
            <w:r w:rsidRPr="005C6F62">
              <w:rPr>
                <w:lang w:val="id-ID"/>
              </w:rPr>
              <w:t>anak usia dini melalui pemberian contoh langsung, motivasi harian, dan pelaksanaan program sekolah seperti Jumat Bekal Sehat, pemberian makanan tambahan, serta pembiasaan makan kue basah. Peran orang tua juga sangat penting, tercermin dari partisipasi aktif mereka dalam kegiatan sekolah dan penyediaan makanan bergizi di rumah, meskipun terdapat kendala seperti kesibukan, kurangnya pemahaman gizi, dan inkonsistensi penerapan di rumah. Untuk mengatasi tantangan tersebut, dilakukan strategi menyeluruh yang meliputi pembiasaan harian, deteksi dini status gizi anak, serta penguatan komunikasi dan kerja sama dengan orang tua melalui pertemuan langsung maupun grup WhatsApp.</w:t>
            </w:r>
          </w:p>
        </w:tc>
      </w:tr>
      <w:tr w:rsidR="002A59A3" w:rsidRPr="00732FF6" w14:paraId="1FAF42D3" w14:textId="77777777" w:rsidTr="00732FF6">
        <w:trPr>
          <w:trHeight w:val="3689"/>
        </w:trPr>
        <w:tc>
          <w:tcPr>
            <w:tcW w:w="419" w:type="dxa"/>
            <w:tcBorders>
              <w:top w:val="single" w:sz="4" w:space="0" w:color="000000"/>
              <w:bottom w:val="single" w:sz="4" w:space="0" w:color="000000"/>
            </w:tcBorders>
          </w:tcPr>
          <w:p w14:paraId="39243A53" w14:textId="77777777" w:rsidR="002A59A3" w:rsidRPr="005C6F62" w:rsidRDefault="005C6F62" w:rsidP="00CE1DA6">
            <w:pPr>
              <w:pStyle w:val="TableParagraph"/>
              <w:spacing w:line="226" w:lineRule="exact"/>
              <w:ind w:left="107"/>
              <w:rPr>
                <w:spacing w:val="-10"/>
                <w:sz w:val="20"/>
                <w:lang w:val="id-ID"/>
              </w:rPr>
            </w:pPr>
            <w:r>
              <w:rPr>
                <w:spacing w:val="-10"/>
                <w:sz w:val="20"/>
                <w:lang w:val="id-ID"/>
              </w:rPr>
              <w:lastRenderedPageBreak/>
              <w:t>12</w:t>
            </w:r>
          </w:p>
        </w:tc>
        <w:tc>
          <w:tcPr>
            <w:tcW w:w="2771" w:type="dxa"/>
            <w:tcBorders>
              <w:top w:val="single" w:sz="4" w:space="0" w:color="000000"/>
              <w:bottom w:val="single" w:sz="4" w:space="0" w:color="000000"/>
            </w:tcBorders>
          </w:tcPr>
          <w:p w14:paraId="3DDE4297" w14:textId="77777777" w:rsidR="002A59A3" w:rsidRPr="005C6F62" w:rsidRDefault="005C6F62" w:rsidP="00CC030A">
            <w:pPr>
              <w:pStyle w:val="TableParagraph"/>
              <w:ind w:left="0" w:right="264"/>
              <w:rPr>
                <w:sz w:val="20"/>
                <w:lang w:val="id-ID"/>
              </w:rPr>
            </w:pPr>
            <w:r w:rsidRPr="005C6F62">
              <w:rPr>
                <w:lang w:val="id-ID"/>
              </w:rPr>
              <w:t>Pengaruh Pemberian Makanan Junk Food Terhadap Kualitas Gizi Anak Usia 4-5 Tahun Di Kecamatan Kota Baru</w:t>
            </w:r>
          </w:p>
        </w:tc>
        <w:tc>
          <w:tcPr>
            <w:tcW w:w="2474" w:type="dxa"/>
            <w:tcBorders>
              <w:top w:val="single" w:sz="4" w:space="0" w:color="000000"/>
              <w:bottom w:val="single" w:sz="4" w:space="0" w:color="000000"/>
            </w:tcBorders>
          </w:tcPr>
          <w:p w14:paraId="12AD7CCA" w14:textId="77777777" w:rsidR="002A59A3" w:rsidRPr="005C6F62" w:rsidRDefault="007A2660" w:rsidP="00CE1DA6">
            <w:pPr>
              <w:pStyle w:val="TableParagraph"/>
              <w:spacing w:line="226" w:lineRule="exact"/>
              <w:ind w:left="123"/>
              <w:rPr>
                <w:sz w:val="20"/>
                <w:lang w:val="id-ID"/>
              </w:rPr>
            </w:pPr>
            <w:r>
              <w:t xml:space="preserve">Dita </w:t>
            </w:r>
            <w:proofErr w:type="spellStart"/>
            <w:r>
              <w:t>Anggraeni</w:t>
            </w:r>
            <w:proofErr w:type="spellEnd"/>
            <w:r w:rsidR="005C6F62">
              <w:t xml:space="preserve">, Nur </w:t>
            </w:r>
            <w:proofErr w:type="spellStart"/>
            <w:r w:rsidR="005C6F62">
              <w:t>Rochimah</w:t>
            </w:r>
            <w:proofErr w:type="spellEnd"/>
            <w:r w:rsidR="005C6F62">
              <w:t xml:space="preserve">, Astuti </w:t>
            </w:r>
            <w:proofErr w:type="spellStart"/>
            <w:r w:rsidR="005C6F62">
              <w:t>Darmiyanti</w:t>
            </w:r>
            <w:proofErr w:type="spellEnd"/>
            <w:r w:rsidR="00EC1E71">
              <w:rPr>
                <w:lang w:val="id-ID"/>
              </w:rPr>
              <w:t xml:space="preserve"> </w:t>
            </w:r>
            <w:r w:rsidR="005C6F62">
              <w:rPr>
                <w:lang w:val="id-ID"/>
              </w:rPr>
              <w:t>(2024)</w:t>
            </w:r>
          </w:p>
        </w:tc>
        <w:tc>
          <w:tcPr>
            <w:tcW w:w="4731" w:type="dxa"/>
            <w:tcBorders>
              <w:top w:val="single" w:sz="4" w:space="0" w:color="000000"/>
              <w:bottom w:val="single" w:sz="4" w:space="0" w:color="000000"/>
            </w:tcBorders>
          </w:tcPr>
          <w:p w14:paraId="2499145F" w14:textId="77777777" w:rsidR="002A59A3" w:rsidRPr="005C6F62" w:rsidRDefault="005C6F62" w:rsidP="00A07B04">
            <w:pPr>
              <w:pStyle w:val="TableParagraph"/>
              <w:ind w:left="189" w:right="102"/>
              <w:jc w:val="both"/>
              <w:rPr>
                <w:lang w:val="fi-FI"/>
              </w:rPr>
            </w:pPr>
            <w:r w:rsidRPr="005C6F62">
              <w:rPr>
                <w:lang w:val="fi-FI"/>
              </w:rPr>
              <w:t>pemberian makanan junk food kepada anak usia 4-5 tahun berada pada kategori tinggi. Adapaun terhadap kualitas gizi berada pada kategori gizi baik. adanya pengaruh yang signifikan pemberian makanan junk food terhadap kualitas gizi anak usia 4-5 tahun di kecamatan kota baru. Hal ini dilihat dari pemberian makanan junk food terhadap kualitas gizi yang dipengaruhi oleh faktor lain yang tidak diteliti dalam penelitian ini.</w:t>
            </w:r>
          </w:p>
        </w:tc>
      </w:tr>
      <w:tr w:rsidR="007C6C03" w:rsidRPr="00732FF6" w14:paraId="6ECAA1B3" w14:textId="77777777" w:rsidTr="00732FF6">
        <w:trPr>
          <w:trHeight w:val="1592"/>
        </w:trPr>
        <w:tc>
          <w:tcPr>
            <w:tcW w:w="419" w:type="dxa"/>
            <w:tcBorders>
              <w:top w:val="single" w:sz="4" w:space="0" w:color="000000"/>
              <w:bottom w:val="single" w:sz="4" w:space="0" w:color="000000"/>
            </w:tcBorders>
          </w:tcPr>
          <w:p w14:paraId="21A368FA" w14:textId="77777777" w:rsidR="007C6C03" w:rsidRPr="005C6F62" w:rsidRDefault="005C6F62" w:rsidP="00CE1DA6">
            <w:pPr>
              <w:pStyle w:val="TableParagraph"/>
              <w:spacing w:line="226" w:lineRule="exact"/>
              <w:ind w:left="107"/>
              <w:rPr>
                <w:spacing w:val="-10"/>
                <w:sz w:val="20"/>
                <w:lang w:val="id-ID"/>
              </w:rPr>
            </w:pPr>
            <w:r>
              <w:rPr>
                <w:spacing w:val="-10"/>
                <w:sz w:val="20"/>
                <w:lang w:val="id-ID"/>
              </w:rPr>
              <w:t>13.</w:t>
            </w:r>
          </w:p>
        </w:tc>
        <w:tc>
          <w:tcPr>
            <w:tcW w:w="2771" w:type="dxa"/>
            <w:tcBorders>
              <w:top w:val="single" w:sz="4" w:space="0" w:color="000000"/>
              <w:bottom w:val="single" w:sz="4" w:space="0" w:color="000000"/>
            </w:tcBorders>
          </w:tcPr>
          <w:p w14:paraId="14FF0DDF" w14:textId="77777777" w:rsidR="007C6C03" w:rsidRPr="005C6F62" w:rsidRDefault="005C6F62" w:rsidP="00CC030A">
            <w:pPr>
              <w:pStyle w:val="TableParagraph"/>
              <w:ind w:left="0" w:right="264"/>
              <w:rPr>
                <w:sz w:val="20"/>
                <w:lang w:val="fi-FI"/>
              </w:rPr>
            </w:pPr>
            <w:r w:rsidRPr="005C6F62">
              <w:rPr>
                <w:lang w:val="fi-FI"/>
              </w:rPr>
              <w:t>Tinjauan Sistematis Literatur Mengenai Pengane Sparuh Konsumsi Makanan Cepat Saji Terhadap Kesehatan Anak Dan Remaja</w:t>
            </w:r>
          </w:p>
        </w:tc>
        <w:tc>
          <w:tcPr>
            <w:tcW w:w="2474" w:type="dxa"/>
            <w:tcBorders>
              <w:top w:val="single" w:sz="4" w:space="0" w:color="000000"/>
              <w:bottom w:val="single" w:sz="4" w:space="0" w:color="000000"/>
            </w:tcBorders>
          </w:tcPr>
          <w:p w14:paraId="17C3EFB1" w14:textId="77777777" w:rsidR="007C6C03" w:rsidRPr="005C6F62" w:rsidRDefault="007A2660" w:rsidP="00CE1DA6">
            <w:pPr>
              <w:pStyle w:val="TableParagraph"/>
              <w:spacing w:line="226" w:lineRule="exact"/>
              <w:ind w:left="123"/>
              <w:rPr>
                <w:sz w:val="20"/>
                <w:lang w:val="id-ID"/>
              </w:rPr>
            </w:pPr>
            <w:r>
              <w:rPr>
                <w:lang w:val="fi-FI"/>
              </w:rPr>
              <w:t>Imelda, Sindi Antika, Sunah Sartika, Liatre, Rahmayani</w:t>
            </w:r>
            <w:r w:rsidR="005C6F62">
              <w:rPr>
                <w:lang w:val="id-ID"/>
              </w:rPr>
              <w:t xml:space="preserve"> (2025)</w:t>
            </w:r>
          </w:p>
        </w:tc>
        <w:tc>
          <w:tcPr>
            <w:tcW w:w="4731" w:type="dxa"/>
            <w:tcBorders>
              <w:top w:val="single" w:sz="4" w:space="0" w:color="000000"/>
              <w:bottom w:val="single" w:sz="4" w:space="0" w:color="000000"/>
            </w:tcBorders>
          </w:tcPr>
          <w:p w14:paraId="52CF1E4F" w14:textId="77777777" w:rsidR="007C6C03" w:rsidRPr="005C6F62" w:rsidRDefault="005C6F62" w:rsidP="00A07B04">
            <w:pPr>
              <w:pStyle w:val="TableParagraph"/>
              <w:ind w:left="189" w:right="102"/>
              <w:jc w:val="both"/>
              <w:rPr>
                <w:lang w:val="id-ID"/>
              </w:rPr>
            </w:pPr>
            <w:r w:rsidRPr="005C6F62">
              <w:rPr>
                <w:lang w:val="id-ID"/>
              </w:rPr>
              <w:t>Konsumsi makanan cepat saji memberikan pengaruh yang signifikan terhadap kesehatan anak dan remaja, terutama dalam peningkatan risiko obesitas, gangguan metabolik, serta dampak negatif pada kesehatan psikologis dan perilaku. Pola konsumsi yang tinggi kalori, lemak jenuh, gula, dan garam dalam makanan cepat saji berkontribusi pada munculnya berbagai masalah kesehatan, baik fisik maupun mental. Selain itu, faktor sosial dan lingkungan seperti iklan, aksesibilitas, dan pengaruh keluarga serta teman sebaya turut memperkuat kebiasaan konsumsi makanan cepat saji di kalangan anak dan remaja.</w:t>
            </w:r>
          </w:p>
        </w:tc>
      </w:tr>
      <w:tr w:rsidR="005D2754" w:rsidRPr="00732FF6" w14:paraId="265A55EB" w14:textId="77777777" w:rsidTr="00732FF6">
        <w:trPr>
          <w:trHeight w:val="2717"/>
        </w:trPr>
        <w:tc>
          <w:tcPr>
            <w:tcW w:w="419" w:type="dxa"/>
            <w:tcBorders>
              <w:top w:val="single" w:sz="4" w:space="0" w:color="000000"/>
              <w:bottom w:val="single" w:sz="4" w:space="0" w:color="000000"/>
            </w:tcBorders>
          </w:tcPr>
          <w:p w14:paraId="6EAA4A88" w14:textId="77777777" w:rsidR="005D2754" w:rsidRPr="005C6F62" w:rsidRDefault="005C6F62" w:rsidP="00CE1DA6">
            <w:pPr>
              <w:pStyle w:val="TableParagraph"/>
              <w:spacing w:line="226" w:lineRule="exact"/>
              <w:ind w:left="107"/>
              <w:rPr>
                <w:spacing w:val="-10"/>
                <w:sz w:val="20"/>
                <w:lang w:val="id-ID"/>
              </w:rPr>
            </w:pPr>
            <w:r>
              <w:rPr>
                <w:spacing w:val="-10"/>
                <w:sz w:val="20"/>
                <w:lang w:val="id-ID"/>
              </w:rPr>
              <w:t>14.</w:t>
            </w:r>
          </w:p>
        </w:tc>
        <w:tc>
          <w:tcPr>
            <w:tcW w:w="2771" w:type="dxa"/>
            <w:tcBorders>
              <w:top w:val="single" w:sz="4" w:space="0" w:color="000000"/>
              <w:bottom w:val="single" w:sz="4" w:space="0" w:color="000000"/>
            </w:tcBorders>
          </w:tcPr>
          <w:p w14:paraId="15FA4303" w14:textId="77777777" w:rsidR="005D2754" w:rsidRPr="005C6F62" w:rsidRDefault="005C6F62" w:rsidP="00CC030A">
            <w:pPr>
              <w:pStyle w:val="TableParagraph"/>
              <w:ind w:left="0" w:right="264"/>
              <w:rPr>
                <w:sz w:val="20"/>
                <w:lang w:val="id-ID"/>
              </w:rPr>
            </w:pPr>
            <w:r w:rsidRPr="005C6F62">
              <w:rPr>
                <w:lang w:val="id-ID"/>
              </w:rPr>
              <w:t>Peran Kesehatan dan Gizi Anak terhadap Kemampuan Kognitif Anak Usia Dini</w:t>
            </w:r>
          </w:p>
        </w:tc>
        <w:tc>
          <w:tcPr>
            <w:tcW w:w="2474" w:type="dxa"/>
            <w:tcBorders>
              <w:top w:val="single" w:sz="4" w:space="0" w:color="000000"/>
              <w:bottom w:val="single" w:sz="4" w:space="0" w:color="000000"/>
            </w:tcBorders>
          </w:tcPr>
          <w:p w14:paraId="3CE98A74" w14:textId="77777777" w:rsidR="005D2754" w:rsidRPr="005C6F62" w:rsidRDefault="007A2660" w:rsidP="00CE1DA6">
            <w:pPr>
              <w:pStyle w:val="TableParagraph"/>
              <w:spacing w:line="226" w:lineRule="exact"/>
              <w:ind w:left="123"/>
              <w:rPr>
                <w:sz w:val="20"/>
                <w:lang w:val="id-ID"/>
              </w:rPr>
            </w:pPr>
            <w:r>
              <w:rPr>
                <w:lang w:val="id-ID"/>
              </w:rPr>
              <w:t>Siti Fatimatuz Zahrah, Selfi Lailiyatul Iftitah</w:t>
            </w:r>
            <w:r w:rsidR="005C6F62">
              <w:rPr>
                <w:lang w:val="id-ID"/>
              </w:rPr>
              <w:t xml:space="preserve"> (2023)</w:t>
            </w:r>
          </w:p>
        </w:tc>
        <w:tc>
          <w:tcPr>
            <w:tcW w:w="4731" w:type="dxa"/>
            <w:tcBorders>
              <w:top w:val="single" w:sz="4" w:space="0" w:color="000000"/>
              <w:bottom w:val="single" w:sz="4" w:space="0" w:color="000000"/>
            </w:tcBorders>
          </w:tcPr>
          <w:p w14:paraId="66715F1A" w14:textId="77777777" w:rsidR="005D2754" w:rsidRPr="005C6F62" w:rsidRDefault="005C6F62" w:rsidP="00A07B04">
            <w:pPr>
              <w:pStyle w:val="TableParagraph"/>
              <w:ind w:left="189" w:right="102"/>
              <w:jc w:val="both"/>
              <w:rPr>
                <w:lang w:val="id-ID"/>
              </w:rPr>
            </w:pPr>
            <w:r w:rsidRPr="005C6F62">
              <w:rPr>
                <w:lang w:val="id-ID"/>
              </w:rPr>
              <w:t>Kondisi kesehatan anak di RA Perwanida Brawijaya cukup baik, hal ini dapat diketahui ketika anak sebelum masuk kelas ada kegiatan baris berbaris untuk membaca asmaul husna ( nama nama Allah yang baik ( yang dipimpin oleh guru piket, dari sanalah guru dapat mengetahui mana anak yang sehat dan mana anak yang kurang sehat dengan ditandai jika anak sehat, wajah mereka ceria, senang dan aktif begitupun sebaliknya, jika anak kesehatannya terganggu maka dapat dilihat dari wajah anak tersebut dengan mengantuk, anak murung dan kurang bersemangat.</w:t>
            </w:r>
          </w:p>
        </w:tc>
      </w:tr>
      <w:tr w:rsidR="00D13D76" w:rsidRPr="005C6F62" w14:paraId="4525D1F7" w14:textId="77777777" w:rsidTr="00732FF6">
        <w:trPr>
          <w:trHeight w:val="2717"/>
        </w:trPr>
        <w:tc>
          <w:tcPr>
            <w:tcW w:w="419" w:type="dxa"/>
            <w:tcBorders>
              <w:top w:val="single" w:sz="4" w:space="0" w:color="000000"/>
              <w:bottom w:val="single" w:sz="4" w:space="0" w:color="000000"/>
            </w:tcBorders>
          </w:tcPr>
          <w:p w14:paraId="729EDA4E" w14:textId="77777777" w:rsidR="00D13D76" w:rsidRPr="005C6F62" w:rsidRDefault="005C6F62" w:rsidP="00CE1DA6">
            <w:pPr>
              <w:pStyle w:val="TableParagraph"/>
              <w:spacing w:line="226" w:lineRule="exact"/>
              <w:ind w:left="107"/>
              <w:rPr>
                <w:spacing w:val="-10"/>
                <w:sz w:val="20"/>
                <w:lang w:val="id-ID"/>
              </w:rPr>
            </w:pPr>
            <w:r>
              <w:rPr>
                <w:spacing w:val="-10"/>
                <w:sz w:val="20"/>
                <w:lang w:val="id-ID"/>
              </w:rPr>
              <w:t>15.</w:t>
            </w:r>
          </w:p>
        </w:tc>
        <w:tc>
          <w:tcPr>
            <w:tcW w:w="2771" w:type="dxa"/>
            <w:tcBorders>
              <w:top w:val="single" w:sz="4" w:space="0" w:color="000000"/>
              <w:bottom w:val="single" w:sz="4" w:space="0" w:color="000000"/>
            </w:tcBorders>
          </w:tcPr>
          <w:p w14:paraId="5329DC8B" w14:textId="77777777" w:rsidR="00D13D76" w:rsidRPr="005C6F62" w:rsidRDefault="00A7182A" w:rsidP="00CC030A">
            <w:pPr>
              <w:pStyle w:val="TableParagraph"/>
              <w:ind w:left="0" w:right="264"/>
              <w:rPr>
                <w:sz w:val="20"/>
                <w:lang w:val="id-ID"/>
              </w:rPr>
            </w:pPr>
            <w:proofErr w:type="spellStart"/>
            <w:r>
              <w:t>Risiko</w:t>
            </w:r>
            <w:proofErr w:type="spellEnd"/>
            <w:r>
              <w:t xml:space="preserve"> </w:t>
            </w:r>
            <w:proofErr w:type="spellStart"/>
            <w:r>
              <w:t>Obesitas</w:t>
            </w:r>
            <w:proofErr w:type="spellEnd"/>
            <w:r>
              <w:t xml:space="preserve"> pada Anak </w:t>
            </w:r>
            <w:proofErr w:type="spellStart"/>
            <w:r>
              <w:t>Akibat</w:t>
            </w:r>
            <w:proofErr w:type="spellEnd"/>
            <w:r>
              <w:t xml:space="preserve"> </w:t>
            </w:r>
            <w:proofErr w:type="spellStart"/>
            <w:r>
              <w:t>Konsumsi</w:t>
            </w:r>
            <w:proofErr w:type="spellEnd"/>
            <w:r>
              <w:t xml:space="preserve"> Fast Food dan Junk Food: Literature Review</w:t>
            </w:r>
          </w:p>
        </w:tc>
        <w:tc>
          <w:tcPr>
            <w:tcW w:w="2474" w:type="dxa"/>
            <w:tcBorders>
              <w:top w:val="single" w:sz="4" w:space="0" w:color="000000"/>
              <w:bottom w:val="single" w:sz="4" w:space="0" w:color="000000"/>
            </w:tcBorders>
          </w:tcPr>
          <w:p w14:paraId="07FEA43B" w14:textId="77777777" w:rsidR="00D13D76" w:rsidRPr="00A7182A" w:rsidRDefault="007A2660" w:rsidP="0098662D">
            <w:pPr>
              <w:pStyle w:val="TableParagraph"/>
              <w:ind w:left="172"/>
              <w:rPr>
                <w:sz w:val="20"/>
                <w:lang w:val="id-ID"/>
              </w:rPr>
            </w:pPr>
            <w:r>
              <w:rPr>
                <w:lang w:val="id-ID"/>
              </w:rPr>
              <w:t>Navisyah Dwi Qurrotul ‘Aini1</w:t>
            </w:r>
            <w:r w:rsidR="00A7182A" w:rsidRPr="00A7182A">
              <w:rPr>
                <w:lang w:val="id-ID"/>
              </w:rPr>
              <w:t xml:space="preserve">, </w:t>
            </w:r>
            <w:r>
              <w:rPr>
                <w:lang w:val="id-ID"/>
              </w:rPr>
              <w:t>Andi Annisa Maharani, Talitha Dwi Maharani, Nabilah Shafa Nurannisa, Chahya Kharin Herbawani</w:t>
            </w:r>
            <w:r w:rsidR="00A7182A">
              <w:rPr>
                <w:lang w:val="id-ID"/>
              </w:rPr>
              <w:t xml:space="preserve"> (2023)</w:t>
            </w:r>
          </w:p>
        </w:tc>
        <w:tc>
          <w:tcPr>
            <w:tcW w:w="4731" w:type="dxa"/>
            <w:tcBorders>
              <w:top w:val="single" w:sz="4" w:space="0" w:color="000000"/>
              <w:bottom w:val="single" w:sz="4" w:space="0" w:color="000000"/>
            </w:tcBorders>
          </w:tcPr>
          <w:p w14:paraId="4EEF15D8" w14:textId="77777777" w:rsidR="00D13D76" w:rsidRPr="005C6F62" w:rsidRDefault="00A7182A" w:rsidP="00A07B04">
            <w:pPr>
              <w:pStyle w:val="TableParagraph"/>
              <w:ind w:left="189" w:right="102"/>
              <w:jc w:val="both"/>
              <w:rPr>
                <w:lang w:val="id-ID"/>
              </w:rPr>
            </w:pPr>
            <w:r>
              <w:t>Anak-</w:t>
            </w:r>
            <w:proofErr w:type="spellStart"/>
            <w:r>
              <w:t>anak</w:t>
            </w:r>
            <w:proofErr w:type="spellEnd"/>
            <w:r>
              <w:t xml:space="preserve"> yang </w:t>
            </w:r>
            <w:proofErr w:type="spellStart"/>
            <w:r>
              <w:t>sering</w:t>
            </w:r>
            <w:proofErr w:type="spellEnd"/>
            <w:r>
              <w:t xml:space="preserve"> </w:t>
            </w:r>
            <w:proofErr w:type="spellStart"/>
            <w:r>
              <w:t>mengkonsumsi</w:t>
            </w:r>
            <w:proofErr w:type="spellEnd"/>
            <w:r>
              <w:t xml:space="preserve"> fast food </w:t>
            </w:r>
            <w:proofErr w:type="spellStart"/>
            <w:r>
              <w:t>maupun</w:t>
            </w:r>
            <w:proofErr w:type="spellEnd"/>
            <w:r>
              <w:t xml:space="preserve"> junk food </w:t>
            </w:r>
            <w:proofErr w:type="spellStart"/>
            <w:r>
              <w:t>termasuk</w:t>
            </w:r>
            <w:proofErr w:type="spellEnd"/>
            <w:r>
              <w:t xml:space="preserve"> </w:t>
            </w:r>
            <w:proofErr w:type="spellStart"/>
            <w:r>
              <w:t>dalam</w:t>
            </w:r>
            <w:proofErr w:type="spellEnd"/>
            <w:r>
              <w:t xml:space="preserve"> </w:t>
            </w:r>
            <w:proofErr w:type="spellStart"/>
            <w:r>
              <w:t>kelompok</w:t>
            </w:r>
            <w:proofErr w:type="spellEnd"/>
            <w:r>
              <w:t xml:space="preserve"> </w:t>
            </w:r>
            <w:proofErr w:type="spellStart"/>
            <w:r>
              <w:t>anak</w:t>
            </w:r>
            <w:proofErr w:type="spellEnd"/>
            <w:r>
              <w:t xml:space="preserve"> yang </w:t>
            </w:r>
            <w:proofErr w:type="spellStart"/>
            <w:r>
              <w:t>mempunyai</w:t>
            </w:r>
            <w:proofErr w:type="spellEnd"/>
            <w:r>
              <w:t xml:space="preserve"> </w:t>
            </w:r>
            <w:proofErr w:type="spellStart"/>
            <w:r>
              <w:t>pola</w:t>
            </w:r>
            <w:proofErr w:type="spellEnd"/>
            <w:r>
              <w:t xml:space="preserve"> </w:t>
            </w:r>
            <w:proofErr w:type="spellStart"/>
            <w:r>
              <w:t>makan</w:t>
            </w:r>
            <w:proofErr w:type="spellEnd"/>
            <w:r>
              <w:t xml:space="preserve"> </w:t>
            </w:r>
            <w:proofErr w:type="spellStart"/>
            <w:r>
              <w:t>tidak</w:t>
            </w:r>
            <w:proofErr w:type="spellEnd"/>
            <w:r>
              <w:t xml:space="preserve"> </w:t>
            </w:r>
            <w:proofErr w:type="spellStart"/>
            <w:r>
              <w:t>baik</w:t>
            </w:r>
            <w:proofErr w:type="spellEnd"/>
            <w:r>
              <w:t xml:space="preserve">. Hal </w:t>
            </w:r>
            <w:proofErr w:type="spellStart"/>
            <w:r>
              <w:t>tersebut</w:t>
            </w:r>
            <w:proofErr w:type="spellEnd"/>
            <w:r>
              <w:t xml:space="preserve"> </w:t>
            </w:r>
            <w:proofErr w:type="spellStart"/>
            <w:r>
              <w:t>menjadi</w:t>
            </w:r>
            <w:proofErr w:type="spellEnd"/>
            <w:r>
              <w:t xml:space="preserve"> </w:t>
            </w:r>
            <w:proofErr w:type="spellStart"/>
            <w:r>
              <w:t>faktor</w:t>
            </w:r>
            <w:proofErr w:type="spellEnd"/>
            <w:r>
              <w:t xml:space="preserve"> </w:t>
            </w:r>
            <w:proofErr w:type="spellStart"/>
            <w:r>
              <w:t>risiko</w:t>
            </w:r>
            <w:proofErr w:type="spellEnd"/>
            <w:r>
              <w:t xml:space="preserve"> </w:t>
            </w:r>
            <w:proofErr w:type="spellStart"/>
            <w:r>
              <w:t>obesitas</w:t>
            </w:r>
            <w:proofErr w:type="spellEnd"/>
            <w:r>
              <w:t xml:space="preserve">. </w:t>
            </w:r>
            <w:proofErr w:type="spellStart"/>
            <w:r>
              <w:t>Frekuensi</w:t>
            </w:r>
            <w:proofErr w:type="spellEnd"/>
            <w:r>
              <w:t xml:space="preserve"> </w:t>
            </w:r>
            <w:proofErr w:type="spellStart"/>
            <w:r>
              <w:t>konsumsi</w:t>
            </w:r>
            <w:proofErr w:type="spellEnd"/>
            <w:r>
              <w:t xml:space="preserve"> fast food dan junk food </w:t>
            </w:r>
            <w:proofErr w:type="spellStart"/>
            <w:r>
              <w:t>lebih</w:t>
            </w:r>
            <w:proofErr w:type="spellEnd"/>
            <w:r>
              <w:t xml:space="preserve"> </w:t>
            </w:r>
            <w:proofErr w:type="spellStart"/>
            <w:r>
              <w:t>dari</w:t>
            </w:r>
            <w:proofErr w:type="spellEnd"/>
            <w:r>
              <w:t xml:space="preserve"> </w:t>
            </w:r>
            <w:proofErr w:type="spellStart"/>
            <w:r>
              <w:t>dua</w:t>
            </w:r>
            <w:proofErr w:type="spellEnd"/>
            <w:r>
              <w:t xml:space="preserve"> kali </w:t>
            </w:r>
            <w:proofErr w:type="spellStart"/>
            <w:r>
              <w:t>seminggu</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risiko</w:t>
            </w:r>
            <w:proofErr w:type="spellEnd"/>
            <w:r>
              <w:t xml:space="preserve"> </w:t>
            </w:r>
            <w:proofErr w:type="spellStart"/>
            <w:r>
              <w:t>obesitas</w:t>
            </w:r>
            <w:proofErr w:type="spellEnd"/>
            <w:r>
              <w:t xml:space="preserve"> pada </w:t>
            </w:r>
            <w:proofErr w:type="spellStart"/>
            <w:r>
              <w:t>anak</w:t>
            </w:r>
            <w:proofErr w:type="spellEnd"/>
            <w:r>
              <w:t xml:space="preserve">. </w:t>
            </w:r>
            <w:proofErr w:type="spellStart"/>
            <w:r>
              <w:t>Terjadi</w:t>
            </w:r>
            <w:proofErr w:type="spellEnd"/>
            <w:r>
              <w:t xml:space="preserve"> </w:t>
            </w:r>
            <w:proofErr w:type="spellStart"/>
            <w:r>
              <w:t>peningkatan</w:t>
            </w:r>
            <w:proofErr w:type="spellEnd"/>
            <w:r>
              <w:t xml:space="preserve"> </w:t>
            </w:r>
            <w:proofErr w:type="spellStart"/>
            <w:r>
              <w:t>risiko</w:t>
            </w:r>
            <w:proofErr w:type="spellEnd"/>
            <w:r>
              <w:t xml:space="preserve"> </w:t>
            </w:r>
            <w:proofErr w:type="spellStart"/>
            <w:r>
              <w:t>obesitas</w:t>
            </w:r>
            <w:proofErr w:type="spellEnd"/>
            <w:r>
              <w:t xml:space="preserve"> </w:t>
            </w:r>
            <w:proofErr w:type="spellStart"/>
            <w:r>
              <w:t>sebesar</w:t>
            </w:r>
            <w:proofErr w:type="spellEnd"/>
            <w:r>
              <w:t xml:space="preserve"> 30,7 kali pada </w:t>
            </w:r>
            <w:proofErr w:type="spellStart"/>
            <w:r>
              <w:t>anak-anak</w:t>
            </w:r>
            <w:proofErr w:type="spellEnd"/>
            <w:r>
              <w:t xml:space="preserve"> yang </w:t>
            </w:r>
            <w:proofErr w:type="spellStart"/>
            <w:r>
              <w:t>sering</w:t>
            </w:r>
            <w:proofErr w:type="spellEnd"/>
            <w:r>
              <w:t xml:space="preserve"> </w:t>
            </w:r>
            <w:proofErr w:type="spellStart"/>
            <w:r>
              <w:t>mengkonsumsi</w:t>
            </w:r>
            <w:proofErr w:type="spellEnd"/>
            <w:r>
              <w:t xml:space="preserve"> fast food </w:t>
            </w:r>
            <w:proofErr w:type="spellStart"/>
            <w:r>
              <w:t>maupun</w:t>
            </w:r>
            <w:proofErr w:type="spellEnd"/>
            <w:r>
              <w:t xml:space="preserve"> junk food. </w:t>
            </w:r>
            <w:proofErr w:type="spellStart"/>
            <w:r>
              <w:t>Diharapkan</w:t>
            </w:r>
            <w:proofErr w:type="spellEnd"/>
            <w:r>
              <w:t xml:space="preserve"> orang </w:t>
            </w:r>
            <w:proofErr w:type="spellStart"/>
            <w:r>
              <w:t>tua</w:t>
            </w:r>
            <w:proofErr w:type="spellEnd"/>
            <w:r>
              <w:t xml:space="preserve"> </w:t>
            </w:r>
            <w:proofErr w:type="spellStart"/>
            <w:r>
              <w:t>memantau</w:t>
            </w:r>
            <w:proofErr w:type="spellEnd"/>
            <w:r>
              <w:t xml:space="preserve"> </w:t>
            </w:r>
            <w:proofErr w:type="spellStart"/>
            <w:r>
              <w:t>pola</w:t>
            </w:r>
            <w:proofErr w:type="spellEnd"/>
            <w:r>
              <w:t xml:space="preserve"> </w:t>
            </w:r>
            <w:proofErr w:type="spellStart"/>
            <w:r>
              <w:t>makan</w:t>
            </w:r>
            <w:proofErr w:type="spellEnd"/>
            <w:r>
              <w:t xml:space="preserve"> </w:t>
            </w:r>
            <w:proofErr w:type="spellStart"/>
            <w:r>
              <w:t>anak-anak</w:t>
            </w:r>
            <w:proofErr w:type="spellEnd"/>
            <w:r>
              <w:t xml:space="preserve"> di </w:t>
            </w:r>
            <w:proofErr w:type="spellStart"/>
            <w:r>
              <w:t>usia</w:t>
            </w:r>
            <w:proofErr w:type="spellEnd"/>
            <w:r>
              <w:t xml:space="preserve"> </w:t>
            </w:r>
            <w:proofErr w:type="spellStart"/>
            <w:r>
              <w:t>sekolah</w:t>
            </w:r>
            <w:proofErr w:type="spellEnd"/>
            <w:r>
              <w:t xml:space="preserve"> </w:t>
            </w:r>
            <w:proofErr w:type="spellStart"/>
            <w:r>
              <w:t>dasar</w:t>
            </w:r>
            <w:proofErr w:type="spellEnd"/>
            <w:r>
              <w:t xml:space="preserve"> dan </w:t>
            </w:r>
            <w:proofErr w:type="spellStart"/>
            <w:r>
              <w:t>menerapkan</w:t>
            </w:r>
            <w:proofErr w:type="spellEnd"/>
            <w:r>
              <w:t xml:space="preserve"> </w:t>
            </w:r>
            <w:proofErr w:type="spellStart"/>
            <w:r>
              <w:t>perawatan</w:t>
            </w:r>
            <w:proofErr w:type="spellEnd"/>
            <w:r>
              <w:t xml:space="preserve"> </w:t>
            </w:r>
            <w:proofErr w:type="spellStart"/>
            <w:r>
              <w:t>kepada</w:t>
            </w:r>
            <w:proofErr w:type="spellEnd"/>
            <w:r>
              <w:t xml:space="preserve"> </w:t>
            </w:r>
            <w:proofErr w:type="spellStart"/>
            <w:r>
              <w:t>anak</w:t>
            </w:r>
            <w:proofErr w:type="spellEnd"/>
            <w:r>
              <w:t xml:space="preserve"> yang </w:t>
            </w:r>
            <w:proofErr w:type="spellStart"/>
            <w:r>
              <w:t>mengalami</w:t>
            </w:r>
            <w:proofErr w:type="spellEnd"/>
            <w:r>
              <w:t xml:space="preserve"> </w:t>
            </w:r>
            <w:proofErr w:type="spellStart"/>
            <w:r>
              <w:t>obesitas</w:t>
            </w:r>
            <w:proofErr w:type="spellEnd"/>
            <w:r>
              <w:t xml:space="preserve"> </w:t>
            </w:r>
            <w:proofErr w:type="spellStart"/>
            <w:r>
              <w:t>sesuai</w:t>
            </w:r>
            <w:proofErr w:type="spellEnd"/>
            <w:r>
              <w:t xml:space="preserve"> </w:t>
            </w:r>
            <w:proofErr w:type="spellStart"/>
            <w:r>
              <w:t>perawatan</w:t>
            </w:r>
            <w:proofErr w:type="spellEnd"/>
            <w:r>
              <w:t xml:space="preserve"> yang </w:t>
            </w:r>
            <w:proofErr w:type="spellStart"/>
            <w:r>
              <w:t>dianjurkan</w:t>
            </w:r>
            <w:proofErr w:type="spellEnd"/>
            <w:r>
              <w:t xml:space="preserve"> oleh </w:t>
            </w:r>
            <w:proofErr w:type="spellStart"/>
            <w:r>
              <w:t>tenaga</w:t>
            </w:r>
            <w:proofErr w:type="spellEnd"/>
            <w:r>
              <w:t xml:space="preserve"> </w:t>
            </w:r>
            <w:proofErr w:type="spellStart"/>
            <w:r>
              <w:t>kesehatan</w:t>
            </w:r>
            <w:proofErr w:type="spellEnd"/>
            <w:r>
              <w:t xml:space="preserve"> </w:t>
            </w:r>
            <w:proofErr w:type="spellStart"/>
            <w:r>
              <w:t>untuk</w:t>
            </w:r>
            <w:proofErr w:type="spellEnd"/>
            <w:r>
              <w:t xml:space="preserve"> </w:t>
            </w:r>
            <w:proofErr w:type="spellStart"/>
            <w:r>
              <w:t>mencapai</w:t>
            </w:r>
            <w:proofErr w:type="spellEnd"/>
            <w:r>
              <w:t xml:space="preserve"> status </w:t>
            </w:r>
            <w:proofErr w:type="spellStart"/>
            <w:r>
              <w:t>gizi</w:t>
            </w:r>
            <w:proofErr w:type="spellEnd"/>
            <w:r>
              <w:t xml:space="preserve"> yang </w:t>
            </w:r>
            <w:proofErr w:type="spellStart"/>
            <w:r>
              <w:t>lebih</w:t>
            </w:r>
            <w:proofErr w:type="spellEnd"/>
            <w:r>
              <w:t xml:space="preserve"> </w:t>
            </w:r>
            <w:proofErr w:type="spellStart"/>
            <w:r>
              <w:t>baik</w:t>
            </w:r>
            <w:proofErr w:type="spellEnd"/>
            <w:r>
              <w:t>.</w:t>
            </w:r>
          </w:p>
        </w:tc>
      </w:tr>
      <w:tr w:rsidR="00426A2F" w:rsidRPr="00732FF6" w14:paraId="38888A50" w14:textId="77777777" w:rsidTr="00732FF6">
        <w:trPr>
          <w:trHeight w:val="1124"/>
        </w:trPr>
        <w:tc>
          <w:tcPr>
            <w:tcW w:w="419" w:type="dxa"/>
            <w:tcBorders>
              <w:top w:val="single" w:sz="4" w:space="0" w:color="000000"/>
              <w:bottom w:val="single" w:sz="4" w:space="0" w:color="000000"/>
            </w:tcBorders>
          </w:tcPr>
          <w:p w14:paraId="56F4CA0B" w14:textId="77777777" w:rsidR="00426A2F" w:rsidRPr="005C6F62" w:rsidRDefault="00A7182A" w:rsidP="00CE1DA6">
            <w:pPr>
              <w:pStyle w:val="TableParagraph"/>
              <w:spacing w:line="226" w:lineRule="exact"/>
              <w:ind w:left="107"/>
              <w:rPr>
                <w:spacing w:val="-10"/>
                <w:sz w:val="20"/>
                <w:lang w:val="id-ID"/>
              </w:rPr>
            </w:pPr>
            <w:r>
              <w:rPr>
                <w:spacing w:val="-10"/>
                <w:sz w:val="20"/>
                <w:lang w:val="id-ID"/>
              </w:rPr>
              <w:lastRenderedPageBreak/>
              <w:t>16.</w:t>
            </w:r>
          </w:p>
        </w:tc>
        <w:tc>
          <w:tcPr>
            <w:tcW w:w="2771" w:type="dxa"/>
            <w:tcBorders>
              <w:top w:val="single" w:sz="4" w:space="0" w:color="000000"/>
              <w:bottom w:val="single" w:sz="4" w:space="0" w:color="000000"/>
            </w:tcBorders>
          </w:tcPr>
          <w:p w14:paraId="07F7F59F" w14:textId="77777777" w:rsidR="00426A2F" w:rsidRPr="005C6F62" w:rsidRDefault="00A7182A" w:rsidP="00CC030A">
            <w:pPr>
              <w:pStyle w:val="TableParagraph"/>
              <w:ind w:left="0" w:right="264"/>
              <w:rPr>
                <w:sz w:val="20"/>
                <w:lang w:val="id-ID"/>
              </w:rPr>
            </w:pPr>
            <w:proofErr w:type="spellStart"/>
            <w:r>
              <w:t>Hubungan</w:t>
            </w:r>
            <w:proofErr w:type="spellEnd"/>
            <w:r>
              <w:t xml:space="preserve"> </w:t>
            </w:r>
            <w:proofErr w:type="spellStart"/>
            <w:r>
              <w:t>Perkembangan</w:t>
            </w:r>
            <w:proofErr w:type="spellEnd"/>
            <w:r>
              <w:t xml:space="preserve"> </w:t>
            </w:r>
            <w:proofErr w:type="spellStart"/>
            <w:r>
              <w:t>Kognitif</w:t>
            </w:r>
            <w:proofErr w:type="spellEnd"/>
            <w:r>
              <w:t xml:space="preserve"> </w:t>
            </w:r>
            <w:proofErr w:type="spellStart"/>
            <w:r>
              <w:t>Aud</w:t>
            </w:r>
            <w:proofErr w:type="spellEnd"/>
            <w:r>
              <w:t xml:space="preserve"> </w:t>
            </w:r>
            <w:proofErr w:type="spellStart"/>
            <w:r>
              <w:t>Dengan</w:t>
            </w:r>
            <w:proofErr w:type="spellEnd"/>
            <w:r>
              <w:t xml:space="preserve"> Pola Makan Sehat Anak </w:t>
            </w:r>
            <w:proofErr w:type="spellStart"/>
            <w:r>
              <w:t>Usia</w:t>
            </w:r>
            <w:proofErr w:type="spellEnd"/>
            <w:r>
              <w:t xml:space="preserve"> 4-5 </w:t>
            </w:r>
            <w:proofErr w:type="spellStart"/>
            <w:r>
              <w:t>Tahun</w:t>
            </w:r>
            <w:proofErr w:type="spellEnd"/>
          </w:p>
        </w:tc>
        <w:tc>
          <w:tcPr>
            <w:tcW w:w="2474" w:type="dxa"/>
            <w:tcBorders>
              <w:top w:val="single" w:sz="4" w:space="0" w:color="000000"/>
              <w:bottom w:val="single" w:sz="4" w:space="0" w:color="000000"/>
            </w:tcBorders>
          </w:tcPr>
          <w:p w14:paraId="4E967E45" w14:textId="77777777" w:rsidR="00426A2F" w:rsidRPr="00A7182A" w:rsidRDefault="007A2660" w:rsidP="0098662D">
            <w:pPr>
              <w:pStyle w:val="TableParagraph"/>
              <w:ind w:left="172"/>
              <w:rPr>
                <w:sz w:val="20"/>
                <w:lang w:val="id-ID"/>
              </w:rPr>
            </w:pPr>
            <w:r>
              <w:t xml:space="preserve">Nurul </w:t>
            </w:r>
            <w:proofErr w:type="spellStart"/>
            <w:r>
              <w:t>Asqia</w:t>
            </w:r>
            <w:proofErr w:type="spellEnd"/>
            <w:r>
              <w:t>, Mutiara</w:t>
            </w:r>
            <w:r w:rsidR="00EC1E71">
              <w:rPr>
                <w:lang w:val="id-ID"/>
              </w:rPr>
              <w:t xml:space="preserve"> </w:t>
            </w:r>
            <w:r w:rsidR="00A7182A">
              <w:rPr>
                <w:lang w:val="id-ID"/>
              </w:rPr>
              <w:t>(2025)</w:t>
            </w:r>
          </w:p>
        </w:tc>
        <w:tc>
          <w:tcPr>
            <w:tcW w:w="4731" w:type="dxa"/>
            <w:tcBorders>
              <w:top w:val="single" w:sz="4" w:space="0" w:color="000000"/>
              <w:bottom w:val="single" w:sz="4" w:space="0" w:color="000000"/>
            </w:tcBorders>
          </w:tcPr>
          <w:p w14:paraId="7E770F07" w14:textId="77777777" w:rsidR="00426A2F" w:rsidRPr="00A7182A" w:rsidRDefault="00A7182A" w:rsidP="00A07B04">
            <w:pPr>
              <w:pStyle w:val="TableParagraph"/>
              <w:ind w:left="189" w:right="102"/>
              <w:jc w:val="both"/>
              <w:rPr>
                <w:lang w:val="id-ID"/>
              </w:rPr>
            </w:pPr>
            <w:r w:rsidRPr="00A7182A">
              <w:rPr>
                <w:lang w:val="id-ID"/>
              </w:rPr>
              <w:t>Berat badan anak 1 kg dan tinggi badan 37cm pola makanan anak termasuk cukup tidak bagus dalam sehan anak makan 2kali kadang juga ikalimakanan yang disukai oleh anak olahan dari udang biasa juga anak menyukaimakanan frozen seperti nungget atau sosis anak tidak pernah dikasih makanan setelah dia makan setelah makan dia hanya langsung minum dan pergi main yang dilakukan ibunya saat anaknya tidak makan kadang dia memarahi anak tersebut untuk makan supaya anak itu tidak sakit tapi ibunya tidak terlalu keras saat memaralunya biasanya dia memberitahukan ketika anak tidak makan perutnya akan sakit atau ibunya juga biasa menakutnalrutinya yang dilakukan ibunya untuk memenuhi makanaba anaknya biasa ibunya memenuhi keingman anaknya ketika anak mengingikannya akan tetapi jika makanan yang tidak sehatibunya tidak akan menurutinya menurut ibunya pola makanan anaknya tidak sehat akan langsung memeriksakan anaknya ke puskesmas untuk mengantisipasi jika terjadi sesuatu hal yang tidak dimginkan pendapat ibunya dia akan merasakan parik berlebihan dan biasanya langsung membawanya ke rumah sakit terdekat bukan lagi ke puskesmas.</w:t>
            </w:r>
          </w:p>
        </w:tc>
      </w:tr>
      <w:tr w:rsidR="00D40237" w:rsidRPr="00732FF6" w14:paraId="24AF56A4" w14:textId="77777777" w:rsidTr="00732FF6">
        <w:trPr>
          <w:trHeight w:val="1848"/>
        </w:trPr>
        <w:tc>
          <w:tcPr>
            <w:tcW w:w="419" w:type="dxa"/>
            <w:tcBorders>
              <w:top w:val="single" w:sz="4" w:space="0" w:color="000000"/>
              <w:bottom w:val="single" w:sz="4" w:space="0" w:color="000000"/>
            </w:tcBorders>
          </w:tcPr>
          <w:p w14:paraId="692EE1D2" w14:textId="77777777" w:rsidR="00D40237" w:rsidRPr="005C6F62" w:rsidRDefault="00D40237" w:rsidP="00F06EFE">
            <w:pPr>
              <w:pStyle w:val="TableParagraph"/>
              <w:spacing w:line="226" w:lineRule="exact"/>
              <w:ind w:left="107"/>
              <w:rPr>
                <w:spacing w:val="-10"/>
                <w:sz w:val="20"/>
                <w:lang w:val="id-ID"/>
              </w:rPr>
            </w:pPr>
            <w:r>
              <w:rPr>
                <w:spacing w:val="-10"/>
                <w:sz w:val="20"/>
                <w:lang w:val="id-ID"/>
              </w:rPr>
              <w:t>17.</w:t>
            </w:r>
          </w:p>
        </w:tc>
        <w:tc>
          <w:tcPr>
            <w:tcW w:w="2771" w:type="dxa"/>
            <w:tcBorders>
              <w:top w:val="single" w:sz="4" w:space="0" w:color="000000"/>
              <w:bottom w:val="single" w:sz="4" w:space="0" w:color="000000"/>
            </w:tcBorders>
          </w:tcPr>
          <w:p w14:paraId="469A2F6C" w14:textId="77777777" w:rsidR="00D40237" w:rsidRPr="00A7182A" w:rsidRDefault="00D40237" w:rsidP="00F06EFE">
            <w:pPr>
              <w:pStyle w:val="TableParagraph"/>
              <w:ind w:left="0" w:right="264"/>
              <w:rPr>
                <w:sz w:val="20"/>
                <w:lang w:val="id-ID"/>
              </w:rPr>
            </w:pPr>
            <w:r w:rsidRPr="00A7182A">
              <w:rPr>
                <w:lang w:val="id-ID"/>
              </w:rPr>
              <w:t>Junk Food dan Kaitannya dengan Kejadian Gizi Lebih Pada Remaja</w:t>
            </w:r>
          </w:p>
        </w:tc>
        <w:tc>
          <w:tcPr>
            <w:tcW w:w="2474" w:type="dxa"/>
            <w:tcBorders>
              <w:top w:val="single" w:sz="4" w:space="0" w:color="000000"/>
              <w:bottom w:val="single" w:sz="4" w:space="0" w:color="000000"/>
            </w:tcBorders>
          </w:tcPr>
          <w:p w14:paraId="241A1EEC" w14:textId="77777777" w:rsidR="00D40237" w:rsidRPr="00A7182A" w:rsidRDefault="00D40237" w:rsidP="00F06EFE">
            <w:pPr>
              <w:pStyle w:val="TableParagraph"/>
              <w:spacing w:line="226" w:lineRule="exact"/>
              <w:ind w:left="172"/>
              <w:rPr>
                <w:sz w:val="20"/>
                <w:lang w:val="id-ID"/>
              </w:rPr>
            </w:pPr>
            <w:r w:rsidRPr="00A7182A">
              <w:rPr>
                <w:lang w:val="fi-FI"/>
              </w:rPr>
              <w:t>Nadya Ulfa Tanjung, Annisa Puti Amira, Nur Muthmainah, Shinta Rahma</w:t>
            </w:r>
            <w:r>
              <w:rPr>
                <w:lang w:val="id-ID"/>
              </w:rPr>
              <w:t xml:space="preserve"> (2022)</w:t>
            </w:r>
          </w:p>
        </w:tc>
        <w:tc>
          <w:tcPr>
            <w:tcW w:w="4731" w:type="dxa"/>
            <w:tcBorders>
              <w:top w:val="single" w:sz="4" w:space="0" w:color="000000"/>
              <w:bottom w:val="single" w:sz="4" w:space="0" w:color="000000"/>
            </w:tcBorders>
          </w:tcPr>
          <w:p w14:paraId="192111AA" w14:textId="77777777" w:rsidR="00D40237" w:rsidRPr="00A7182A" w:rsidRDefault="00D40237" w:rsidP="00F06EFE">
            <w:pPr>
              <w:pStyle w:val="TableParagraph"/>
              <w:ind w:left="189" w:right="102"/>
              <w:jc w:val="both"/>
              <w:rPr>
                <w:shd w:val="clear" w:color="auto" w:fill="FFFFFF"/>
                <w:lang w:val="id-ID"/>
              </w:rPr>
            </w:pPr>
            <w:r w:rsidRPr="00A7182A">
              <w:rPr>
                <w:lang w:val="id-ID"/>
              </w:rPr>
              <w:t>Konsumsi junk food secara berlebih, dapat menyebabkan kejadian gizi lebih pada remaja, seperti overwight dan obesitas. Karena kandungan junk food yang tinggi akan garam, lemak, gula, dan kalori, namun sedikit akan nutrisi dan serat.</w:t>
            </w:r>
          </w:p>
        </w:tc>
      </w:tr>
      <w:tr w:rsidR="00D40237" w:rsidRPr="00732FF6" w14:paraId="05D86CF0" w14:textId="77777777" w:rsidTr="00732FF6">
        <w:trPr>
          <w:trHeight w:val="2717"/>
        </w:trPr>
        <w:tc>
          <w:tcPr>
            <w:tcW w:w="419" w:type="dxa"/>
            <w:tcBorders>
              <w:top w:val="single" w:sz="4" w:space="0" w:color="000000"/>
              <w:bottom w:val="single" w:sz="4" w:space="0" w:color="000000"/>
            </w:tcBorders>
          </w:tcPr>
          <w:p w14:paraId="759B87AC" w14:textId="77777777" w:rsidR="00D40237" w:rsidRPr="005C6F62" w:rsidRDefault="00D40237" w:rsidP="00F06EFE">
            <w:pPr>
              <w:pStyle w:val="TableParagraph"/>
              <w:spacing w:line="226" w:lineRule="exact"/>
              <w:ind w:left="107"/>
              <w:rPr>
                <w:spacing w:val="-10"/>
                <w:sz w:val="20"/>
                <w:lang w:val="id-ID"/>
              </w:rPr>
            </w:pPr>
            <w:r>
              <w:rPr>
                <w:spacing w:val="-10"/>
                <w:sz w:val="20"/>
                <w:lang w:val="id-ID"/>
              </w:rPr>
              <w:t xml:space="preserve">18. </w:t>
            </w:r>
          </w:p>
        </w:tc>
        <w:tc>
          <w:tcPr>
            <w:tcW w:w="2771" w:type="dxa"/>
            <w:tcBorders>
              <w:top w:val="single" w:sz="4" w:space="0" w:color="000000"/>
              <w:bottom w:val="single" w:sz="4" w:space="0" w:color="000000"/>
            </w:tcBorders>
          </w:tcPr>
          <w:p w14:paraId="6AB0D73B" w14:textId="77777777" w:rsidR="00D40237" w:rsidRPr="005C6F62" w:rsidRDefault="00D40237" w:rsidP="00BC5040">
            <w:pPr>
              <w:pStyle w:val="TableParagraph"/>
              <w:ind w:left="0" w:right="264"/>
              <w:rPr>
                <w:sz w:val="20"/>
                <w:lang w:val="id-ID"/>
              </w:rPr>
            </w:pPr>
            <w:r>
              <w:t>A</w:t>
            </w:r>
            <w:r w:rsidR="00BC5040">
              <w:t xml:space="preserve">nalisis </w:t>
            </w:r>
            <w:proofErr w:type="spellStart"/>
            <w:r w:rsidR="00BC5040">
              <w:t>Bibliometrik</w:t>
            </w:r>
            <w:proofErr w:type="spellEnd"/>
            <w:r w:rsidR="00BC5040">
              <w:t xml:space="preserve"> (2010-2023): </w:t>
            </w:r>
            <w:proofErr w:type="spellStart"/>
            <w:r w:rsidR="00BC5040">
              <w:t>Pengaruh</w:t>
            </w:r>
            <w:proofErr w:type="spellEnd"/>
            <w:r w:rsidR="00BC5040">
              <w:t xml:space="preserve"> </w:t>
            </w:r>
            <w:proofErr w:type="spellStart"/>
            <w:r w:rsidR="00BC5040">
              <w:t>Msg</w:t>
            </w:r>
            <w:proofErr w:type="spellEnd"/>
            <w:r w:rsidR="00BC5040">
              <w:t xml:space="preserve"> </w:t>
            </w:r>
            <w:proofErr w:type="spellStart"/>
            <w:r w:rsidR="00BC5040">
              <w:t>Terhadap</w:t>
            </w:r>
            <w:proofErr w:type="spellEnd"/>
            <w:r w:rsidR="00BC5040">
              <w:t xml:space="preserve"> </w:t>
            </w:r>
            <w:proofErr w:type="spellStart"/>
            <w:r w:rsidR="00BC5040">
              <w:t>Perkembangan</w:t>
            </w:r>
            <w:proofErr w:type="spellEnd"/>
            <w:r w:rsidR="00BC5040">
              <w:t xml:space="preserve"> </w:t>
            </w:r>
            <w:proofErr w:type="spellStart"/>
            <w:r w:rsidR="00BC5040">
              <w:t>Kognitif</w:t>
            </w:r>
            <w:proofErr w:type="spellEnd"/>
            <w:r w:rsidR="00BC5040">
              <w:t xml:space="preserve"> Anak </w:t>
            </w:r>
            <w:proofErr w:type="spellStart"/>
            <w:r w:rsidR="00BC5040">
              <w:t>Usia</w:t>
            </w:r>
            <w:proofErr w:type="spellEnd"/>
            <w:r w:rsidR="00BC5040">
              <w:t xml:space="preserve"> Dini</w:t>
            </w:r>
          </w:p>
        </w:tc>
        <w:tc>
          <w:tcPr>
            <w:tcW w:w="2474" w:type="dxa"/>
            <w:tcBorders>
              <w:top w:val="single" w:sz="4" w:space="0" w:color="000000"/>
              <w:bottom w:val="single" w:sz="4" w:space="0" w:color="000000"/>
            </w:tcBorders>
          </w:tcPr>
          <w:p w14:paraId="1D3DD51E" w14:textId="77777777" w:rsidR="00D40237" w:rsidRPr="00D40237" w:rsidRDefault="007A2660" w:rsidP="00F06EFE">
            <w:pPr>
              <w:pStyle w:val="TableParagraph"/>
              <w:spacing w:line="226" w:lineRule="exact"/>
              <w:ind w:left="172"/>
              <w:rPr>
                <w:sz w:val="20"/>
                <w:lang w:val="id-ID"/>
              </w:rPr>
            </w:pPr>
            <w:r>
              <w:rPr>
                <w:lang w:val="id-ID"/>
              </w:rPr>
              <w:t>Aldifta Putri Hapsari, Dea Faradilla, Dwi Damayanti, Zelika Pramitha Sari</w:t>
            </w:r>
            <w:r w:rsidR="00D40237" w:rsidRPr="00D40237">
              <w:rPr>
                <w:lang w:val="id-ID"/>
              </w:rPr>
              <w:t xml:space="preserve">, RR. </w:t>
            </w:r>
            <w:r>
              <w:rPr>
                <w:lang w:val="id-ID"/>
              </w:rPr>
              <w:t>Deni Widjayatri</w:t>
            </w:r>
            <w:r w:rsidR="00D40237">
              <w:rPr>
                <w:lang w:val="id-ID"/>
              </w:rPr>
              <w:t xml:space="preserve"> (2025)</w:t>
            </w:r>
          </w:p>
        </w:tc>
        <w:tc>
          <w:tcPr>
            <w:tcW w:w="4731" w:type="dxa"/>
            <w:tcBorders>
              <w:top w:val="single" w:sz="4" w:space="0" w:color="000000"/>
              <w:bottom w:val="single" w:sz="4" w:space="0" w:color="000000"/>
            </w:tcBorders>
          </w:tcPr>
          <w:p w14:paraId="68259BD7" w14:textId="77777777" w:rsidR="00D40237" w:rsidRPr="00D40237" w:rsidRDefault="00D40237" w:rsidP="00F06EFE">
            <w:pPr>
              <w:pStyle w:val="TableParagraph"/>
              <w:ind w:left="189" w:right="102"/>
              <w:jc w:val="both"/>
              <w:rPr>
                <w:sz w:val="24"/>
                <w:szCs w:val="24"/>
                <w:lang w:val="id-ID"/>
              </w:rPr>
            </w:pPr>
            <w:r w:rsidRPr="00D40237">
              <w:rPr>
                <w:lang w:val="id-ID"/>
              </w:rPr>
              <w:t>MSG yang dikonsumsi secara berlebihan dapat menyebabkan tingkat kelelahan yang sangat tinggi pada otak, pada saat itu juga fungsi otak akan menurun. MSG membuat anak mengalami penurunan fungsi kognitif antara lain berfikir logis, mengambil keputusan, merekam informasi kedalam ingatan, menyelesaikan masalah dan menjaga konsentrasi.</w:t>
            </w:r>
          </w:p>
        </w:tc>
      </w:tr>
      <w:tr w:rsidR="00D40237" w:rsidRPr="00732FF6" w14:paraId="44453E13" w14:textId="77777777" w:rsidTr="00732FF6">
        <w:trPr>
          <w:trHeight w:val="2141"/>
        </w:trPr>
        <w:tc>
          <w:tcPr>
            <w:tcW w:w="419" w:type="dxa"/>
            <w:tcBorders>
              <w:top w:val="single" w:sz="4" w:space="0" w:color="000000"/>
              <w:bottom w:val="single" w:sz="4" w:space="0" w:color="000000"/>
            </w:tcBorders>
          </w:tcPr>
          <w:p w14:paraId="5AD7E0E4" w14:textId="77777777" w:rsidR="00D40237" w:rsidRPr="005C6F62" w:rsidRDefault="00D40237" w:rsidP="00F06EFE">
            <w:pPr>
              <w:pStyle w:val="TableParagraph"/>
              <w:spacing w:line="226" w:lineRule="exact"/>
              <w:ind w:left="107"/>
              <w:rPr>
                <w:spacing w:val="-10"/>
                <w:sz w:val="20"/>
                <w:lang w:val="id-ID"/>
              </w:rPr>
            </w:pPr>
            <w:r>
              <w:rPr>
                <w:spacing w:val="-10"/>
                <w:sz w:val="20"/>
                <w:lang w:val="id-ID"/>
              </w:rPr>
              <w:t>19.</w:t>
            </w:r>
          </w:p>
        </w:tc>
        <w:tc>
          <w:tcPr>
            <w:tcW w:w="2771" w:type="dxa"/>
            <w:tcBorders>
              <w:top w:val="single" w:sz="4" w:space="0" w:color="000000"/>
              <w:bottom w:val="single" w:sz="4" w:space="0" w:color="000000"/>
            </w:tcBorders>
          </w:tcPr>
          <w:p w14:paraId="26DB8364" w14:textId="77777777" w:rsidR="00D40237" w:rsidRPr="005C6F62" w:rsidRDefault="00D40237" w:rsidP="00F06EFE">
            <w:pPr>
              <w:pStyle w:val="TableParagraph"/>
              <w:ind w:left="0" w:right="264"/>
              <w:rPr>
                <w:sz w:val="20"/>
                <w:lang w:val="id-ID"/>
              </w:rPr>
            </w:pPr>
            <w:proofErr w:type="spellStart"/>
            <w:r>
              <w:t>Persepsi</w:t>
            </w:r>
            <w:proofErr w:type="spellEnd"/>
            <w:r>
              <w:t xml:space="preserve"> Orang Tua </w:t>
            </w:r>
            <w:proofErr w:type="spellStart"/>
            <w:r>
              <w:t>tentang</w:t>
            </w:r>
            <w:proofErr w:type="spellEnd"/>
            <w:r>
              <w:t xml:space="preserve"> </w:t>
            </w:r>
            <w:proofErr w:type="spellStart"/>
            <w:r>
              <w:t>Konsumsi</w:t>
            </w:r>
            <w:proofErr w:type="spellEnd"/>
            <w:r>
              <w:t xml:space="preserve"> Junk Food </w:t>
            </w:r>
            <w:proofErr w:type="spellStart"/>
            <w:r>
              <w:t>untuk</w:t>
            </w:r>
            <w:proofErr w:type="spellEnd"/>
            <w:r>
              <w:t xml:space="preserve"> Anak </w:t>
            </w:r>
            <w:proofErr w:type="spellStart"/>
            <w:r>
              <w:t>Usia</w:t>
            </w:r>
            <w:proofErr w:type="spellEnd"/>
            <w:r>
              <w:t xml:space="preserve"> Dini</w:t>
            </w:r>
          </w:p>
        </w:tc>
        <w:tc>
          <w:tcPr>
            <w:tcW w:w="2474" w:type="dxa"/>
            <w:tcBorders>
              <w:top w:val="single" w:sz="4" w:space="0" w:color="000000"/>
              <w:bottom w:val="single" w:sz="4" w:space="0" w:color="000000"/>
            </w:tcBorders>
          </w:tcPr>
          <w:p w14:paraId="4E4C50C5" w14:textId="77777777" w:rsidR="00D40237" w:rsidRPr="00D40237" w:rsidRDefault="007A2660" w:rsidP="00F06EFE">
            <w:pPr>
              <w:pStyle w:val="TableParagraph"/>
              <w:spacing w:line="226" w:lineRule="exact"/>
              <w:ind w:left="172"/>
              <w:rPr>
                <w:sz w:val="20"/>
                <w:lang w:val="id-ID"/>
              </w:rPr>
            </w:pPr>
            <w:r>
              <w:rPr>
                <w:lang w:val="fi-FI"/>
              </w:rPr>
              <w:t>Lis Yulianti Syafrida Siregar, Maulia Mutiara Siagian</w:t>
            </w:r>
            <w:r w:rsidR="00D40237">
              <w:rPr>
                <w:lang w:val="id-ID"/>
              </w:rPr>
              <w:t xml:space="preserve"> (2023)</w:t>
            </w:r>
          </w:p>
        </w:tc>
        <w:tc>
          <w:tcPr>
            <w:tcW w:w="4731" w:type="dxa"/>
            <w:tcBorders>
              <w:top w:val="single" w:sz="4" w:space="0" w:color="000000"/>
              <w:bottom w:val="single" w:sz="4" w:space="0" w:color="000000"/>
            </w:tcBorders>
          </w:tcPr>
          <w:p w14:paraId="60C36D4E" w14:textId="77777777" w:rsidR="00D40237" w:rsidRPr="00D40237" w:rsidRDefault="00D40237" w:rsidP="00F06EFE">
            <w:pPr>
              <w:pStyle w:val="TableParagraph"/>
              <w:ind w:left="189" w:right="102"/>
              <w:jc w:val="both"/>
              <w:rPr>
                <w:lang w:val="fi-FI"/>
              </w:rPr>
            </w:pPr>
            <w:r>
              <w:t xml:space="preserve">Orang </w:t>
            </w:r>
            <w:proofErr w:type="spellStart"/>
            <w:r>
              <w:t>tua</w:t>
            </w:r>
            <w:proofErr w:type="spellEnd"/>
            <w:r>
              <w:t xml:space="preserve"> </w:t>
            </w:r>
            <w:proofErr w:type="spellStart"/>
            <w:r>
              <w:t>memahami</w:t>
            </w:r>
            <w:proofErr w:type="spellEnd"/>
            <w:r>
              <w:t xml:space="preserve"> </w:t>
            </w:r>
            <w:proofErr w:type="spellStart"/>
            <w:r>
              <w:t>bahwa</w:t>
            </w:r>
            <w:proofErr w:type="spellEnd"/>
            <w:r>
              <w:t xml:space="preserve"> junk food </w:t>
            </w:r>
            <w:proofErr w:type="spellStart"/>
            <w:r>
              <w:t>memberikan</w:t>
            </w:r>
            <w:proofErr w:type="spellEnd"/>
            <w:r>
              <w:t xml:space="preserve"> </w:t>
            </w:r>
            <w:proofErr w:type="spellStart"/>
            <w:r>
              <w:t>dampak</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anak</w:t>
            </w:r>
            <w:proofErr w:type="spellEnd"/>
            <w:r>
              <w:t xml:space="preserve">. </w:t>
            </w:r>
            <w:proofErr w:type="spellStart"/>
            <w:r>
              <w:t>Berbagai</w:t>
            </w:r>
            <w:proofErr w:type="spellEnd"/>
            <w:r>
              <w:t xml:space="preserve"> </w:t>
            </w:r>
            <w:proofErr w:type="spellStart"/>
            <w:r>
              <w:t>kondisi</w:t>
            </w:r>
            <w:proofErr w:type="spellEnd"/>
            <w:r>
              <w:t xml:space="preserve"> yang </w:t>
            </w:r>
            <w:proofErr w:type="spellStart"/>
            <w:r>
              <w:t>ditemui</w:t>
            </w:r>
            <w:proofErr w:type="spellEnd"/>
            <w:r>
              <w:t xml:space="preserve"> </w:t>
            </w:r>
            <w:proofErr w:type="spellStart"/>
            <w:r>
              <w:t>orangtua</w:t>
            </w:r>
            <w:proofErr w:type="spellEnd"/>
            <w:r>
              <w:t xml:space="preserve"> </w:t>
            </w:r>
            <w:proofErr w:type="spellStart"/>
            <w:r>
              <w:t>mendorong</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memberikan</w:t>
            </w:r>
            <w:proofErr w:type="spellEnd"/>
            <w:r>
              <w:t xml:space="preserve"> junk food pada </w:t>
            </w:r>
            <w:proofErr w:type="spellStart"/>
            <w:r>
              <w:t>anak</w:t>
            </w:r>
            <w:proofErr w:type="spellEnd"/>
            <w:r>
              <w:t xml:space="preserve">. </w:t>
            </w:r>
            <w:proofErr w:type="spellStart"/>
            <w:r>
              <w:t>Meskipun</w:t>
            </w:r>
            <w:proofErr w:type="spellEnd"/>
            <w:r>
              <w:t xml:space="preserve"> </w:t>
            </w:r>
            <w:proofErr w:type="spellStart"/>
            <w:r>
              <w:t>demikian</w:t>
            </w:r>
            <w:proofErr w:type="spellEnd"/>
            <w:r>
              <w:t xml:space="preserve">, </w:t>
            </w:r>
            <w:proofErr w:type="spellStart"/>
            <w:r>
              <w:t>mereka</w:t>
            </w:r>
            <w:proofErr w:type="spellEnd"/>
            <w:r>
              <w:t xml:space="preserve"> </w:t>
            </w:r>
            <w:proofErr w:type="spellStart"/>
            <w:r>
              <w:t>tetap</w:t>
            </w:r>
            <w:proofErr w:type="spellEnd"/>
            <w:r>
              <w:t xml:space="preserve"> </w:t>
            </w:r>
            <w:proofErr w:type="spellStart"/>
            <w:r>
              <w:t>mengimbangi</w:t>
            </w:r>
            <w:proofErr w:type="spellEnd"/>
            <w:r>
              <w:t xml:space="preserve"> </w:t>
            </w:r>
            <w:proofErr w:type="spellStart"/>
            <w:r>
              <w:t>pemberian</w:t>
            </w:r>
            <w:proofErr w:type="spellEnd"/>
            <w:r>
              <w:t xml:space="preserve"> junk food </w:t>
            </w:r>
            <w:proofErr w:type="spellStart"/>
            <w:r>
              <w:t>dengan</w:t>
            </w:r>
            <w:proofErr w:type="spellEnd"/>
            <w:r>
              <w:t xml:space="preserve"> </w:t>
            </w:r>
            <w:proofErr w:type="spellStart"/>
            <w:r>
              <w:t>makanan</w:t>
            </w:r>
            <w:proofErr w:type="spellEnd"/>
            <w:r>
              <w:t xml:space="preserve"> yang </w:t>
            </w:r>
            <w:proofErr w:type="spellStart"/>
            <w:r>
              <w:t>sehat</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memasak</w:t>
            </w:r>
            <w:proofErr w:type="spellEnd"/>
            <w:r>
              <w:t xml:space="preserve"> </w:t>
            </w:r>
            <w:proofErr w:type="spellStart"/>
            <w:r>
              <w:t>makanan</w:t>
            </w:r>
            <w:proofErr w:type="spellEnd"/>
            <w:r>
              <w:t xml:space="preserve"> </w:t>
            </w:r>
            <w:proofErr w:type="spellStart"/>
            <w:r>
              <w:t>sendiri</w:t>
            </w:r>
            <w:proofErr w:type="spellEnd"/>
            <w:r>
              <w:t xml:space="preserve"> dan </w:t>
            </w:r>
            <w:proofErr w:type="spellStart"/>
            <w:r>
              <w:t>tetap</w:t>
            </w:r>
            <w:proofErr w:type="spellEnd"/>
            <w:r>
              <w:t xml:space="preserve"> </w:t>
            </w:r>
            <w:proofErr w:type="spellStart"/>
            <w:r>
              <w:t>memperhatikan</w:t>
            </w:r>
            <w:proofErr w:type="spellEnd"/>
            <w:r>
              <w:t xml:space="preserve"> </w:t>
            </w:r>
            <w:proofErr w:type="spellStart"/>
            <w:r>
              <w:t>pemberian</w:t>
            </w:r>
            <w:proofErr w:type="spellEnd"/>
            <w:r>
              <w:t xml:space="preserve"> </w:t>
            </w:r>
            <w:proofErr w:type="spellStart"/>
            <w:r>
              <w:t>sayur</w:t>
            </w:r>
            <w:proofErr w:type="spellEnd"/>
            <w:r>
              <w:t xml:space="preserve"> dan </w:t>
            </w:r>
            <w:proofErr w:type="spellStart"/>
            <w:r>
              <w:t>buah</w:t>
            </w:r>
            <w:proofErr w:type="spellEnd"/>
            <w:r>
              <w:t xml:space="preserve">. </w:t>
            </w:r>
            <w:proofErr w:type="spellStart"/>
            <w:r>
              <w:t>Implikasi</w:t>
            </w:r>
            <w:proofErr w:type="spellEnd"/>
            <w:r>
              <w:t xml:space="preserve"> </w:t>
            </w:r>
            <w:proofErr w:type="spellStart"/>
            <w:r>
              <w:t>hasil</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w:t>
            </w:r>
            <w:proofErr w:type="spellStart"/>
            <w:r>
              <w:t>informasi</w:t>
            </w:r>
            <w:proofErr w:type="spellEnd"/>
            <w:r>
              <w:t xml:space="preserve"> </w:t>
            </w:r>
            <w:proofErr w:type="spellStart"/>
            <w:r>
              <w:t>bagi</w:t>
            </w:r>
            <w:proofErr w:type="spellEnd"/>
            <w:r>
              <w:t xml:space="preserve"> </w:t>
            </w:r>
            <w:proofErr w:type="spellStart"/>
            <w:r>
              <w:t>orangtua</w:t>
            </w:r>
            <w:proofErr w:type="spellEnd"/>
            <w:r>
              <w:t xml:space="preserve"> </w:t>
            </w:r>
            <w:proofErr w:type="spellStart"/>
            <w:r>
              <w:t>akan</w:t>
            </w:r>
            <w:proofErr w:type="spellEnd"/>
            <w:r>
              <w:t xml:space="preserve"> </w:t>
            </w:r>
            <w:proofErr w:type="spellStart"/>
            <w:r>
              <w:t>bahaya</w:t>
            </w:r>
            <w:proofErr w:type="spellEnd"/>
            <w:r>
              <w:t xml:space="preserve"> </w:t>
            </w:r>
            <w:proofErr w:type="spellStart"/>
            <w:r>
              <w:t>pemberian</w:t>
            </w:r>
            <w:proofErr w:type="spellEnd"/>
            <w:r>
              <w:t xml:space="preserve"> junk food pada </w:t>
            </w:r>
            <w:proofErr w:type="spellStart"/>
            <w:r>
              <w:t>anak</w:t>
            </w:r>
            <w:proofErr w:type="spellEnd"/>
            <w:r>
              <w:t xml:space="preserve">. </w:t>
            </w:r>
            <w:r w:rsidRPr="00D40237">
              <w:rPr>
                <w:lang w:val="fi-FI"/>
              </w:rPr>
              <w:t>Penelitian selanjutnya juga dapat memperhatikan kelemahan penelitian ini untuk memperdalam informasi.</w:t>
            </w:r>
          </w:p>
        </w:tc>
      </w:tr>
      <w:tr w:rsidR="00D40237" w:rsidRPr="00732FF6" w14:paraId="34306514" w14:textId="77777777" w:rsidTr="00732FF6">
        <w:trPr>
          <w:trHeight w:val="2717"/>
        </w:trPr>
        <w:tc>
          <w:tcPr>
            <w:tcW w:w="419" w:type="dxa"/>
            <w:tcBorders>
              <w:top w:val="single" w:sz="4" w:space="0" w:color="000000"/>
              <w:bottom w:val="single" w:sz="4" w:space="0" w:color="000000"/>
            </w:tcBorders>
          </w:tcPr>
          <w:p w14:paraId="2F6B3898" w14:textId="77777777" w:rsidR="00D40237" w:rsidRPr="005C6F62" w:rsidRDefault="00D40237" w:rsidP="00CE1DA6">
            <w:pPr>
              <w:pStyle w:val="TableParagraph"/>
              <w:spacing w:line="226" w:lineRule="exact"/>
              <w:ind w:left="107"/>
              <w:rPr>
                <w:spacing w:val="-10"/>
                <w:sz w:val="20"/>
                <w:lang w:val="id-ID"/>
              </w:rPr>
            </w:pPr>
            <w:r>
              <w:rPr>
                <w:spacing w:val="-10"/>
                <w:sz w:val="20"/>
                <w:lang w:val="id-ID"/>
              </w:rPr>
              <w:lastRenderedPageBreak/>
              <w:t>20.</w:t>
            </w:r>
          </w:p>
        </w:tc>
        <w:tc>
          <w:tcPr>
            <w:tcW w:w="2771" w:type="dxa"/>
            <w:tcBorders>
              <w:top w:val="single" w:sz="4" w:space="0" w:color="000000"/>
              <w:bottom w:val="single" w:sz="4" w:space="0" w:color="000000"/>
            </w:tcBorders>
          </w:tcPr>
          <w:p w14:paraId="3F66E2F4" w14:textId="77777777" w:rsidR="00D40237" w:rsidRPr="005C6F62" w:rsidRDefault="00D40237" w:rsidP="00CC030A">
            <w:pPr>
              <w:pStyle w:val="TableParagraph"/>
              <w:ind w:left="0" w:right="264"/>
              <w:rPr>
                <w:sz w:val="20"/>
                <w:lang w:val="id-ID"/>
              </w:rPr>
            </w:pPr>
            <w:proofErr w:type="spellStart"/>
            <w:r>
              <w:t>Pencegahan</w:t>
            </w:r>
            <w:proofErr w:type="spellEnd"/>
            <w:r>
              <w:t xml:space="preserve"> Stunting Sejak Dini </w:t>
            </w:r>
            <w:proofErr w:type="spellStart"/>
            <w:r>
              <w:t>Melalui</w:t>
            </w:r>
            <w:proofErr w:type="spellEnd"/>
            <w:r>
              <w:t xml:space="preserve"> </w:t>
            </w:r>
            <w:proofErr w:type="spellStart"/>
            <w:r>
              <w:t>Produk</w:t>
            </w:r>
            <w:proofErr w:type="spellEnd"/>
            <w:r>
              <w:t xml:space="preserve"> </w:t>
            </w:r>
            <w:proofErr w:type="spellStart"/>
            <w:r>
              <w:t>Olahan</w:t>
            </w:r>
            <w:proofErr w:type="spellEnd"/>
            <w:r>
              <w:t xml:space="preserve"> </w:t>
            </w:r>
            <w:proofErr w:type="spellStart"/>
            <w:r>
              <w:t>Makanan</w:t>
            </w:r>
            <w:proofErr w:type="spellEnd"/>
            <w:r>
              <w:t xml:space="preserve"> Dan </w:t>
            </w:r>
            <w:proofErr w:type="spellStart"/>
            <w:r>
              <w:t>Pemanfaatan</w:t>
            </w:r>
            <w:proofErr w:type="spellEnd"/>
            <w:r>
              <w:t xml:space="preserve"> Infused Water</w:t>
            </w:r>
          </w:p>
        </w:tc>
        <w:tc>
          <w:tcPr>
            <w:tcW w:w="2474" w:type="dxa"/>
            <w:tcBorders>
              <w:top w:val="single" w:sz="4" w:space="0" w:color="000000"/>
              <w:bottom w:val="single" w:sz="4" w:space="0" w:color="000000"/>
            </w:tcBorders>
          </w:tcPr>
          <w:p w14:paraId="691D8C45" w14:textId="77777777" w:rsidR="00D40237" w:rsidRPr="00A7182A" w:rsidRDefault="007A2660" w:rsidP="0098662D">
            <w:pPr>
              <w:pStyle w:val="TableParagraph"/>
              <w:ind w:left="172"/>
              <w:rPr>
                <w:sz w:val="20"/>
                <w:lang w:val="id-ID"/>
              </w:rPr>
            </w:pPr>
            <w:r>
              <w:rPr>
                <w:lang w:val="id-ID"/>
              </w:rPr>
              <w:t>Wilasari Arien, Primanto Aryo Raharjo, Tiara Aprillia, Dhea Anggraini Hendrawati, Lideya Gustina</w:t>
            </w:r>
            <w:r w:rsidR="00D40237" w:rsidRPr="00A7182A">
              <w:rPr>
                <w:lang w:val="id-ID"/>
              </w:rPr>
              <w:t>,</w:t>
            </w:r>
            <w:r>
              <w:rPr>
                <w:lang w:val="id-ID"/>
              </w:rPr>
              <w:t xml:space="preserve"> Mey Sry Rejeki Panggabean, Audryvisha Kayla Fadly, Saskia Salsabella</w:t>
            </w:r>
            <w:r w:rsidR="00D40237" w:rsidRPr="00A7182A">
              <w:rPr>
                <w:lang w:val="id-ID"/>
              </w:rPr>
              <w:t>, Muhammad F</w:t>
            </w:r>
            <w:r>
              <w:rPr>
                <w:lang w:val="id-ID"/>
              </w:rPr>
              <w:t>adhly Pohan, Reza Aulia Yahya</w:t>
            </w:r>
            <w:r w:rsidR="00BC5040" w:rsidRPr="00E4071E">
              <w:rPr>
                <w:lang w:val="id-ID"/>
              </w:rPr>
              <w:t xml:space="preserve"> </w:t>
            </w:r>
            <w:r w:rsidR="00D40237">
              <w:rPr>
                <w:lang w:val="id-ID"/>
              </w:rPr>
              <w:t>(2023)</w:t>
            </w:r>
          </w:p>
        </w:tc>
        <w:tc>
          <w:tcPr>
            <w:tcW w:w="4731" w:type="dxa"/>
            <w:tcBorders>
              <w:top w:val="single" w:sz="4" w:space="0" w:color="000000"/>
              <w:bottom w:val="single" w:sz="4" w:space="0" w:color="000000"/>
            </w:tcBorders>
          </w:tcPr>
          <w:p w14:paraId="2D9B26E8" w14:textId="77777777" w:rsidR="00D40237" w:rsidRPr="00A7182A" w:rsidRDefault="00D40237" w:rsidP="00A07B04">
            <w:pPr>
              <w:pStyle w:val="TableParagraph"/>
              <w:ind w:left="189" w:right="102"/>
              <w:jc w:val="both"/>
              <w:rPr>
                <w:shd w:val="clear" w:color="auto" w:fill="FFFFFF"/>
                <w:lang w:val="id-ID"/>
              </w:rPr>
            </w:pPr>
            <w:r w:rsidRPr="00A7182A">
              <w:rPr>
                <w:lang w:val="id-ID"/>
              </w:rPr>
              <w:t>kegiatan peningkatan kesadaran terkait stunting, dapat disimpulkan bahwa masyarakat Desa Limau Manis perlu lebih waspada dalam mencegah stunting agar masyarakat sekitar terlindungi dari penyakit ini. Dalam penanganan stunting, orang tua dapat mememnuhi kebutuhan gizi anak baik pada saat masih dalam masa kandungan maupun pasca melahirkan.</w:t>
            </w:r>
          </w:p>
        </w:tc>
      </w:tr>
      <w:tr w:rsidR="00D40237" w:rsidRPr="00732FF6" w14:paraId="041C4081" w14:textId="77777777" w:rsidTr="00732FF6">
        <w:trPr>
          <w:trHeight w:val="2132"/>
        </w:trPr>
        <w:tc>
          <w:tcPr>
            <w:tcW w:w="419" w:type="dxa"/>
            <w:tcBorders>
              <w:top w:val="single" w:sz="4" w:space="0" w:color="000000"/>
              <w:bottom w:val="single" w:sz="4" w:space="0" w:color="000000"/>
            </w:tcBorders>
          </w:tcPr>
          <w:p w14:paraId="3FA27F17" w14:textId="77777777" w:rsidR="00D40237" w:rsidRPr="005C6F62" w:rsidRDefault="00D40237" w:rsidP="00CE1DA6">
            <w:pPr>
              <w:pStyle w:val="TableParagraph"/>
              <w:spacing w:line="226" w:lineRule="exact"/>
              <w:ind w:left="107"/>
              <w:rPr>
                <w:spacing w:val="-10"/>
                <w:sz w:val="20"/>
                <w:lang w:val="id-ID"/>
              </w:rPr>
            </w:pPr>
            <w:r>
              <w:rPr>
                <w:spacing w:val="-10"/>
                <w:sz w:val="20"/>
                <w:lang w:val="id-ID"/>
              </w:rPr>
              <w:t>21</w:t>
            </w:r>
          </w:p>
        </w:tc>
        <w:tc>
          <w:tcPr>
            <w:tcW w:w="2771" w:type="dxa"/>
            <w:tcBorders>
              <w:top w:val="single" w:sz="4" w:space="0" w:color="000000"/>
              <w:bottom w:val="single" w:sz="4" w:space="0" w:color="000000"/>
            </w:tcBorders>
          </w:tcPr>
          <w:p w14:paraId="57F2727D" w14:textId="77777777" w:rsidR="00D40237" w:rsidRPr="00612D80" w:rsidRDefault="00612D80" w:rsidP="00CC030A">
            <w:pPr>
              <w:pStyle w:val="TableParagraph"/>
              <w:ind w:left="0" w:right="264"/>
              <w:rPr>
                <w:sz w:val="20"/>
                <w:lang w:val="fi-FI"/>
              </w:rPr>
            </w:pPr>
            <w:r w:rsidRPr="00612D80">
              <w:rPr>
                <w:lang w:val="fi-FI"/>
              </w:rPr>
              <w:t>Perilaku Konsumsi Makanan Cepat Saji Pada Remaja Dan Dampaknya Bagi Kesehatan</w:t>
            </w:r>
          </w:p>
        </w:tc>
        <w:tc>
          <w:tcPr>
            <w:tcW w:w="2474" w:type="dxa"/>
            <w:tcBorders>
              <w:top w:val="single" w:sz="4" w:space="0" w:color="000000"/>
              <w:bottom w:val="single" w:sz="4" w:space="0" w:color="000000"/>
            </w:tcBorders>
          </w:tcPr>
          <w:p w14:paraId="0B1F1D26" w14:textId="77777777" w:rsidR="00D40237" w:rsidRPr="00612D80" w:rsidRDefault="007A2660" w:rsidP="0098662D">
            <w:pPr>
              <w:pStyle w:val="TableParagraph"/>
              <w:spacing w:line="226" w:lineRule="exact"/>
              <w:ind w:left="172"/>
              <w:rPr>
                <w:sz w:val="20"/>
                <w:lang w:val="id-ID"/>
              </w:rPr>
            </w:pPr>
            <w:r>
              <w:rPr>
                <w:lang w:val="fi-FI"/>
              </w:rPr>
              <w:t>Nuri Andriani</w:t>
            </w:r>
            <w:r>
              <w:rPr>
                <w:lang w:val="id-ID"/>
              </w:rPr>
              <w:t>,</w:t>
            </w:r>
            <w:r>
              <w:rPr>
                <w:lang w:val="fi-FI"/>
              </w:rPr>
              <w:t xml:space="preserve"> Ambia Nurdin, Ully Fitria, Kiki Asrifa Dinen, Reza Kurnia</w:t>
            </w:r>
            <w:r w:rsidR="00612D80">
              <w:rPr>
                <w:lang w:val="id-ID"/>
              </w:rPr>
              <w:t xml:space="preserve"> (2023)</w:t>
            </w:r>
          </w:p>
        </w:tc>
        <w:tc>
          <w:tcPr>
            <w:tcW w:w="4731" w:type="dxa"/>
            <w:tcBorders>
              <w:top w:val="single" w:sz="4" w:space="0" w:color="000000"/>
              <w:bottom w:val="single" w:sz="4" w:space="0" w:color="000000"/>
            </w:tcBorders>
          </w:tcPr>
          <w:p w14:paraId="43ADF852" w14:textId="77777777" w:rsidR="00D40237" w:rsidRPr="00074B52" w:rsidRDefault="00074B52" w:rsidP="00A07B04">
            <w:pPr>
              <w:pStyle w:val="TableParagraph"/>
              <w:ind w:left="189" w:right="102"/>
              <w:jc w:val="both"/>
              <w:rPr>
                <w:shd w:val="clear" w:color="auto" w:fill="FFFFFF"/>
                <w:lang w:val="fi-FI"/>
              </w:rPr>
            </w:pPr>
            <w:r w:rsidRPr="00074B52">
              <w:rPr>
                <w:lang w:val="fi-FI"/>
              </w:rPr>
              <w:t>Makanan cepat saji merupakan makanan yang kurang baik bagi remaja apabila dikonsumsi terlalu sering. Banyaknya remaja yang mengonsumsi makanan cepat saji disebabkan karena beberapa faktor, diantaranya adalah pengetahuan, pengaruh teman sebaya, tempat nyaman untuk berkumpul, cepat dan praktis, uang saku, hargayang murah, dan brand dari makanan cepat saji.</w:t>
            </w:r>
          </w:p>
        </w:tc>
      </w:tr>
      <w:tr w:rsidR="00D40237" w:rsidRPr="00732FF6" w14:paraId="31AE61FA" w14:textId="77777777" w:rsidTr="00732FF6">
        <w:trPr>
          <w:trHeight w:val="2132"/>
        </w:trPr>
        <w:tc>
          <w:tcPr>
            <w:tcW w:w="419" w:type="dxa"/>
            <w:tcBorders>
              <w:top w:val="single" w:sz="4" w:space="0" w:color="000000"/>
              <w:bottom w:val="single" w:sz="4" w:space="0" w:color="000000"/>
            </w:tcBorders>
          </w:tcPr>
          <w:p w14:paraId="4AE338C1" w14:textId="77777777" w:rsidR="00D40237" w:rsidRPr="005C6F62" w:rsidRDefault="00D40237" w:rsidP="00CE1DA6">
            <w:pPr>
              <w:pStyle w:val="TableParagraph"/>
              <w:spacing w:line="226" w:lineRule="exact"/>
              <w:ind w:left="107"/>
              <w:rPr>
                <w:spacing w:val="-10"/>
                <w:sz w:val="20"/>
                <w:lang w:val="id-ID"/>
              </w:rPr>
            </w:pPr>
            <w:r>
              <w:rPr>
                <w:spacing w:val="-10"/>
                <w:sz w:val="20"/>
                <w:lang w:val="id-ID"/>
              </w:rPr>
              <w:t>22</w:t>
            </w:r>
          </w:p>
        </w:tc>
        <w:tc>
          <w:tcPr>
            <w:tcW w:w="2771" w:type="dxa"/>
            <w:tcBorders>
              <w:top w:val="single" w:sz="4" w:space="0" w:color="000000"/>
              <w:bottom w:val="single" w:sz="4" w:space="0" w:color="000000"/>
            </w:tcBorders>
          </w:tcPr>
          <w:p w14:paraId="0A051E2E" w14:textId="77777777" w:rsidR="00D40237" w:rsidRPr="00074B52" w:rsidRDefault="00074B52" w:rsidP="00CC030A">
            <w:pPr>
              <w:pStyle w:val="TableParagraph"/>
              <w:ind w:left="0" w:right="264"/>
              <w:rPr>
                <w:sz w:val="20"/>
                <w:lang w:val="fi-FI"/>
              </w:rPr>
            </w:pPr>
            <w:r w:rsidRPr="00074B52">
              <w:rPr>
                <w:lang w:val="fi-FI"/>
              </w:rPr>
              <w:t>Makan Sehat, Tumbuh Cerdas: Panduan Praktis Gizi Untuk Orangtua Modern</w:t>
            </w:r>
          </w:p>
        </w:tc>
        <w:tc>
          <w:tcPr>
            <w:tcW w:w="2474" w:type="dxa"/>
            <w:tcBorders>
              <w:top w:val="single" w:sz="4" w:space="0" w:color="000000"/>
              <w:bottom w:val="single" w:sz="4" w:space="0" w:color="000000"/>
            </w:tcBorders>
          </w:tcPr>
          <w:p w14:paraId="01638AEE" w14:textId="77777777" w:rsidR="00D40237" w:rsidRPr="00074B52" w:rsidRDefault="00074B52" w:rsidP="0098662D">
            <w:pPr>
              <w:pStyle w:val="TableParagraph"/>
              <w:spacing w:line="226" w:lineRule="exact"/>
              <w:ind w:left="172"/>
              <w:rPr>
                <w:sz w:val="20"/>
                <w:lang w:val="id-ID"/>
              </w:rPr>
            </w:pPr>
            <w:r>
              <w:t>Haniya</w:t>
            </w:r>
            <w:r>
              <w:rPr>
                <w:lang w:val="id-ID"/>
              </w:rPr>
              <w:t xml:space="preserve">, </w:t>
            </w:r>
            <w:proofErr w:type="spellStart"/>
            <w:r>
              <w:t>Rachma</w:t>
            </w:r>
            <w:proofErr w:type="spellEnd"/>
            <w:r>
              <w:t xml:space="preserve"> </w:t>
            </w:r>
            <w:proofErr w:type="spellStart"/>
            <w:r>
              <w:t>Hasibuan</w:t>
            </w:r>
            <w:proofErr w:type="spellEnd"/>
            <w:r>
              <w:rPr>
                <w:lang w:val="id-ID"/>
              </w:rPr>
              <w:t xml:space="preserve"> (2025)</w:t>
            </w:r>
          </w:p>
        </w:tc>
        <w:tc>
          <w:tcPr>
            <w:tcW w:w="4731" w:type="dxa"/>
            <w:tcBorders>
              <w:top w:val="single" w:sz="4" w:space="0" w:color="000000"/>
              <w:bottom w:val="single" w:sz="4" w:space="0" w:color="000000"/>
            </w:tcBorders>
          </w:tcPr>
          <w:p w14:paraId="62D5731F" w14:textId="77777777" w:rsidR="00D40237" w:rsidRPr="00074B52" w:rsidRDefault="00074B52" w:rsidP="00A07B04">
            <w:pPr>
              <w:pStyle w:val="TableParagraph"/>
              <w:ind w:left="189" w:right="102"/>
              <w:jc w:val="both"/>
              <w:rPr>
                <w:sz w:val="24"/>
                <w:szCs w:val="24"/>
                <w:lang w:val="id-ID"/>
              </w:rPr>
            </w:pPr>
            <w:r w:rsidRPr="00074B52">
              <w:rPr>
                <w:lang w:val="id-ID"/>
              </w:rPr>
              <w:t>menyoroti pengaruh signifikan gizi terhadap perkembangan fisik, kognitif, dan kesehatan anak jangka panjang. Kompleksitas tantangan seperti perubahan pola konsumsi, urbanisasi, dan dampak teknologi digital membutuhkan pendekatan multidimensional yang melibatkan aspek nutrisi, psikologi, dan teknologi.</w:t>
            </w:r>
          </w:p>
        </w:tc>
      </w:tr>
      <w:tr w:rsidR="00D40237" w:rsidRPr="00732FF6" w14:paraId="4193E3BA" w14:textId="77777777" w:rsidTr="00732FF6">
        <w:trPr>
          <w:trHeight w:val="2159"/>
        </w:trPr>
        <w:tc>
          <w:tcPr>
            <w:tcW w:w="419" w:type="dxa"/>
            <w:tcBorders>
              <w:top w:val="single" w:sz="4" w:space="0" w:color="000000"/>
              <w:bottom w:val="single" w:sz="4" w:space="0" w:color="000000"/>
            </w:tcBorders>
          </w:tcPr>
          <w:p w14:paraId="09F1807A" w14:textId="77777777" w:rsidR="00D40237" w:rsidRPr="005C6F62" w:rsidRDefault="00D40237" w:rsidP="00CE1DA6">
            <w:pPr>
              <w:pStyle w:val="TableParagraph"/>
              <w:spacing w:line="226" w:lineRule="exact"/>
              <w:ind w:left="107"/>
              <w:rPr>
                <w:spacing w:val="-10"/>
                <w:sz w:val="20"/>
                <w:lang w:val="id-ID"/>
              </w:rPr>
            </w:pPr>
            <w:r>
              <w:rPr>
                <w:spacing w:val="-10"/>
                <w:sz w:val="20"/>
                <w:lang w:val="id-ID"/>
              </w:rPr>
              <w:t>23</w:t>
            </w:r>
          </w:p>
        </w:tc>
        <w:tc>
          <w:tcPr>
            <w:tcW w:w="2771" w:type="dxa"/>
            <w:tcBorders>
              <w:top w:val="single" w:sz="4" w:space="0" w:color="000000"/>
              <w:bottom w:val="single" w:sz="4" w:space="0" w:color="000000"/>
            </w:tcBorders>
          </w:tcPr>
          <w:p w14:paraId="10DA74D5" w14:textId="77777777" w:rsidR="00D40237" w:rsidRPr="00074B52" w:rsidRDefault="00074B52" w:rsidP="00CC030A">
            <w:pPr>
              <w:pStyle w:val="TableParagraph"/>
              <w:ind w:left="0" w:right="264"/>
              <w:rPr>
                <w:sz w:val="20"/>
                <w:lang w:val="id-ID"/>
              </w:rPr>
            </w:pPr>
            <w:r w:rsidRPr="00074B52">
              <w:rPr>
                <w:lang w:val="id-ID"/>
              </w:rPr>
              <w:t>Hubungan Gizi Dengan Perkembangan Kognitif Anak Usia Dini Di Paud Al Islamiyah Kecamatan Kramat Jati Jakarta Timur</w:t>
            </w:r>
          </w:p>
        </w:tc>
        <w:tc>
          <w:tcPr>
            <w:tcW w:w="2474" w:type="dxa"/>
            <w:tcBorders>
              <w:top w:val="single" w:sz="4" w:space="0" w:color="000000"/>
              <w:bottom w:val="single" w:sz="4" w:space="0" w:color="000000"/>
            </w:tcBorders>
          </w:tcPr>
          <w:p w14:paraId="27C0BECF" w14:textId="77777777" w:rsidR="00D40237" w:rsidRPr="00074B52" w:rsidRDefault="00074B52" w:rsidP="0098662D">
            <w:pPr>
              <w:pStyle w:val="TableParagraph"/>
              <w:spacing w:line="226" w:lineRule="exact"/>
              <w:ind w:left="172"/>
              <w:rPr>
                <w:sz w:val="20"/>
                <w:lang w:val="id-ID"/>
              </w:rPr>
            </w:pPr>
            <w:r w:rsidRPr="00074B52">
              <w:rPr>
                <w:lang w:val="id-ID"/>
              </w:rPr>
              <w:t xml:space="preserve">Akhmad </w:t>
            </w:r>
            <w:r w:rsidR="007A2660">
              <w:rPr>
                <w:lang w:val="id-ID"/>
              </w:rPr>
              <w:t>Subkhi Ramadani , Yuni Sahrani</w:t>
            </w:r>
            <w:r>
              <w:rPr>
                <w:lang w:val="id-ID"/>
              </w:rPr>
              <w:t xml:space="preserve"> (2023)</w:t>
            </w:r>
          </w:p>
        </w:tc>
        <w:tc>
          <w:tcPr>
            <w:tcW w:w="4731" w:type="dxa"/>
            <w:tcBorders>
              <w:top w:val="single" w:sz="4" w:space="0" w:color="000000"/>
              <w:bottom w:val="single" w:sz="4" w:space="0" w:color="000000"/>
            </w:tcBorders>
          </w:tcPr>
          <w:p w14:paraId="2864E437" w14:textId="77777777" w:rsidR="00D40237" w:rsidRPr="00074B52" w:rsidRDefault="00074B52" w:rsidP="00A07B04">
            <w:pPr>
              <w:pStyle w:val="TableParagraph"/>
              <w:ind w:left="189" w:right="102"/>
              <w:jc w:val="both"/>
              <w:rPr>
                <w:lang w:val="id-ID"/>
              </w:rPr>
            </w:pPr>
            <w:r w:rsidRPr="00074B52">
              <w:rPr>
                <w:lang w:val="id-ID"/>
              </w:rPr>
              <w:t>hubungan positif antara gizi dengan perkembangan kognitif anak di PAUD Al Islamiyah Kecamatan Kramat Jati Jakarta Timur dapat dilihat dari nilai yaitu 0,913. Dimana dilihat pada nilai r Tabel product moment pada N= 15 menunjukan nilai r pada taraf signifikan 5% = 0,514 dengan demikian dapat diketahui bahwa r hitung lebih besar dari pada r tabel atau 0,913 &gt; 0,514 yang berarti ada korelasi (hubungan) yang signifikan antara gizi dengan perkembangan kognitif anak di PAUD Al Islamiyah Kecamatan Kramat Jati Jakarta Timur.</w:t>
            </w:r>
          </w:p>
        </w:tc>
      </w:tr>
      <w:tr w:rsidR="00D40237" w:rsidRPr="00732FF6" w14:paraId="44134486" w14:textId="77777777" w:rsidTr="00732FF6">
        <w:trPr>
          <w:trHeight w:val="2159"/>
        </w:trPr>
        <w:tc>
          <w:tcPr>
            <w:tcW w:w="419" w:type="dxa"/>
            <w:tcBorders>
              <w:top w:val="single" w:sz="4" w:space="0" w:color="000000"/>
              <w:bottom w:val="single" w:sz="4" w:space="0" w:color="000000"/>
            </w:tcBorders>
          </w:tcPr>
          <w:p w14:paraId="619436ED" w14:textId="77777777" w:rsidR="00D40237" w:rsidRDefault="00D40237" w:rsidP="00CE1DA6">
            <w:pPr>
              <w:pStyle w:val="TableParagraph"/>
              <w:spacing w:line="226" w:lineRule="exact"/>
              <w:ind w:left="107"/>
              <w:rPr>
                <w:spacing w:val="-10"/>
                <w:sz w:val="20"/>
                <w:lang w:val="id-ID"/>
              </w:rPr>
            </w:pPr>
            <w:r>
              <w:rPr>
                <w:spacing w:val="-10"/>
                <w:sz w:val="20"/>
                <w:lang w:val="id-ID"/>
              </w:rPr>
              <w:t>24</w:t>
            </w:r>
          </w:p>
        </w:tc>
        <w:tc>
          <w:tcPr>
            <w:tcW w:w="2771" w:type="dxa"/>
            <w:tcBorders>
              <w:top w:val="single" w:sz="4" w:space="0" w:color="000000"/>
              <w:bottom w:val="single" w:sz="4" w:space="0" w:color="000000"/>
            </w:tcBorders>
          </w:tcPr>
          <w:p w14:paraId="0E0C1292" w14:textId="77777777" w:rsidR="00D40237" w:rsidRPr="0071298C" w:rsidRDefault="0071298C" w:rsidP="00CC030A">
            <w:pPr>
              <w:pStyle w:val="TableParagraph"/>
              <w:ind w:left="0" w:right="264"/>
              <w:rPr>
                <w:sz w:val="20"/>
                <w:lang w:val="id-ID"/>
              </w:rPr>
            </w:pPr>
            <w:r w:rsidRPr="0071298C">
              <w:rPr>
                <w:lang w:val="id-ID"/>
              </w:rPr>
              <w:t>Dampak Mengkonsumsi Monosodium Glutamat (Msg) Dalam Perkembangan Otak Anak</w:t>
            </w:r>
          </w:p>
        </w:tc>
        <w:tc>
          <w:tcPr>
            <w:tcW w:w="2474" w:type="dxa"/>
            <w:tcBorders>
              <w:top w:val="single" w:sz="4" w:space="0" w:color="000000"/>
              <w:bottom w:val="single" w:sz="4" w:space="0" w:color="000000"/>
            </w:tcBorders>
          </w:tcPr>
          <w:p w14:paraId="003110CF" w14:textId="77777777" w:rsidR="00D40237" w:rsidRPr="0071298C" w:rsidRDefault="0071298C" w:rsidP="0098662D">
            <w:pPr>
              <w:pStyle w:val="TableParagraph"/>
              <w:spacing w:line="226" w:lineRule="exact"/>
              <w:ind w:left="172"/>
              <w:rPr>
                <w:sz w:val="20"/>
                <w:lang w:val="id-ID"/>
              </w:rPr>
            </w:pPr>
            <w:r w:rsidRPr="0071298C">
              <w:rPr>
                <w:lang w:val="fi-FI"/>
              </w:rPr>
              <w:t>Diva Lat</w:t>
            </w:r>
            <w:r w:rsidR="007A2660">
              <w:rPr>
                <w:lang w:val="fi-FI"/>
              </w:rPr>
              <w:t>ifah Rochmah, Elisa Tri Utami</w:t>
            </w:r>
            <w:r>
              <w:rPr>
                <w:lang w:val="id-ID"/>
              </w:rPr>
              <w:t xml:space="preserve"> (2022)</w:t>
            </w:r>
          </w:p>
        </w:tc>
        <w:tc>
          <w:tcPr>
            <w:tcW w:w="4731" w:type="dxa"/>
            <w:tcBorders>
              <w:top w:val="single" w:sz="4" w:space="0" w:color="000000"/>
              <w:bottom w:val="single" w:sz="4" w:space="0" w:color="000000"/>
            </w:tcBorders>
          </w:tcPr>
          <w:p w14:paraId="755E774A" w14:textId="77777777" w:rsidR="00D40237" w:rsidRPr="0071298C" w:rsidRDefault="0071298C" w:rsidP="00A07B04">
            <w:pPr>
              <w:pStyle w:val="TableParagraph"/>
              <w:ind w:left="189" w:right="102"/>
              <w:jc w:val="both"/>
              <w:rPr>
                <w:lang w:val="id-ID"/>
              </w:rPr>
            </w:pPr>
            <w:r w:rsidRPr="0071298C">
              <w:rPr>
                <w:lang w:val="id-ID"/>
              </w:rPr>
              <w:t>dampak Monosodium Glutamat dalam perkembangan otak anak dapat disimpulkan bahwa Monosodium Glutamat dapat menimbulkan dampak negatif bagi kesehatan jika dikonsumsi berlebihan. Dampak negatif tersebut diantaranya adalah chinese restaurant syndrom, kerusakan sel saraf, asma, obesitas dan kegemukan, sakit kepala dan hipertensi, kerusakan sel, serta kerusakan ginjal dan depresi.</w:t>
            </w:r>
          </w:p>
        </w:tc>
      </w:tr>
      <w:tr w:rsidR="00D40237" w:rsidRPr="00CC4D7B" w14:paraId="512D2C2A" w14:textId="77777777" w:rsidTr="00732FF6">
        <w:trPr>
          <w:trHeight w:val="2717"/>
        </w:trPr>
        <w:tc>
          <w:tcPr>
            <w:tcW w:w="419" w:type="dxa"/>
            <w:tcBorders>
              <w:top w:val="single" w:sz="4" w:space="0" w:color="000000"/>
              <w:bottom w:val="single" w:sz="4" w:space="0" w:color="auto"/>
            </w:tcBorders>
          </w:tcPr>
          <w:p w14:paraId="3238AD76" w14:textId="77777777" w:rsidR="00D40237" w:rsidRPr="005C6F62" w:rsidRDefault="00D40237" w:rsidP="00CE1DA6">
            <w:pPr>
              <w:pStyle w:val="TableParagraph"/>
              <w:spacing w:line="226" w:lineRule="exact"/>
              <w:ind w:left="107"/>
              <w:rPr>
                <w:spacing w:val="-10"/>
                <w:sz w:val="20"/>
                <w:lang w:val="id-ID"/>
              </w:rPr>
            </w:pPr>
            <w:r>
              <w:rPr>
                <w:spacing w:val="-10"/>
                <w:sz w:val="20"/>
                <w:lang w:val="id-ID"/>
              </w:rPr>
              <w:t>25</w:t>
            </w:r>
          </w:p>
        </w:tc>
        <w:tc>
          <w:tcPr>
            <w:tcW w:w="2771" w:type="dxa"/>
            <w:tcBorders>
              <w:top w:val="single" w:sz="4" w:space="0" w:color="000000"/>
              <w:bottom w:val="single" w:sz="4" w:space="0" w:color="auto"/>
            </w:tcBorders>
            <w:shd w:val="clear" w:color="auto" w:fill="auto"/>
          </w:tcPr>
          <w:p w14:paraId="4363471B" w14:textId="77777777" w:rsidR="00CC4D7B" w:rsidRPr="00CC4D7B" w:rsidRDefault="00CC4D7B" w:rsidP="00CC4D7B">
            <w:pPr>
              <w:pStyle w:val="Judul"/>
              <w:spacing w:before="0" w:after="0"/>
              <w:jc w:val="left"/>
              <w:rPr>
                <w:rFonts w:ascii="Times New Roman" w:hAnsi="Times New Roman" w:cs="Times New Roman"/>
                <w:b w:val="0"/>
                <w:sz w:val="22"/>
                <w:szCs w:val="22"/>
                <w:lang w:val="fi-FI"/>
              </w:rPr>
            </w:pPr>
            <w:r w:rsidRPr="00CC4D7B">
              <w:rPr>
                <w:rFonts w:ascii="Times New Roman" w:hAnsi="Times New Roman" w:cs="Times New Roman"/>
                <w:b w:val="0"/>
                <w:sz w:val="22"/>
                <w:szCs w:val="22"/>
                <w:lang w:val="fi-FI"/>
              </w:rPr>
              <w:t xml:space="preserve">Pemberdayaan Masyarakat Tentang Cara Mendeteksi Monosodium Glutamat Pada Makanan Dan Dampaknya </w:t>
            </w:r>
          </w:p>
          <w:p w14:paraId="52ABBC56" w14:textId="77777777" w:rsidR="00CC4D7B" w:rsidRDefault="00CC4D7B" w:rsidP="00CC4D7B">
            <w:pPr>
              <w:pStyle w:val="Judul"/>
              <w:spacing w:before="0" w:after="0"/>
              <w:jc w:val="left"/>
              <w:rPr>
                <w:sz w:val="24"/>
                <w:szCs w:val="24"/>
                <w:lang w:val="en-US"/>
              </w:rPr>
            </w:pPr>
            <w:proofErr w:type="spellStart"/>
            <w:r w:rsidRPr="00CC4D7B">
              <w:rPr>
                <w:rFonts w:ascii="Times New Roman" w:hAnsi="Times New Roman" w:cs="Times New Roman"/>
                <w:b w:val="0"/>
                <w:sz w:val="22"/>
                <w:szCs w:val="22"/>
              </w:rPr>
              <w:t>Terhadap</w:t>
            </w:r>
            <w:proofErr w:type="spellEnd"/>
            <w:r w:rsidRPr="00CC4D7B">
              <w:rPr>
                <w:rFonts w:ascii="Times New Roman" w:hAnsi="Times New Roman" w:cs="Times New Roman"/>
                <w:b w:val="0"/>
                <w:sz w:val="22"/>
                <w:szCs w:val="22"/>
              </w:rPr>
              <w:t xml:space="preserve"> Kesehatan</w:t>
            </w:r>
          </w:p>
          <w:p w14:paraId="21650DCE" w14:textId="77777777" w:rsidR="00D40237" w:rsidRPr="00CC4D7B" w:rsidRDefault="00D40237" w:rsidP="00CC4D7B">
            <w:pPr>
              <w:rPr>
                <w:sz w:val="20"/>
                <w:lang w:val="id-ID"/>
              </w:rPr>
            </w:pPr>
          </w:p>
        </w:tc>
        <w:tc>
          <w:tcPr>
            <w:tcW w:w="2474" w:type="dxa"/>
            <w:tcBorders>
              <w:top w:val="single" w:sz="4" w:space="0" w:color="000000"/>
              <w:bottom w:val="single" w:sz="4" w:space="0" w:color="auto"/>
            </w:tcBorders>
          </w:tcPr>
          <w:p w14:paraId="3CCF5427" w14:textId="77777777" w:rsidR="00CC4D7B" w:rsidRPr="00CC4D7B" w:rsidRDefault="00CC4D7B" w:rsidP="00CC4D7B">
            <w:pPr>
              <w:pStyle w:val="Penulis"/>
              <w:spacing w:before="0" w:after="0"/>
              <w:contextualSpacing/>
              <w:jc w:val="left"/>
              <w:rPr>
                <w:rFonts w:ascii="Times New Roman" w:hAnsi="Times New Roman"/>
                <w:szCs w:val="22"/>
                <w:lang w:val="id-ID"/>
              </w:rPr>
            </w:pPr>
            <w:proofErr w:type="spellStart"/>
            <w:r w:rsidRPr="00CC4D7B">
              <w:rPr>
                <w:rFonts w:ascii="Times New Roman" w:hAnsi="Times New Roman"/>
                <w:bCs/>
                <w:szCs w:val="22"/>
              </w:rPr>
              <w:t>Jangga</w:t>
            </w:r>
            <w:proofErr w:type="spellEnd"/>
            <w:r w:rsidRPr="00CC4D7B">
              <w:rPr>
                <w:rFonts w:ascii="Times New Roman" w:hAnsi="Times New Roman"/>
                <w:szCs w:val="22"/>
                <w:lang w:val="id-ID"/>
              </w:rPr>
              <w:t xml:space="preserve">, </w:t>
            </w:r>
            <w:proofErr w:type="spellStart"/>
            <w:r w:rsidRPr="00CC4D7B">
              <w:rPr>
                <w:rFonts w:ascii="Times New Roman" w:hAnsi="Times New Roman"/>
                <w:bCs/>
                <w:szCs w:val="22"/>
              </w:rPr>
              <w:t>Saparuddin</w:t>
            </w:r>
            <w:proofErr w:type="spellEnd"/>
            <w:r w:rsidRPr="00CC4D7B">
              <w:rPr>
                <w:rFonts w:ascii="Times New Roman" w:hAnsi="Times New Roman"/>
                <w:bCs/>
                <w:szCs w:val="22"/>
              </w:rPr>
              <w:t xml:space="preserve"> Latu</w:t>
            </w:r>
            <w:r w:rsidRPr="00CC4D7B">
              <w:rPr>
                <w:rFonts w:ascii="Times New Roman" w:hAnsi="Times New Roman"/>
                <w:szCs w:val="22"/>
              </w:rPr>
              <w:t xml:space="preserve">, </w:t>
            </w:r>
            <w:proofErr w:type="spellStart"/>
            <w:r w:rsidRPr="00CC4D7B">
              <w:rPr>
                <w:rFonts w:ascii="Times New Roman" w:hAnsi="Times New Roman"/>
                <w:szCs w:val="22"/>
              </w:rPr>
              <w:t>Nining</w:t>
            </w:r>
            <w:proofErr w:type="spellEnd"/>
            <w:r w:rsidRPr="00CC4D7B">
              <w:rPr>
                <w:rFonts w:ascii="Times New Roman" w:hAnsi="Times New Roman"/>
                <w:szCs w:val="22"/>
              </w:rPr>
              <w:t xml:space="preserve"> Ade Ningsih, </w:t>
            </w:r>
            <w:proofErr w:type="spellStart"/>
            <w:r w:rsidRPr="00CC4D7B">
              <w:rPr>
                <w:rFonts w:ascii="Times New Roman" w:hAnsi="Times New Roman"/>
                <w:szCs w:val="22"/>
              </w:rPr>
              <w:t>Rosdiana</w:t>
            </w:r>
            <w:proofErr w:type="spellEnd"/>
            <w:r w:rsidR="00EC1E71">
              <w:rPr>
                <w:rFonts w:ascii="Times New Roman" w:hAnsi="Times New Roman"/>
                <w:szCs w:val="22"/>
                <w:lang w:val="id-ID"/>
              </w:rPr>
              <w:t xml:space="preserve"> </w:t>
            </w:r>
            <w:r>
              <w:rPr>
                <w:rFonts w:ascii="Times New Roman" w:hAnsi="Times New Roman"/>
                <w:szCs w:val="22"/>
                <w:lang w:val="id-ID"/>
              </w:rPr>
              <w:t>(2022)</w:t>
            </w:r>
          </w:p>
          <w:p w14:paraId="78DC3E79" w14:textId="77777777" w:rsidR="00D40237" w:rsidRPr="00CC4D7B" w:rsidRDefault="00D40237" w:rsidP="00CE1DA6">
            <w:pPr>
              <w:pStyle w:val="TableParagraph"/>
              <w:spacing w:line="226" w:lineRule="exact"/>
              <w:ind w:left="123"/>
              <w:rPr>
                <w:sz w:val="20"/>
                <w:lang w:val="en-US"/>
              </w:rPr>
            </w:pPr>
          </w:p>
        </w:tc>
        <w:tc>
          <w:tcPr>
            <w:tcW w:w="4731" w:type="dxa"/>
            <w:tcBorders>
              <w:top w:val="single" w:sz="4" w:space="0" w:color="000000"/>
              <w:bottom w:val="single" w:sz="4" w:space="0" w:color="auto"/>
            </w:tcBorders>
          </w:tcPr>
          <w:p w14:paraId="34558DC9" w14:textId="77777777" w:rsidR="00D40237" w:rsidRPr="005C6F62" w:rsidRDefault="00CC4D7B" w:rsidP="00A07B04">
            <w:pPr>
              <w:pStyle w:val="TableParagraph"/>
              <w:ind w:left="189" w:right="102"/>
              <w:jc w:val="both"/>
              <w:rPr>
                <w:lang w:val="id-ID"/>
              </w:rPr>
            </w:pPr>
            <w:r>
              <w:rPr>
                <w:rFonts w:cs="Arial"/>
                <w:szCs w:val="20"/>
              </w:rPr>
              <w:t xml:space="preserve">Hasil </w:t>
            </w:r>
            <w:proofErr w:type="spellStart"/>
            <w:r>
              <w:rPr>
                <w:rFonts w:cs="Arial"/>
                <w:szCs w:val="20"/>
              </w:rPr>
              <w:t>pemeriksaan</w:t>
            </w:r>
            <w:proofErr w:type="spellEnd"/>
            <w:r>
              <w:rPr>
                <w:rFonts w:cs="Arial"/>
                <w:szCs w:val="20"/>
              </w:rPr>
              <w:t xml:space="preserve"> yang </w:t>
            </w:r>
            <w:proofErr w:type="spellStart"/>
            <w:r>
              <w:rPr>
                <w:rFonts w:cs="Arial"/>
                <w:szCs w:val="20"/>
              </w:rPr>
              <w:t>telah</w:t>
            </w:r>
            <w:proofErr w:type="spellEnd"/>
            <w:r>
              <w:rPr>
                <w:rFonts w:cs="Arial"/>
                <w:szCs w:val="20"/>
              </w:rPr>
              <w:t xml:space="preserve"> </w:t>
            </w:r>
            <w:proofErr w:type="spellStart"/>
            <w:r>
              <w:rPr>
                <w:rFonts w:cs="Arial"/>
                <w:szCs w:val="20"/>
              </w:rPr>
              <w:t>dilakukan</w:t>
            </w:r>
            <w:proofErr w:type="spellEnd"/>
            <w:r>
              <w:rPr>
                <w:rFonts w:cs="Arial"/>
                <w:szCs w:val="20"/>
              </w:rPr>
              <w:t xml:space="preserve"> </w:t>
            </w:r>
            <w:proofErr w:type="spellStart"/>
            <w:r>
              <w:rPr>
                <w:rFonts w:cs="Arial"/>
                <w:szCs w:val="20"/>
              </w:rPr>
              <w:t>menunjukkan</w:t>
            </w:r>
            <w:proofErr w:type="spellEnd"/>
            <w:r>
              <w:rPr>
                <w:rFonts w:cs="Arial"/>
                <w:szCs w:val="20"/>
              </w:rPr>
              <w:t xml:space="preserve"> </w:t>
            </w:r>
            <w:proofErr w:type="spellStart"/>
            <w:r>
              <w:rPr>
                <w:rFonts w:cs="Arial"/>
                <w:szCs w:val="20"/>
              </w:rPr>
              <w:t>bahwa</w:t>
            </w:r>
            <w:proofErr w:type="spellEnd"/>
            <w:r>
              <w:rPr>
                <w:rFonts w:cs="Arial"/>
                <w:szCs w:val="20"/>
              </w:rPr>
              <w:t xml:space="preserve"> </w:t>
            </w:r>
            <w:proofErr w:type="spellStart"/>
            <w:r>
              <w:rPr>
                <w:rFonts w:cs="Arial"/>
                <w:szCs w:val="20"/>
              </w:rPr>
              <w:t>makanan</w:t>
            </w:r>
            <w:proofErr w:type="spellEnd"/>
            <w:r>
              <w:rPr>
                <w:rFonts w:cs="Arial"/>
                <w:szCs w:val="20"/>
              </w:rPr>
              <w:t xml:space="preserve"> </w:t>
            </w:r>
            <w:proofErr w:type="spellStart"/>
            <w:r>
              <w:rPr>
                <w:rFonts w:cs="Arial"/>
                <w:szCs w:val="20"/>
              </w:rPr>
              <w:t>bakso</w:t>
            </w:r>
            <w:proofErr w:type="spellEnd"/>
            <w:r>
              <w:rPr>
                <w:rFonts w:cs="Arial"/>
                <w:szCs w:val="20"/>
              </w:rPr>
              <w:t xml:space="preserve"> dan </w:t>
            </w:r>
            <w:proofErr w:type="spellStart"/>
            <w:r>
              <w:rPr>
                <w:rFonts w:cs="Arial"/>
                <w:szCs w:val="20"/>
              </w:rPr>
              <w:t>kuahnya</w:t>
            </w:r>
            <w:proofErr w:type="spellEnd"/>
            <w:r>
              <w:rPr>
                <w:rFonts w:cs="Arial"/>
                <w:szCs w:val="20"/>
              </w:rPr>
              <w:t xml:space="preserve">  </w:t>
            </w:r>
            <w:proofErr w:type="spellStart"/>
            <w:r>
              <w:rPr>
                <w:rFonts w:cs="Arial"/>
                <w:szCs w:val="20"/>
              </w:rPr>
              <w:t>positif</w:t>
            </w:r>
            <w:proofErr w:type="spellEnd"/>
            <w:r>
              <w:rPr>
                <w:rFonts w:cs="Arial"/>
                <w:szCs w:val="20"/>
              </w:rPr>
              <w:t xml:space="preserve"> </w:t>
            </w:r>
            <w:proofErr w:type="spellStart"/>
            <w:r>
              <w:rPr>
                <w:rFonts w:cs="Arial"/>
                <w:szCs w:val="20"/>
              </w:rPr>
              <w:t>mengandung</w:t>
            </w:r>
            <w:proofErr w:type="spellEnd"/>
            <w:r>
              <w:rPr>
                <w:rFonts w:cs="Arial"/>
                <w:szCs w:val="20"/>
              </w:rPr>
              <w:t xml:space="preserve"> MSG, </w:t>
            </w:r>
            <w:proofErr w:type="spellStart"/>
            <w:r>
              <w:rPr>
                <w:rFonts w:cs="Arial"/>
                <w:szCs w:val="20"/>
              </w:rPr>
              <w:t>dimana</w:t>
            </w:r>
            <w:proofErr w:type="spellEnd"/>
            <w:r>
              <w:rPr>
                <w:rFonts w:cs="Arial"/>
                <w:szCs w:val="20"/>
              </w:rPr>
              <w:t xml:space="preserve"> </w:t>
            </w:r>
            <w:proofErr w:type="spellStart"/>
            <w:r>
              <w:rPr>
                <w:rFonts w:cs="Arial"/>
                <w:szCs w:val="20"/>
              </w:rPr>
              <w:t>kadarnya</w:t>
            </w:r>
            <w:proofErr w:type="spellEnd"/>
            <w:r>
              <w:rPr>
                <w:rFonts w:cs="Arial"/>
                <w:szCs w:val="20"/>
              </w:rPr>
              <w:t xml:space="preserve"> </w:t>
            </w:r>
            <w:proofErr w:type="spellStart"/>
            <w:r>
              <w:rPr>
                <w:rFonts w:cs="Arial"/>
                <w:szCs w:val="20"/>
              </w:rPr>
              <w:t>dapat</w:t>
            </w:r>
            <w:proofErr w:type="spellEnd"/>
            <w:r>
              <w:rPr>
                <w:rFonts w:cs="Arial"/>
                <w:szCs w:val="20"/>
              </w:rPr>
              <w:t xml:space="preserve"> </w:t>
            </w:r>
            <w:proofErr w:type="spellStart"/>
            <w:r>
              <w:rPr>
                <w:rFonts w:cs="Arial"/>
                <w:szCs w:val="20"/>
              </w:rPr>
              <w:t>diinterpretasikan</w:t>
            </w:r>
            <w:proofErr w:type="spellEnd"/>
            <w:r>
              <w:rPr>
                <w:rFonts w:cs="Arial"/>
                <w:szCs w:val="20"/>
              </w:rPr>
              <w:t xml:space="preserve"> </w:t>
            </w:r>
            <w:proofErr w:type="spellStart"/>
            <w:r>
              <w:rPr>
                <w:rFonts w:cs="Arial"/>
                <w:szCs w:val="20"/>
              </w:rPr>
              <w:t>tinggi</w:t>
            </w:r>
            <w:proofErr w:type="spellEnd"/>
            <w:r>
              <w:rPr>
                <w:rFonts w:cs="Arial"/>
                <w:szCs w:val="20"/>
              </w:rPr>
              <w:t xml:space="preserve"> </w:t>
            </w:r>
            <w:proofErr w:type="spellStart"/>
            <w:r>
              <w:rPr>
                <w:rFonts w:cs="Arial"/>
                <w:szCs w:val="20"/>
              </w:rPr>
              <w:t>karena</w:t>
            </w:r>
            <w:proofErr w:type="spellEnd"/>
            <w:r>
              <w:rPr>
                <w:rFonts w:cs="Arial"/>
                <w:szCs w:val="20"/>
              </w:rPr>
              <w:t xml:space="preserve"> </w:t>
            </w:r>
            <w:proofErr w:type="spellStart"/>
            <w:r>
              <w:rPr>
                <w:rFonts w:cs="Arial"/>
                <w:szCs w:val="20"/>
              </w:rPr>
              <w:t>warna</w:t>
            </w:r>
            <w:proofErr w:type="spellEnd"/>
            <w:r>
              <w:rPr>
                <w:rFonts w:cs="Arial"/>
                <w:szCs w:val="20"/>
              </w:rPr>
              <w:t xml:space="preserve"> yang </w:t>
            </w:r>
            <w:proofErr w:type="spellStart"/>
            <w:r>
              <w:rPr>
                <w:rFonts w:cs="Arial"/>
                <w:szCs w:val="20"/>
              </w:rPr>
              <w:t>dihasilkan</w:t>
            </w:r>
            <w:proofErr w:type="spellEnd"/>
            <w:r>
              <w:rPr>
                <w:rFonts w:cs="Arial"/>
                <w:szCs w:val="20"/>
              </w:rPr>
              <w:t xml:space="preserve"> </w:t>
            </w:r>
            <w:proofErr w:type="spellStart"/>
            <w:r>
              <w:rPr>
                <w:rFonts w:cs="Arial"/>
                <w:szCs w:val="20"/>
              </w:rPr>
              <w:t>adalah</w:t>
            </w:r>
            <w:proofErr w:type="spellEnd"/>
            <w:r>
              <w:rPr>
                <w:rFonts w:cs="Arial"/>
                <w:szCs w:val="20"/>
              </w:rPr>
              <w:t xml:space="preserve"> </w:t>
            </w:r>
            <w:proofErr w:type="spellStart"/>
            <w:r>
              <w:rPr>
                <w:rFonts w:cs="Arial"/>
                <w:szCs w:val="20"/>
              </w:rPr>
              <w:t>biru</w:t>
            </w:r>
            <w:proofErr w:type="spellEnd"/>
            <w:r>
              <w:rPr>
                <w:rFonts w:cs="Arial"/>
                <w:szCs w:val="20"/>
              </w:rPr>
              <w:t xml:space="preserve"> </w:t>
            </w:r>
            <w:proofErr w:type="spellStart"/>
            <w:r>
              <w:rPr>
                <w:rFonts w:cs="Arial"/>
                <w:szCs w:val="20"/>
              </w:rPr>
              <w:t>tua</w:t>
            </w:r>
            <w:proofErr w:type="spellEnd"/>
            <w:r>
              <w:rPr>
                <w:rFonts w:cs="Arial"/>
                <w:szCs w:val="20"/>
              </w:rPr>
              <w:t xml:space="preserve">. Masyarakat  </w:t>
            </w:r>
            <w:proofErr w:type="spellStart"/>
            <w:r>
              <w:rPr>
                <w:rFonts w:cs="Arial"/>
                <w:szCs w:val="20"/>
              </w:rPr>
              <w:t>mengetahui</w:t>
            </w:r>
            <w:proofErr w:type="spellEnd"/>
            <w:r>
              <w:rPr>
                <w:rFonts w:cs="Arial"/>
                <w:szCs w:val="20"/>
              </w:rPr>
              <w:t xml:space="preserve"> dan </w:t>
            </w:r>
            <w:proofErr w:type="spellStart"/>
            <w:r>
              <w:rPr>
                <w:rFonts w:cs="Arial"/>
                <w:szCs w:val="20"/>
              </w:rPr>
              <w:t>mampu</w:t>
            </w:r>
            <w:proofErr w:type="spellEnd"/>
            <w:r>
              <w:rPr>
                <w:rFonts w:cs="Arial"/>
                <w:szCs w:val="20"/>
              </w:rPr>
              <w:t xml:space="preserve"> </w:t>
            </w:r>
            <w:proofErr w:type="spellStart"/>
            <w:r>
              <w:rPr>
                <w:rFonts w:cs="Arial"/>
                <w:szCs w:val="20"/>
              </w:rPr>
              <w:t>menginterpretasikan</w:t>
            </w:r>
            <w:proofErr w:type="spellEnd"/>
            <w:r>
              <w:rPr>
                <w:rFonts w:cs="Arial"/>
                <w:szCs w:val="20"/>
              </w:rPr>
              <w:t xml:space="preserve"> </w:t>
            </w:r>
            <w:proofErr w:type="spellStart"/>
            <w:r>
              <w:rPr>
                <w:rFonts w:cs="Arial"/>
                <w:szCs w:val="20"/>
              </w:rPr>
              <w:t>hasil</w:t>
            </w:r>
            <w:proofErr w:type="spellEnd"/>
            <w:r>
              <w:rPr>
                <w:rFonts w:cs="Arial"/>
                <w:szCs w:val="20"/>
              </w:rPr>
              <w:t xml:space="preserve"> uji </w:t>
            </w:r>
            <w:proofErr w:type="spellStart"/>
            <w:r>
              <w:rPr>
                <w:rFonts w:cs="Arial"/>
                <w:szCs w:val="20"/>
              </w:rPr>
              <w:t>terhadap</w:t>
            </w:r>
            <w:proofErr w:type="spellEnd"/>
            <w:r>
              <w:rPr>
                <w:rFonts w:cs="Arial"/>
                <w:szCs w:val="20"/>
              </w:rPr>
              <w:t xml:space="preserve"> </w:t>
            </w:r>
            <w:proofErr w:type="spellStart"/>
            <w:r>
              <w:rPr>
                <w:rFonts w:cs="Arial"/>
                <w:szCs w:val="20"/>
              </w:rPr>
              <w:t>sampel</w:t>
            </w:r>
            <w:proofErr w:type="spellEnd"/>
            <w:r>
              <w:rPr>
                <w:rFonts w:cs="Arial"/>
                <w:szCs w:val="20"/>
              </w:rPr>
              <w:t xml:space="preserve">  </w:t>
            </w:r>
            <w:proofErr w:type="spellStart"/>
            <w:r>
              <w:rPr>
                <w:rFonts w:cs="Arial"/>
                <w:szCs w:val="20"/>
              </w:rPr>
              <w:t>makanan</w:t>
            </w:r>
            <w:proofErr w:type="spellEnd"/>
            <w:r>
              <w:rPr>
                <w:rFonts w:cs="Arial"/>
                <w:szCs w:val="20"/>
              </w:rPr>
              <w:t xml:space="preserve"> yang </w:t>
            </w:r>
            <w:proofErr w:type="spellStart"/>
            <w:r>
              <w:rPr>
                <w:rFonts w:cs="Arial"/>
                <w:szCs w:val="20"/>
              </w:rPr>
              <w:t>mengandung</w:t>
            </w:r>
            <w:proofErr w:type="spellEnd"/>
            <w:r>
              <w:rPr>
                <w:rFonts w:cs="Arial"/>
                <w:szCs w:val="20"/>
              </w:rPr>
              <w:t xml:space="preserve"> MSG  </w:t>
            </w:r>
            <w:proofErr w:type="spellStart"/>
            <w:r>
              <w:rPr>
                <w:rFonts w:cs="Arial"/>
                <w:szCs w:val="20"/>
              </w:rPr>
              <w:t>serta</w:t>
            </w:r>
            <w:proofErr w:type="spellEnd"/>
            <w:r>
              <w:rPr>
                <w:rFonts w:cs="Arial"/>
                <w:szCs w:val="20"/>
              </w:rPr>
              <w:t xml:space="preserve"> </w:t>
            </w:r>
            <w:proofErr w:type="spellStart"/>
            <w:r>
              <w:rPr>
                <w:rFonts w:cs="Arial"/>
                <w:szCs w:val="20"/>
              </w:rPr>
              <w:t>dapat</w:t>
            </w:r>
            <w:proofErr w:type="spellEnd"/>
            <w:r>
              <w:rPr>
                <w:rFonts w:cs="Arial"/>
                <w:szCs w:val="20"/>
              </w:rPr>
              <w:t xml:space="preserve"> </w:t>
            </w:r>
            <w:proofErr w:type="spellStart"/>
            <w:r>
              <w:rPr>
                <w:rFonts w:cs="Arial"/>
                <w:szCs w:val="20"/>
              </w:rPr>
              <w:t>mengetahui</w:t>
            </w:r>
            <w:proofErr w:type="spellEnd"/>
            <w:r>
              <w:rPr>
                <w:rFonts w:cs="Arial"/>
                <w:szCs w:val="20"/>
              </w:rPr>
              <w:t xml:space="preserve"> </w:t>
            </w:r>
            <w:proofErr w:type="spellStart"/>
            <w:r>
              <w:rPr>
                <w:rFonts w:cs="Arial"/>
                <w:szCs w:val="20"/>
              </w:rPr>
              <w:t>dampak</w:t>
            </w:r>
            <w:proofErr w:type="spellEnd"/>
            <w:r>
              <w:rPr>
                <w:rFonts w:cs="Arial"/>
                <w:szCs w:val="20"/>
              </w:rPr>
              <w:t xml:space="preserve"> MSG </w:t>
            </w:r>
            <w:proofErr w:type="spellStart"/>
            <w:r>
              <w:rPr>
                <w:rFonts w:cs="Arial"/>
                <w:szCs w:val="20"/>
              </w:rPr>
              <w:t>terhadap</w:t>
            </w:r>
            <w:proofErr w:type="spellEnd"/>
            <w:r>
              <w:rPr>
                <w:rFonts w:cs="Arial"/>
                <w:szCs w:val="20"/>
              </w:rPr>
              <w:t xml:space="preserve"> </w:t>
            </w:r>
            <w:proofErr w:type="spellStart"/>
            <w:r>
              <w:rPr>
                <w:rFonts w:cs="Arial"/>
                <w:szCs w:val="20"/>
              </w:rPr>
              <w:t>kesehatan</w:t>
            </w:r>
            <w:proofErr w:type="spellEnd"/>
            <w:r>
              <w:rPr>
                <w:rFonts w:cs="Arial"/>
                <w:szCs w:val="20"/>
              </w:rPr>
              <w:t xml:space="preserve"> </w:t>
            </w:r>
            <w:proofErr w:type="spellStart"/>
            <w:r>
              <w:rPr>
                <w:rFonts w:cs="Arial"/>
                <w:szCs w:val="20"/>
              </w:rPr>
              <w:t>jika</w:t>
            </w:r>
            <w:proofErr w:type="spellEnd"/>
            <w:r>
              <w:rPr>
                <w:rFonts w:cs="Arial"/>
                <w:szCs w:val="20"/>
              </w:rPr>
              <w:t xml:space="preserve"> </w:t>
            </w:r>
            <w:proofErr w:type="spellStart"/>
            <w:r>
              <w:rPr>
                <w:rFonts w:cs="Arial"/>
                <w:szCs w:val="20"/>
              </w:rPr>
              <w:t>dikonsumsi</w:t>
            </w:r>
            <w:proofErr w:type="spellEnd"/>
            <w:r>
              <w:rPr>
                <w:rFonts w:cs="Arial"/>
                <w:szCs w:val="20"/>
              </w:rPr>
              <w:t xml:space="preserve"> </w:t>
            </w:r>
            <w:proofErr w:type="spellStart"/>
            <w:r>
              <w:rPr>
                <w:rFonts w:cs="Arial"/>
                <w:szCs w:val="20"/>
              </w:rPr>
              <w:t>secara</w:t>
            </w:r>
            <w:proofErr w:type="spellEnd"/>
            <w:r>
              <w:rPr>
                <w:rFonts w:cs="Arial"/>
                <w:szCs w:val="20"/>
              </w:rPr>
              <w:t xml:space="preserve"> </w:t>
            </w:r>
            <w:proofErr w:type="spellStart"/>
            <w:r>
              <w:rPr>
                <w:rFonts w:cs="Arial"/>
                <w:szCs w:val="20"/>
              </w:rPr>
              <w:t>berlebihan</w:t>
            </w:r>
            <w:proofErr w:type="spellEnd"/>
          </w:p>
        </w:tc>
      </w:tr>
    </w:tbl>
    <w:p w14:paraId="4D04206C" w14:textId="77777777" w:rsidR="004D3D80" w:rsidRDefault="004D3D80" w:rsidP="00CA479D">
      <w:pPr>
        <w:spacing w:after="0" w:line="240" w:lineRule="auto"/>
        <w:jc w:val="both"/>
        <w:rPr>
          <w:rFonts w:ascii="Times New Roman" w:hAnsi="Times New Roman" w:cs="Times New Roman"/>
          <w:lang w:val="fi-FI"/>
        </w:rPr>
      </w:pPr>
    </w:p>
    <w:p w14:paraId="325CAEEB" w14:textId="77777777" w:rsidR="004D3D80" w:rsidRDefault="004D3D80" w:rsidP="00CA479D">
      <w:pPr>
        <w:spacing w:after="0" w:line="240" w:lineRule="auto"/>
        <w:jc w:val="both"/>
        <w:rPr>
          <w:rFonts w:ascii="Times New Roman" w:hAnsi="Times New Roman" w:cs="Times New Roman"/>
          <w:lang w:val="fi-FI"/>
        </w:rPr>
      </w:pPr>
      <w:r>
        <w:rPr>
          <w:rFonts w:ascii="Times New Roman" w:hAnsi="Times New Roman" w:cs="Times New Roman"/>
          <w:lang w:val="fi-FI"/>
        </w:rPr>
        <w:t xml:space="preserve">      Dari </w:t>
      </w:r>
      <w:r w:rsidR="00C12FED">
        <w:rPr>
          <w:rFonts w:ascii="Times New Roman" w:hAnsi="Times New Roman" w:cs="Times New Roman"/>
          <w:lang w:val="fi-FI"/>
        </w:rPr>
        <w:t xml:space="preserve">25 jurnal yang sudah dianalisis dapat diketahui bahwa </w:t>
      </w:r>
      <w:r w:rsidR="001C0D06">
        <w:rPr>
          <w:rFonts w:ascii="Times New Roman" w:hAnsi="Times New Roman" w:cs="Times New Roman"/>
          <w:lang w:val="fi-FI"/>
        </w:rPr>
        <w:t>m</w:t>
      </w:r>
      <w:r w:rsidR="001C0D06" w:rsidRPr="001C0D06">
        <w:rPr>
          <w:rFonts w:ascii="Times New Roman" w:hAnsi="Times New Roman" w:cs="Times New Roman"/>
          <w:lang w:val="fi-FI"/>
        </w:rPr>
        <w:t>akanan cepat saji merupakan makan</w:t>
      </w:r>
      <w:r w:rsidR="001C0D06">
        <w:rPr>
          <w:rFonts w:ascii="Times New Roman" w:hAnsi="Times New Roman" w:cs="Times New Roman"/>
          <w:lang w:val="fi-FI"/>
        </w:rPr>
        <w:t>an yang kurang baik untuk dikonsumsi,terutama</w:t>
      </w:r>
      <w:r w:rsidR="000876C1">
        <w:rPr>
          <w:rFonts w:ascii="Times New Roman" w:hAnsi="Times New Roman" w:cs="Times New Roman"/>
          <w:lang w:val="fi-FI"/>
        </w:rPr>
        <w:t xml:space="preserve"> untuk anak usia dini. </w:t>
      </w:r>
      <w:r w:rsidR="001C0D06">
        <w:rPr>
          <w:rFonts w:ascii="Times New Roman" w:hAnsi="Times New Roman" w:cs="Times New Roman"/>
          <w:lang w:val="fi-FI"/>
        </w:rPr>
        <w:t>Banyaknya anak</w:t>
      </w:r>
      <w:r w:rsidR="001C0D06" w:rsidRPr="001C0D06">
        <w:rPr>
          <w:rFonts w:ascii="Times New Roman" w:hAnsi="Times New Roman" w:cs="Times New Roman"/>
          <w:lang w:val="fi-FI"/>
        </w:rPr>
        <w:t xml:space="preserve"> yang mengonsumsi makanan cepat saji disebabkan karena beberapa faktor, diantaranya adalah p</w:t>
      </w:r>
      <w:r w:rsidR="001C0D06">
        <w:rPr>
          <w:rFonts w:ascii="Times New Roman" w:hAnsi="Times New Roman" w:cs="Times New Roman"/>
          <w:lang w:val="fi-FI"/>
        </w:rPr>
        <w:t>engetahuan f</w:t>
      </w:r>
      <w:r w:rsidR="001C0D06" w:rsidRPr="001C0D06">
        <w:rPr>
          <w:rFonts w:ascii="Times New Roman" w:hAnsi="Times New Roman" w:cs="Times New Roman"/>
          <w:lang w:val="fi-FI"/>
        </w:rPr>
        <w:t xml:space="preserve">aktor lingkungan sosial </w:t>
      </w:r>
      <w:r w:rsidR="001C0D06">
        <w:rPr>
          <w:rFonts w:ascii="Times New Roman" w:hAnsi="Times New Roman" w:cs="Times New Roman"/>
          <w:lang w:val="fi-FI"/>
        </w:rPr>
        <w:t xml:space="preserve">dan faktor keluarga. Faktor lingkungan sosial </w:t>
      </w:r>
      <w:r w:rsidR="001C0D06" w:rsidRPr="001C0D06">
        <w:rPr>
          <w:rFonts w:ascii="Times New Roman" w:hAnsi="Times New Roman" w:cs="Times New Roman"/>
          <w:lang w:val="fi-FI"/>
        </w:rPr>
        <w:t>seperti kehadiran supermarket dan toko yang menjual makanan junk food semakin meningkat bahkan di area sekolah. Sedangkan pada faktor keluarga terutama pengetahuan orang tua dalam memilih makanan untuk anaknya. Orang tua biasanya memperoleh informasi mengenai promosi jenis makanan junk food yang disajikan di seluruh kota melalui media social, televisi dan lainnya sehingga tertarik untuk mencoba makanan tersebut. Namun, Sebagian orang tua mungkin tidak menyadari bahaya dan dampak kandungan yang terdapat dalam makanan junk food.</w:t>
      </w:r>
    </w:p>
    <w:p w14:paraId="28AF457D" w14:textId="77777777" w:rsidR="002A4739" w:rsidRPr="002A4739" w:rsidRDefault="000876C1" w:rsidP="00CA479D">
      <w:pPr>
        <w:spacing w:after="0" w:line="240" w:lineRule="auto"/>
        <w:jc w:val="both"/>
        <w:rPr>
          <w:rFonts w:ascii="Times New Roman" w:hAnsi="Times New Roman" w:cs="Times New Roman"/>
          <w:lang w:val="id-ID"/>
        </w:rPr>
      </w:pPr>
      <w:r>
        <w:rPr>
          <w:rFonts w:ascii="Times New Roman" w:hAnsi="Times New Roman" w:cs="Times New Roman"/>
          <w:lang w:val="fi-FI"/>
        </w:rPr>
        <w:t xml:space="preserve">    </w:t>
      </w:r>
      <w:r w:rsidRPr="000876C1">
        <w:rPr>
          <w:rFonts w:ascii="Times New Roman" w:hAnsi="Times New Roman" w:cs="Times New Roman"/>
          <w:lang w:val="fi-FI"/>
        </w:rPr>
        <w:t>Anak Usia Dini Membutuhkan Pola Makan Sehat: Pola makan yang sehat sangat penting untuk pertumbuhan dan perkembangan anak usia dini. Pola makan sehat yang ditanamkan sejak dini akan membantu anak menghindari obesitas, kekurangan giz</w:t>
      </w:r>
      <w:r w:rsidR="00E0070E">
        <w:rPr>
          <w:rFonts w:ascii="Times New Roman" w:hAnsi="Times New Roman" w:cs="Times New Roman"/>
          <w:lang w:val="fi-FI"/>
        </w:rPr>
        <w:t>i, dan penyakit kronis lainnya.</w:t>
      </w:r>
      <w:r w:rsidR="00E0070E" w:rsidRPr="000876C1">
        <w:rPr>
          <w:rFonts w:ascii="Times New Roman" w:hAnsi="Times New Roman" w:cs="Times New Roman"/>
          <w:lang w:val="fi-FI"/>
        </w:rPr>
        <w:t xml:space="preserve"> </w:t>
      </w:r>
      <w:r w:rsidR="00E0070E">
        <w:rPr>
          <w:rFonts w:ascii="Times New Roman" w:hAnsi="Times New Roman" w:cs="Times New Roman"/>
          <w:lang w:val="fi-FI"/>
        </w:rPr>
        <w:t>Peran orang tua dan guru dalam mengajarkan anak-anak tentang p</w:t>
      </w:r>
      <w:r w:rsidRPr="000876C1">
        <w:rPr>
          <w:rFonts w:ascii="Times New Roman" w:hAnsi="Times New Roman" w:cs="Times New Roman"/>
          <w:lang w:val="fi-FI"/>
        </w:rPr>
        <w:t xml:space="preserve">ola </w:t>
      </w:r>
      <w:r w:rsidR="00E0070E">
        <w:rPr>
          <w:rFonts w:ascii="Times New Roman" w:hAnsi="Times New Roman" w:cs="Times New Roman"/>
          <w:lang w:val="fi-FI"/>
        </w:rPr>
        <w:t>makan s</w:t>
      </w:r>
      <w:r w:rsidRPr="000876C1">
        <w:rPr>
          <w:rFonts w:ascii="Times New Roman" w:hAnsi="Times New Roman" w:cs="Times New Roman"/>
          <w:lang w:val="fi-FI"/>
        </w:rPr>
        <w:t>ehat</w:t>
      </w:r>
      <w:r w:rsidR="002A4739">
        <w:rPr>
          <w:rFonts w:ascii="Times New Roman" w:hAnsi="Times New Roman" w:cs="Times New Roman"/>
          <w:lang w:val="fi-FI"/>
        </w:rPr>
        <w:t xml:space="preserve"> sangat dibutuhkan</w:t>
      </w:r>
      <w:r w:rsidR="00E0070E">
        <w:rPr>
          <w:rFonts w:ascii="Times New Roman" w:hAnsi="Times New Roman" w:cs="Times New Roman"/>
          <w:lang w:val="fi-FI"/>
        </w:rPr>
        <w:t xml:space="preserve"> agar anak t</w:t>
      </w:r>
      <w:r w:rsidR="002A4739">
        <w:rPr>
          <w:rFonts w:ascii="Times New Roman" w:hAnsi="Times New Roman" w:cs="Times New Roman"/>
          <w:lang w:val="fi-FI"/>
        </w:rPr>
        <w:t xml:space="preserve">idak terlalu sering </w:t>
      </w:r>
      <w:r w:rsidR="00E0070E">
        <w:rPr>
          <w:rFonts w:ascii="Times New Roman" w:hAnsi="Times New Roman" w:cs="Times New Roman"/>
          <w:lang w:val="fi-FI"/>
        </w:rPr>
        <w:t>m</w:t>
      </w:r>
      <w:r w:rsidR="002A4739">
        <w:rPr>
          <w:rFonts w:ascii="Times New Roman" w:hAnsi="Times New Roman" w:cs="Times New Roman"/>
          <w:lang w:val="fi-FI"/>
        </w:rPr>
        <w:t>e</w:t>
      </w:r>
      <w:r w:rsidR="00E0070E">
        <w:rPr>
          <w:rFonts w:ascii="Times New Roman" w:hAnsi="Times New Roman" w:cs="Times New Roman"/>
          <w:lang w:val="fi-FI"/>
        </w:rPr>
        <w:t>ngkonsumsi</w:t>
      </w:r>
      <w:r w:rsidR="002A4739">
        <w:rPr>
          <w:rFonts w:ascii="Times New Roman" w:hAnsi="Times New Roman" w:cs="Times New Roman"/>
          <w:lang w:val="fi-FI"/>
        </w:rPr>
        <w:t xml:space="preserve"> makanan siap saji yang mengandung msg yang berlebihan. </w:t>
      </w:r>
      <w:r w:rsidR="002A4739">
        <w:rPr>
          <w:rFonts w:ascii="Times New Roman" w:hAnsi="Times New Roman" w:cs="Times New Roman"/>
          <w:lang w:val="en-US"/>
        </w:rPr>
        <w:t>D</w:t>
      </w:r>
      <w:r w:rsidR="002A4739" w:rsidRPr="002A4739">
        <w:rPr>
          <w:rFonts w:ascii="Times New Roman" w:hAnsi="Times New Roman" w:cs="Times New Roman"/>
          <w:lang w:val="id-ID"/>
        </w:rPr>
        <w:t xml:space="preserve">ampak Monosodium </w:t>
      </w:r>
      <w:r w:rsidR="002A4739">
        <w:rPr>
          <w:rFonts w:ascii="Times New Roman" w:hAnsi="Times New Roman" w:cs="Times New Roman"/>
          <w:lang w:val="id-ID"/>
        </w:rPr>
        <w:t>Glutamat</w:t>
      </w:r>
      <w:r w:rsidR="002A4739">
        <w:rPr>
          <w:rFonts w:ascii="Times New Roman" w:hAnsi="Times New Roman" w:cs="Times New Roman"/>
          <w:lang w:val="en-US"/>
        </w:rPr>
        <w:t xml:space="preserve"> </w:t>
      </w:r>
      <w:r w:rsidR="002A4739">
        <w:rPr>
          <w:rFonts w:ascii="Times New Roman" w:hAnsi="Times New Roman" w:cs="Times New Roman"/>
          <w:lang w:val="id-ID"/>
        </w:rPr>
        <w:t>dalam perkembangan ota</w:t>
      </w:r>
      <w:r w:rsidR="002A4739">
        <w:rPr>
          <w:rFonts w:ascii="Times New Roman" w:hAnsi="Times New Roman" w:cs="Times New Roman"/>
          <w:lang w:val="en-US"/>
        </w:rPr>
        <w:t>k</w:t>
      </w:r>
      <w:r w:rsidR="002A4739" w:rsidRPr="002A4739">
        <w:rPr>
          <w:rFonts w:ascii="Times New Roman" w:hAnsi="Times New Roman" w:cs="Times New Roman"/>
          <w:lang w:val="id-ID"/>
        </w:rPr>
        <w:t xml:space="preserve"> anak</w:t>
      </w:r>
      <w:r w:rsidR="00E0070E" w:rsidRPr="00E0070E">
        <w:rPr>
          <w:rFonts w:ascii="Times New Roman" w:hAnsi="Times New Roman" w:cs="Times New Roman"/>
          <w:lang w:val="id-ID"/>
        </w:rPr>
        <w:t xml:space="preserve"> yang dikonsumsi secara berlebihan dapat menyebabkan tingkat kelelahan yang sangat tinggi pada otak, pada saat itu ju</w:t>
      </w:r>
      <w:r w:rsidR="002A4739">
        <w:rPr>
          <w:rFonts w:ascii="Times New Roman" w:hAnsi="Times New Roman" w:cs="Times New Roman"/>
          <w:lang w:val="id-ID"/>
        </w:rPr>
        <w:t xml:space="preserve">ga fungsi otak akan menurun, dan </w:t>
      </w:r>
      <w:r w:rsidR="00E0070E" w:rsidRPr="00E0070E">
        <w:rPr>
          <w:rFonts w:ascii="Times New Roman" w:hAnsi="Times New Roman" w:cs="Times New Roman"/>
          <w:lang w:val="id-ID"/>
        </w:rPr>
        <w:t xml:space="preserve">membuat anak mengalami penurunan fungsi kognitif antara lain berfikir logis, mengambil keputusan, merekam informasi kedalam ingatan, menyelesaikan </w:t>
      </w:r>
      <w:r w:rsidR="002A4739">
        <w:rPr>
          <w:rFonts w:ascii="Times New Roman" w:hAnsi="Times New Roman" w:cs="Times New Roman"/>
          <w:lang w:val="id-ID"/>
        </w:rPr>
        <w:t>masalah</w:t>
      </w:r>
      <w:r w:rsidR="002A4739">
        <w:rPr>
          <w:rFonts w:ascii="Times New Roman" w:hAnsi="Times New Roman" w:cs="Times New Roman"/>
          <w:lang w:val="en-US"/>
        </w:rPr>
        <w:t>,</w:t>
      </w:r>
      <w:r w:rsidR="002A4739">
        <w:rPr>
          <w:rFonts w:ascii="Times New Roman" w:hAnsi="Times New Roman" w:cs="Times New Roman"/>
          <w:lang w:val="id-ID"/>
        </w:rPr>
        <w:t>menjaga konsentrasi,</w:t>
      </w:r>
      <w:r w:rsidR="002A4739" w:rsidRPr="002A4739">
        <w:rPr>
          <w:rFonts w:ascii="Times New Roman" w:hAnsi="Times New Roman" w:cs="Times New Roman"/>
          <w:lang w:val="id-ID"/>
        </w:rPr>
        <w:t xml:space="preserve"> serta kerusakan ginjal dan depresi.</w:t>
      </w:r>
    </w:p>
    <w:p w14:paraId="67099743" w14:textId="77777777" w:rsidR="004D3D80" w:rsidRPr="002A4739" w:rsidRDefault="004D3D80" w:rsidP="00CA479D">
      <w:pPr>
        <w:spacing w:after="0" w:line="240" w:lineRule="auto"/>
        <w:jc w:val="both"/>
        <w:rPr>
          <w:rFonts w:ascii="Times New Roman" w:hAnsi="Times New Roman" w:cs="Times New Roman"/>
          <w:lang w:val="fi-FI"/>
        </w:rPr>
      </w:pPr>
    </w:p>
    <w:p w14:paraId="75FCD0C9" w14:textId="77777777" w:rsidR="004D3D80" w:rsidRPr="002A4739" w:rsidRDefault="004D3D80" w:rsidP="00CA479D">
      <w:pPr>
        <w:spacing w:after="0" w:line="240" w:lineRule="auto"/>
        <w:jc w:val="both"/>
        <w:rPr>
          <w:rFonts w:ascii="Times New Roman" w:hAnsi="Times New Roman" w:cs="Times New Roman"/>
          <w:lang w:val="fi-FI"/>
        </w:rPr>
      </w:pPr>
    </w:p>
    <w:p w14:paraId="7EE29AFD" w14:textId="77777777" w:rsidR="00D40237" w:rsidRPr="00C567DB" w:rsidRDefault="00D40237" w:rsidP="00CA479D">
      <w:pPr>
        <w:spacing w:after="0" w:line="240" w:lineRule="auto"/>
        <w:jc w:val="both"/>
        <w:rPr>
          <w:rFonts w:ascii="Times New Roman" w:hAnsi="Times New Roman" w:cs="Times New Roman"/>
          <w:b/>
          <w:lang w:val="id-ID"/>
        </w:rPr>
      </w:pPr>
      <w:r w:rsidRPr="00C567DB">
        <w:rPr>
          <w:rFonts w:ascii="Times New Roman" w:hAnsi="Times New Roman" w:cs="Times New Roman"/>
          <w:b/>
          <w:lang w:val="fi-FI"/>
        </w:rPr>
        <w:t xml:space="preserve">PEMBAHASAN </w:t>
      </w:r>
      <w:r w:rsidR="00E54ADE" w:rsidRPr="00C567DB">
        <w:rPr>
          <w:rFonts w:ascii="Times New Roman" w:hAnsi="Times New Roman" w:cs="Times New Roman"/>
          <w:b/>
          <w:lang w:val="id-ID"/>
        </w:rPr>
        <w:t xml:space="preserve"> </w:t>
      </w:r>
    </w:p>
    <w:p w14:paraId="5660D25F" w14:textId="77777777" w:rsidR="00521752" w:rsidRDefault="00521752" w:rsidP="00CA479D">
      <w:pPr>
        <w:spacing w:after="0" w:line="240" w:lineRule="auto"/>
        <w:jc w:val="both"/>
        <w:rPr>
          <w:rFonts w:ascii="Times New Roman" w:hAnsi="Times New Roman" w:cs="Times New Roman"/>
          <w:lang w:val="fi-FI"/>
        </w:rPr>
      </w:pPr>
      <w:r>
        <w:rPr>
          <w:rFonts w:ascii="Times New Roman" w:hAnsi="Times New Roman" w:cs="Times New Roman"/>
          <w:lang w:val="en-US"/>
        </w:rPr>
        <w:t xml:space="preserve">    </w:t>
      </w:r>
      <w:r w:rsidR="00D40237" w:rsidRPr="004E6EB5">
        <w:rPr>
          <w:rFonts w:ascii="Times New Roman" w:hAnsi="Times New Roman" w:cs="Times New Roman"/>
          <w:lang w:val="id-ID"/>
        </w:rPr>
        <w:t xml:space="preserve"> </w:t>
      </w:r>
      <w:r w:rsidR="00E54ADE" w:rsidRPr="004E6EB5">
        <w:rPr>
          <w:rFonts w:ascii="Times New Roman" w:hAnsi="Times New Roman" w:cs="Times New Roman"/>
          <w:lang w:val="id-ID"/>
        </w:rPr>
        <w:t>Makanan Siap Saji (</w:t>
      </w:r>
      <w:r w:rsidR="00E54ADE" w:rsidRPr="004E6EB5">
        <w:rPr>
          <w:rFonts w:ascii="Times New Roman" w:hAnsi="Times New Roman" w:cs="Times New Roman"/>
          <w:i/>
          <w:lang w:val="id-ID"/>
        </w:rPr>
        <w:t>junk food</w:t>
      </w:r>
      <w:r w:rsidR="00E54ADE" w:rsidRPr="004E6EB5">
        <w:rPr>
          <w:rFonts w:ascii="Times New Roman" w:hAnsi="Times New Roman" w:cs="Times New Roman"/>
          <w:lang w:val="id-ID"/>
        </w:rPr>
        <w:t xml:space="preserve">) </w:t>
      </w:r>
      <w:r w:rsidR="00D40237" w:rsidRPr="004E6EB5">
        <w:rPr>
          <w:rFonts w:ascii="Times New Roman" w:hAnsi="Times New Roman" w:cs="Times New Roman"/>
          <w:lang w:val="id-ID"/>
        </w:rPr>
        <w:t xml:space="preserve"> makanan yang tidak baik jika terlalu sering di konsumsi. </w:t>
      </w:r>
      <w:r w:rsidR="00D40237" w:rsidRPr="00612D80">
        <w:rPr>
          <w:rFonts w:ascii="Times New Roman" w:hAnsi="Times New Roman" w:cs="Times New Roman"/>
          <w:lang w:val="id-ID"/>
        </w:rPr>
        <w:t>Secara harfiah, junk (sampah, rongsokan) dan food (makanan) dapat diartikan sebagai ‘makanan sampah’. Istilah</w:t>
      </w:r>
      <w:r w:rsidR="00E54ADE" w:rsidRPr="004E6EB5">
        <w:rPr>
          <w:rFonts w:ascii="Times New Roman" w:hAnsi="Times New Roman" w:cs="Times New Roman"/>
          <w:lang w:val="id-ID"/>
        </w:rPr>
        <w:t xml:space="preserve"> makanan siap saji (</w:t>
      </w:r>
      <w:r w:rsidR="00D40237" w:rsidRPr="00612D80">
        <w:rPr>
          <w:rFonts w:ascii="Times New Roman" w:hAnsi="Times New Roman" w:cs="Times New Roman"/>
          <w:i/>
          <w:lang w:val="id-ID"/>
        </w:rPr>
        <w:t>junk food</w:t>
      </w:r>
      <w:r w:rsidR="00E54ADE" w:rsidRPr="004E6EB5">
        <w:rPr>
          <w:rFonts w:ascii="Times New Roman" w:hAnsi="Times New Roman" w:cs="Times New Roman"/>
          <w:i/>
          <w:lang w:val="id-ID"/>
        </w:rPr>
        <w:t>)</w:t>
      </w:r>
      <w:r w:rsidR="00D40237" w:rsidRPr="00612D80">
        <w:rPr>
          <w:rFonts w:ascii="Times New Roman" w:hAnsi="Times New Roman" w:cs="Times New Roman"/>
          <w:lang w:val="id-ID"/>
        </w:rPr>
        <w:t xml:space="preserve"> diambil karena makanan tersebut tidak berguna dan tidak mengandung gizi yang baik untuk pertumbuhan dan perkembangan tubuh manusia, se</w:t>
      </w:r>
      <w:r w:rsidR="00E54ADE" w:rsidRPr="00612D80">
        <w:rPr>
          <w:rFonts w:ascii="Times New Roman" w:hAnsi="Times New Roman" w:cs="Times New Roman"/>
          <w:lang w:val="id-ID"/>
        </w:rPr>
        <w:t>hingga dapat merusak kesehatan.</w:t>
      </w:r>
      <w:r w:rsidR="00D40237" w:rsidRPr="00612D80">
        <w:rPr>
          <w:rFonts w:ascii="Times New Roman" w:hAnsi="Times New Roman" w:cs="Times New Roman"/>
          <w:lang w:val="id-ID"/>
        </w:rPr>
        <w:t xml:space="preserve"> </w:t>
      </w:r>
      <w:r w:rsidR="00E54ADE" w:rsidRPr="004E6EB5">
        <w:rPr>
          <w:rFonts w:ascii="Times New Roman" w:hAnsi="Times New Roman" w:cs="Times New Roman"/>
          <w:lang w:val="id-ID"/>
        </w:rPr>
        <w:t>Makanan siap saji</w:t>
      </w:r>
      <w:r w:rsidR="00D40237" w:rsidRPr="00612D80">
        <w:rPr>
          <w:rFonts w:ascii="Times New Roman" w:hAnsi="Times New Roman" w:cs="Times New Roman"/>
          <w:lang w:val="id-ID"/>
        </w:rPr>
        <w:t xml:space="preserve"> merupakan makanan yang banyak mengandung lemak, garam, gula, dan kalori yang tinggi tetapi rendah akan nutrisi d</w:t>
      </w:r>
      <w:r w:rsidR="006D485D">
        <w:rPr>
          <w:rFonts w:ascii="Times New Roman" w:hAnsi="Times New Roman" w:cs="Times New Roman"/>
          <w:lang w:val="id-ID"/>
        </w:rPr>
        <w:t xml:space="preserve">an serat. </w:t>
      </w:r>
      <w:r w:rsidR="00D40237" w:rsidRPr="00612D80">
        <w:rPr>
          <w:rFonts w:ascii="Times New Roman" w:hAnsi="Times New Roman" w:cs="Times New Roman"/>
          <w:lang w:val="id-ID"/>
        </w:rPr>
        <w:t xml:space="preserve">Mengkonsumsi </w:t>
      </w:r>
      <w:r w:rsidR="00E54ADE" w:rsidRPr="004E6EB5">
        <w:rPr>
          <w:rFonts w:ascii="Times New Roman" w:hAnsi="Times New Roman" w:cs="Times New Roman"/>
          <w:lang w:val="id-ID"/>
        </w:rPr>
        <w:t>makanan siap saji</w:t>
      </w:r>
      <w:r w:rsidR="00D40237" w:rsidRPr="00612D80">
        <w:rPr>
          <w:rFonts w:ascii="Times New Roman" w:hAnsi="Times New Roman" w:cs="Times New Roman"/>
          <w:lang w:val="id-ID"/>
        </w:rPr>
        <w:t xml:space="preserve"> dapat memicu timbulnya </w:t>
      </w:r>
      <w:proofErr w:type="spellStart"/>
      <w:r>
        <w:rPr>
          <w:rFonts w:ascii="Times New Roman" w:hAnsi="Times New Roman" w:cs="Times New Roman"/>
          <w:lang w:val="en-US"/>
        </w:rPr>
        <w:t>beberapa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penyakit</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berbahaya</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menurunnya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kognitif</w:t>
      </w:r>
      <w:proofErr w:type="spellEnd"/>
      <w:r>
        <w:rPr>
          <w:rFonts w:ascii="Times New Roman" w:hAnsi="Times New Roman" w:cs="Times New Roman"/>
          <w:lang w:val="en-US"/>
        </w:rPr>
        <w:t xml:space="preserve"> pada </w:t>
      </w:r>
      <w:proofErr w:type="spellStart"/>
      <w:r>
        <w:rPr>
          <w:rFonts w:ascii="Times New Roman" w:hAnsi="Times New Roman" w:cs="Times New Roman"/>
          <w:lang w:val="en-US"/>
        </w:rPr>
        <w:t>anak</w:t>
      </w:r>
      <w:proofErr w:type="spellEnd"/>
      <w:r>
        <w:rPr>
          <w:rFonts w:ascii="Times New Roman" w:hAnsi="Times New Roman" w:cs="Times New Roman"/>
          <w:lang w:val="en-US"/>
        </w:rPr>
        <w:t xml:space="preserve"> </w:t>
      </w:r>
      <w:r w:rsidRPr="00E0070E">
        <w:rPr>
          <w:rFonts w:ascii="Times New Roman" w:hAnsi="Times New Roman" w:cs="Times New Roman"/>
          <w:lang w:val="id-ID"/>
        </w:rPr>
        <w:t>antara lain berfikir logis, mengambil keputusan, merekam informasi</w:t>
      </w:r>
      <w:r w:rsidR="006D485D">
        <w:rPr>
          <w:rFonts w:ascii="Times New Roman" w:hAnsi="Times New Roman" w:cs="Times New Roman"/>
          <w:lang w:val="id-ID"/>
        </w:rPr>
        <w:t xml:space="preserve"> kedalam ingatan, menyelesaikan </w:t>
      </w:r>
      <w:r>
        <w:rPr>
          <w:rFonts w:ascii="Times New Roman" w:hAnsi="Times New Roman" w:cs="Times New Roman"/>
          <w:lang w:val="id-ID"/>
        </w:rPr>
        <w:t>masalah</w:t>
      </w:r>
      <w:r>
        <w:rPr>
          <w:rFonts w:ascii="Times New Roman" w:hAnsi="Times New Roman" w:cs="Times New Roman"/>
          <w:lang w:val="en-US"/>
        </w:rPr>
        <w:t>,</w:t>
      </w:r>
      <w:r>
        <w:rPr>
          <w:rFonts w:ascii="Times New Roman" w:hAnsi="Times New Roman" w:cs="Times New Roman"/>
          <w:lang w:val="id-ID"/>
        </w:rPr>
        <w:t>menjaga konsentrasi,</w:t>
      </w:r>
      <w:r w:rsidRPr="002A4739">
        <w:rPr>
          <w:rFonts w:ascii="Times New Roman" w:hAnsi="Times New Roman" w:cs="Times New Roman"/>
          <w:lang w:val="id-ID"/>
        </w:rPr>
        <w:t xml:space="preserve"> serta kerusaka</w:t>
      </w:r>
      <w:r w:rsidR="007F405F">
        <w:rPr>
          <w:rFonts w:ascii="Times New Roman" w:hAnsi="Times New Roman" w:cs="Times New Roman"/>
          <w:lang w:val="id-ID"/>
        </w:rPr>
        <w:t xml:space="preserve">n ginjal dan depresi </w:t>
      </w:r>
      <w:r w:rsidR="00C9399A">
        <w:rPr>
          <w:rFonts w:ascii="Times New Roman" w:hAnsi="Times New Roman" w:cs="Times New Roman"/>
          <w:lang w:val="en-US"/>
        </w:rPr>
        <w:t>(</w:t>
      </w:r>
      <w:proofErr w:type="spellStart"/>
      <w:r w:rsidR="00C9399A">
        <w:rPr>
          <w:rFonts w:ascii="Times New Roman" w:hAnsi="Times New Roman" w:cs="Times New Roman"/>
          <w:lang w:val="en-US"/>
        </w:rPr>
        <w:t>Azemati</w:t>
      </w:r>
      <w:proofErr w:type="spellEnd"/>
      <w:r w:rsidR="00C9399A">
        <w:rPr>
          <w:rFonts w:ascii="Times New Roman" w:hAnsi="Times New Roman" w:cs="Times New Roman"/>
          <w:lang w:val="en-US"/>
        </w:rPr>
        <w:t>, 2020)</w:t>
      </w:r>
      <w:r>
        <w:rPr>
          <w:rFonts w:ascii="Times New Roman" w:hAnsi="Times New Roman" w:cs="Times New Roman"/>
          <w:lang w:val="fi-FI"/>
        </w:rPr>
        <w:tab/>
      </w:r>
      <w:r>
        <w:rPr>
          <w:rFonts w:ascii="Times New Roman" w:hAnsi="Times New Roman" w:cs="Times New Roman"/>
          <w:lang w:val="fi-FI"/>
        </w:rPr>
        <w:tab/>
      </w:r>
      <w:r>
        <w:rPr>
          <w:rFonts w:ascii="Times New Roman" w:hAnsi="Times New Roman" w:cs="Times New Roman"/>
          <w:lang w:val="fi-FI"/>
        </w:rPr>
        <w:tab/>
      </w:r>
    </w:p>
    <w:p w14:paraId="5B736718" w14:textId="77777777" w:rsidR="007F405F" w:rsidRPr="00C9399A" w:rsidRDefault="00521752" w:rsidP="007F405F">
      <w:pPr>
        <w:spacing w:after="0" w:line="240" w:lineRule="auto"/>
        <w:jc w:val="both"/>
        <w:rPr>
          <w:rFonts w:ascii="Times New Roman" w:hAnsi="Times New Roman" w:cs="Times New Roman"/>
          <w:lang w:val="en-US"/>
        </w:rPr>
      </w:pPr>
      <w:r>
        <w:rPr>
          <w:rFonts w:ascii="Times New Roman" w:hAnsi="Times New Roman" w:cs="Times New Roman"/>
          <w:lang w:val="fi-FI"/>
        </w:rPr>
        <w:t xml:space="preserve">     </w:t>
      </w:r>
      <w:r w:rsidR="00D40237" w:rsidRPr="004E6EB5">
        <w:rPr>
          <w:rFonts w:ascii="Times New Roman" w:hAnsi="Times New Roman" w:cs="Times New Roman"/>
          <w:lang w:val="id-ID"/>
        </w:rPr>
        <w:t xml:space="preserve"> Jenis-Jenis </w:t>
      </w:r>
      <w:r w:rsidR="00E54ADE" w:rsidRPr="004E6EB5">
        <w:rPr>
          <w:rFonts w:ascii="Times New Roman" w:hAnsi="Times New Roman" w:cs="Times New Roman"/>
          <w:lang w:val="id-ID"/>
        </w:rPr>
        <w:t>makanan siap saji</w:t>
      </w:r>
      <w:r>
        <w:rPr>
          <w:rFonts w:ascii="Times New Roman" w:hAnsi="Times New Roman" w:cs="Times New Roman"/>
          <w:lang w:val="id-ID"/>
        </w:rPr>
        <w:t xml:space="preserve"> m</w:t>
      </w:r>
      <w:r w:rsidR="00D40237" w:rsidRPr="004E6EB5">
        <w:rPr>
          <w:rFonts w:ascii="Times New Roman" w:hAnsi="Times New Roman" w:cs="Times New Roman"/>
          <w:lang w:val="id-ID"/>
        </w:rPr>
        <w:t xml:space="preserve">enurut badan kesehatan dunia (WHO), menyebutkan beberapa golongan makanan yang termasuk dalam kategori </w:t>
      </w:r>
      <w:r w:rsidR="00E54ADE" w:rsidRPr="004E6EB5">
        <w:rPr>
          <w:rFonts w:ascii="Times New Roman" w:hAnsi="Times New Roman" w:cs="Times New Roman"/>
          <w:lang w:val="id-ID"/>
        </w:rPr>
        <w:t>makanan siap saji</w:t>
      </w:r>
      <w:r w:rsidR="00D40237" w:rsidRPr="004E6EB5">
        <w:rPr>
          <w:rFonts w:ascii="Times New Roman" w:hAnsi="Times New Roman" w:cs="Times New Roman"/>
          <w:lang w:val="id-ID"/>
        </w:rPr>
        <w:t xml:space="preserve"> yang berbahaya jika dikons</w:t>
      </w:r>
      <w:r w:rsidR="003D3D1E">
        <w:rPr>
          <w:rFonts w:ascii="Times New Roman" w:hAnsi="Times New Roman" w:cs="Times New Roman"/>
          <w:lang w:val="id-ID"/>
        </w:rPr>
        <w:t xml:space="preserve">umsi secara berlebihan, yaitu: </w:t>
      </w:r>
      <w:r w:rsidR="00D40237" w:rsidRPr="004E6EB5">
        <w:rPr>
          <w:rFonts w:ascii="Times New Roman" w:hAnsi="Times New Roman" w:cs="Times New Roman"/>
          <w:lang w:val="id-ID"/>
        </w:rPr>
        <w:t xml:space="preserve">Makanan Olahan, </w:t>
      </w:r>
      <w:proofErr w:type="spellStart"/>
      <w:r w:rsidR="003D3D1E">
        <w:rPr>
          <w:rFonts w:ascii="Times New Roman" w:hAnsi="Times New Roman" w:cs="Times New Roman"/>
          <w:lang w:val="en-US"/>
        </w:rPr>
        <w:t>seperti</w:t>
      </w:r>
      <w:proofErr w:type="spellEnd"/>
      <w:r w:rsidR="003D3D1E">
        <w:rPr>
          <w:rFonts w:ascii="Times New Roman" w:hAnsi="Times New Roman" w:cs="Times New Roman"/>
          <w:lang w:val="en-US"/>
        </w:rPr>
        <w:t xml:space="preserve"> </w:t>
      </w:r>
      <w:r w:rsidR="003D3D1E">
        <w:rPr>
          <w:rFonts w:ascii="Times New Roman" w:hAnsi="Times New Roman" w:cs="Times New Roman"/>
          <w:lang w:val="id-ID"/>
        </w:rPr>
        <w:t>makanan</w:t>
      </w:r>
      <w:r w:rsidR="00D40237" w:rsidRPr="004E6EB5">
        <w:rPr>
          <w:rFonts w:ascii="Times New Roman" w:hAnsi="Times New Roman" w:cs="Times New Roman"/>
          <w:lang w:val="id-ID"/>
        </w:rPr>
        <w:t xml:space="preserve"> yang telah melewati proses tertentu, seperti pembekuan, pengalengan, makan</w:t>
      </w:r>
      <w:r w:rsidR="003D3D1E">
        <w:rPr>
          <w:rFonts w:ascii="Times New Roman" w:hAnsi="Times New Roman" w:cs="Times New Roman"/>
          <w:lang w:val="id-ID"/>
        </w:rPr>
        <w:t>an yang dibakar dan sebagainya,m</w:t>
      </w:r>
      <w:r w:rsidR="00D40237" w:rsidRPr="004E6EB5">
        <w:rPr>
          <w:rFonts w:ascii="Times New Roman" w:hAnsi="Times New Roman" w:cs="Times New Roman"/>
          <w:lang w:val="id-ID"/>
        </w:rPr>
        <w:t>akan</w:t>
      </w:r>
      <w:r w:rsidR="003D3D1E">
        <w:rPr>
          <w:rFonts w:ascii="Times New Roman" w:hAnsi="Times New Roman" w:cs="Times New Roman"/>
          <w:lang w:val="en-US"/>
        </w:rPr>
        <w:t>an</w:t>
      </w:r>
      <w:r w:rsidR="00D40237" w:rsidRPr="004E6EB5">
        <w:rPr>
          <w:rFonts w:ascii="Times New Roman" w:hAnsi="Times New Roman" w:cs="Times New Roman"/>
          <w:lang w:val="id-ID"/>
        </w:rPr>
        <w:t xml:space="preserve"> ini mengandung kadar natri</w:t>
      </w:r>
      <w:r w:rsidR="003D3D1E">
        <w:rPr>
          <w:rFonts w:ascii="Times New Roman" w:hAnsi="Times New Roman" w:cs="Times New Roman"/>
          <w:lang w:val="id-ID"/>
        </w:rPr>
        <w:t xml:space="preserve">um, gula, lemak yang dapat menyebabkan </w:t>
      </w:r>
      <w:proofErr w:type="spellStart"/>
      <w:r w:rsidR="003D3D1E">
        <w:rPr>
          <w:rFonts w:ascii="Times New Roman" w:hAnsi="Times New Roman" w:cs="Times New Roman"/>
          <w:lang w:val="en-US"/>
        </w:rPr>
        <w:t>fungsi</w:t>
      </w:r>
      <w:proofErr w:type="spellEnd"/>
      <w:r w:rsidR="003D3D1E">
        <w:rPr>
          <w:rFonts w:ascii="Times New Roman" w:hAnsi="Times New Roman" w:cs="Times New Roman"/>
          <w:lang w:val="en-US"/>
        </w:rPr>
        <w:t xml:space="preserve"> </w:t>
      </w:r>
      <w:proofErr w:type="spellStart"/>
      <w:r w:rsidR="003D3D1E">
        <w:rPr>
          <w:rFonts w:ascii="Times New Roman" w:hAnsi="Times New Roman" w:cs="Times New Roman"/>
          <w:lang w:val="en-US"/>
        </w:rPr>
        <w:t>kognitif</w:t>
      </w:r>
      <w:proofErr w:type="spellEnd"/>
      <w:r w:rsidR="003D3D1E">
        <w:rPr>
          <w:rFonts w:ascii="Times New Roman" w:hAnsi="Times New Roman" w:cs="Times New Roman"/>
          <w:lang w:val="en-US"/>
        </w:rPr>
        <w:t xml:space="preserve"> </w:t>
      </w:r>
      <w:proofErr w:type="spellStart"/>
      <w:r w:rsidR="003D3D1E">
        <w:rPr>
          <w:rFonts w:ascii="Times New Roman" w:hAnsi="Times New Roman" w:cs="Times New Roman"/>
          <w:lang w:val="en-US"/>
        </w:rPr>
        <w:t>anak</w:t>
      </w:r>
      <w:proofErr w:type="spellEnd"/>
      <w:r w:rsidR="003D3D1E">
        <w:rPr>
          <w:rFonts w:ascii="Times New Roman" w:hAnsi="Times New Roman" w:cs="Times New Roman"/>
          <w:lang w:val="en-US"/>
        </w:rPr>
        <w:t xml:space="preserve"> </w:t>
      </w:r>
      <w:proofErr w:type="spellStart"/>
      <w:r w:rsidR="003D3D1E">
        <w:rPr>
          <w:rFonts w:ascii="Times New Roman" w:hAnsi="Times New Roman" w:cs="Times New Roman"/>
          <w:lang w:val="en-US"/>
        </w:rPr>
        <w:t>terganggu</w:t>
      </w:r>
      <w:proofErr w:type="spellEnd"/>
      <w:r w:rsidR="003D3D1E">
        <w:rPr>
          <w:rFonts w:ascii="Times New Roman" w:hAnsi="Times New Roman" w:cs="Times New Roman"/>
          <w:lang w:val="id-ID"/>
        </w:rPr>
        <w:t>,</w:t>
      </w:r>
      <w:r w:rsidR="003D3D1E">
        <w:rPr>
          <w:rFonts w:ascii="Times New Roman" w:hAnsi="Times New Roman" w:cs="Times New Roman"/>
          <w:lang w:val="en-US"/>
        </w:rPr>
        <w:t xml:space="preserve"> </w:t>
      </w:r>
      <w:proofErr w:type="spellStart"/>
      <w:r w:rsidR="003D3D1E">
        <w:rPr>
          <w:rFonts w:ascii="Times New Roman" w:hAnsi="Times New Roman" w:cs="Times New Roman"/>
          <w:lang w:val="en-US"/>
        </w:rPr>
        <w:t>kemudian</w:t>
      </w:r>
      <w:proofErr w:type="spellEnd"/>
      <w:r w:rsidR="003D3D1E">
        <w:rPr>
          <w:rFonts w:ascii="Times New Roman" w:hAnsi="Times New Roman" w:cs="Times New Roman"/>
          <w:lang w:val="en-US"/>
        </w:rPr>
        <w:t xml:space="preserve"> </w:t>
      </w:r>
      <w:r w:rsidR="003D3D1E">
        <w:rPr>
          <w:rFonts w:ascii="Times New Roman" w:hAnsi="Times New Roman" w:cs="Times New Roman"/>
          <w:lang w:val="id-ID"/>
        </w:rPr>
        <w:t>m</w:t>
      </w:r>
      <w:r w:rsidR="00D40237" w:rsidRPr="004E6EB5">
        <w:rPr>
          <w:rFonts w:ascii="Times New Roman" w:hAnsi="Times New Roman" w:cs="Times New Roman"/>
          <w:lang w:val="id-ID"/>
        </w:rPr>
        <w:t>akanan yang meng</w:t>
      </w:r>
      <w:r w:rsidR="003D3D1E">
        <w:rPr>
          <w:rFonts w:ascii="Times New Roman" w:hAnsi="Times New Roman" w:cs="Times New Roman"/>
          <w:lang w:val="id-ID"/>
        </w:rPr>
        <w:t xml:space="preserve">andung bahan pengawet </w:t>
      </w:r>
      <w:r w:rsidR="00D40237" w:rsidRPr="004E6EB5">
        <w:rPr>
          <w:rFonts w:ascii="Times New Roman" w:hAnsi="Times New Roman" w:cs="Times New Roman"/>
          <w:lang w:val="id-ID"/>
        </w:rPr>
        <w:t xml:space="preserve">yang mengandung bahan-bahan sintesis atau alami yang bertujuan untuk membuat makanan dapat disimpan dalam waktu lebih lama tanpa membuat perubahan perubahan rasa (tidak cepat basi) yang tidak di </w:t>
      </w:r>
      <w:r w:rsidR="006D485D">
        <w:rPr>
          <w:rFonts w:ascii="Times New Roman" w:hAnsi="Times New Roman" w:cs="Times New Roman"/>
          <w:lang w:val="id-ID"/>
        </w:rPr>
        <w:t xml:space="preserve">inginkan pada makanan tersebut,makanan </w:t>
      </w:r>
      <w:r w:rsidR="00D40237" w:rsidRPr="004E6EB5">
        <w:rPr>
          <w:rFonts w:ascii="Times New Roman" w:hAnsi="Times New Roman" w:cs="Times New Roman"/>
          <w:lang w:val="fi-FI"/>
        </w:rPr>
        <w:t xml:space="preserve">ini jika dikomsumsi berlebihan akan berdampak pada kesehatan para konsumen. </w:t>
      </w:r>
      <w:r w:rsidR="003D3D1E">
        <w:rPr>
          <w:rFonts w:ascii="Times New Roman" w:hAnsi="Times New Roman" w:cs="Times New Roman"/>
          <w:lang w:val="en-US"/>
        </w:rPr>
        <w:t xml:space="preserve">Dan </w:t>
      </w:r>
      <w:r w:rsidR="003D3D1E">
        <w:rPr>
          <w:rFonts w:ascii="Times New Roman" w:hAnsi="Times New Roman" w:cs="Times New Roman"/>
          <w:lang w:val="id-ID"/>
        </w:rPr>
        <w:t>k</w:t>
      </w:r>
      <w:r w:rsidR="00D40237" w:rsidRPr="004E6EB5">
        <w:rPr>
          <w:rFonts w:ascii="Times New Roman" w:hAnsi="Times New Roman" w:cs="Times New Roman"/>
          <w:lang w:val="id-ID"/>
        </w:rPr>
        <w:t xml:space="preserve">andungan </w:t>
      </w:r>
      <w:r w:rsidR="00E54ADE" w:rsidRPr="004E6EB5">
        <w:rPr>
          <w:rFonts w:ascii="Times New Roman" w:hAnsi="Times New Roman" w:cs="Times New Roman"/>
          <w:lang w:val="id-ID"/>
        </w:rPr>
        <w:t>makanan siap saji</w:t>
      </w:r>
      <w:r w:rsidR="003D3D1E">
        <w:rPr>
          <w:rFonts w:ascii="Times New Roman" w:hAnsi="Times New Roman" w:cs="Times New Roman"/>
          <w:lang w:val="id-ID"/>
        </w:rPr>
        <w:t xml:space="preserve"> </w:t>
      </w:r>
      <w:r w:rsidR="00E54ADE" w:rsidRPr="004E6EB5">
        <w:rPr>
          <w:rFonts w:ascii="Times New Roman" w:hAnsi="Times New Roman" w:cs="Times New Roman"/>
          <w:lang w:val="id-ID"/>
        </w:rPr>
        <w:t xml:space="preserve">makanan siap saji </w:t>
      </w:r>
      <w:r w:rsidR="00D40237" w:rsidRPr="004E6EB5">
        <w:rPr>
          <w:rFonts w:ascii="Times New Roman" w:hAnsi="Times New Roman" w:cs="Times New Roman"/>
          <w:lang w:val="id-ID"/>
        </w:rPr>
        <w:t>yang sangat digemari oleh banyak orang</w:t>
      </w:r>
      <w:r w:rsidR="00E54ADE" w:rsidRPr="004E6EB5">
        <w:rPr>
          <w:rFonts w:ascii="Times New Roman" w:hAnsi="Times New Roman" w:cs="Times New Roman"/>
          <w:lang w:val="id-ID"/>
        </w:rPr>
        <w:t xml:space="preserve"> salah satunya anak – anak usia dini</w:t>
      </w:r>
      <w:r w:rsidR="00D40237" w:rsidRPr="004E6EB5">
        <w:rPr>
          <w:rFonts w:ascii="Times New Roman" w:hAnsi="Times New Roman" w:cs="Times New Roman"/>
          <w:lang w:val="id-ID"/>
        </w:rPr>
        <w:t xml:space="preserve"> tanpa disadari memiliki banyak kandungan berbahaya yang dapat m</w:t>
      </w:r>
      <w:r w:rsidR="00C9399A">
        <w:rPr>
          <w:rFonts w:ascii="Times New Roman" w:hAnsi="Times New Roman" w:cs="Times New Roman"/>
          <w:lang w:val="id-ID"/>
        </w:rPr>
        <w:t xml:space="preserve">enimbulkan penyakit </w:t>
      </w:r>
      <w:r w:rsidR="00C9399A">
        <w:rPr>
          <w:rFonts w:ascii="Times New Roman" w:hAnsi="Times New Roman" w:cs="Times New Roman"/>
          <w:lang w:val="en-US"/>
        </w:rPr>
        <w:t>(Singh, 2021)</w:t>
      </w:r>
    </w:p>
    <w:p w14:paraId="7546E2BA" w14:textId="77777777" w:rsidR="007F405F" w:rsidRPr="007F405F" w:rsidRDefault="007F405F" w:rsidP="007F405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Pr="004E6EB5">
        <w:rPr>
          <w:rFonts w:ascii="Times New Roman" w:hAnsi="Times New Roman" w:cs="Times New Roman"/>
          <w:lang w:val="id-ID"/>
        </w:rPr>
        <w:t>Selain itu salah satu penyebab dari menurunnya perkembangan kognitif yaitu konsumsi makanan siap saji</w:t>
      </w:r>
      <w:r>
        <w:rPr>
          <w:rFonts w:ascii="Times New Roman" w:hAnsi="Times New Roman" w:cs="Times New Roman"/>
          <w:lang w:val="en-US"/>
        </w:rPr>
        <w:t xml:space="preserve"> yang </w:t>
      </w:r>
      <w:proofErr w:type="spellStart"/>
      <w:r>
        <w:rPr>
          <w:rFonts w:ascii="Times New Roman" w:hAnsi="Times New Roman" w:cs="Times New Roman"/>
          <w:lang w:val="en-US"/>
        </w:rPr>
        <w:t>mengandung</w:t>
      </w:r>
      <w:proofErr w:type="spellEnd"/>
      <w:r>
        <w:rPr>
          <w:rFonts w:ascii="Times New Roman" w:hAnsi="Times New Roman" w:cs="Times New Roman"/>
          <w:lang w:val="en-US"/>
        </w:rPr>
        <w:t xml:space="preserve"> MSG</w:t>
      </w:r>
      <w:r w:rsidRPr="004E6EB5">
        <w:rPr>
          <w:rFonts w:ascii="Times New Roman" w:hAnsi="Times New Roman" w:cs="Times New Roman"/>
          <w:lang w:val="id-ID"/>
        </w:rPr>
        <w:t xml:space="preserve"> secara berlebihan</w:t>
      </w:r>
      <w:r>
        <w:rPr>
          <w:rFonts w:ascii="Times New Roman" w:hAnsi="Times New Roman" w:cs="Times New Roman"/>
          <w:lang w:val="id-ID"/>
        </w:rPr>
        <w:t xml:space="preserve">. </w:t>
      </w:r>
      <w:r w:rsidRPr="004E6EB5">
        <w:rPr>
          <w:rFonts w:ascii="Times New Roman" w:hAnsi="Times New Roman" w:cs="Times New Roman"/>
          <w:lang w:val="id-ID"/>
        </w:rPr>
        <w:t>MSG merupakan penyedap rasa yang sering digunakan saat memasak untuk menyedapkan masakan. MSG yang dikonsumsi secara berlebih dapat meningkatkan impuls di otak sehingga akan menyebabkan tingkat kelelahan yang sangat tinggi pada otak namun beberapa jam kemudian neuron-neuron tersebut mati seakan-akan bergairah untuk mati. Bahaya yang di timbulkan MSG dapat menyebabkan menurunnya fungsi otak dan semakin muda anak yang mengonsumsi MSG, akan semakin besar bahaya yang ditimbulkan pada otak sehingga akan mengurangi kecerdasan dan juga memengaruhi kognitif anak</w:t>
      </w:r>
      <w:r>
        <w:rPr>
          <w:rFonts w:ascii="Times New Roman" w:hAnsi="Times New Roman" w:cs="Times New Roman"/>
          <w:lang w:val="id-ID"/>
        </w:rPr>
        <w:t xml:space="preserve"> (</w:t>
      </w:r>
      <w:r w:rsidRPr="00F26435">
        <w:rPr>
          <w:rFonts w:ascii="Times New Roman" w:hAnsi="Times New Roman" w:cs="Times New Roman"/>
          <w:lang w:val="id-ID"/>
        </w:rPr>
        <w:t>Cahyani</w:t>
      </w:r>
      <w:r>
        <w:rPr>
          <w:rFonts w:ascii="Times New Roman" w:hAnsi="Times New Roman" w:cs="Times New Roman"/>
          <w:lang w:val="id-ID"/>
        </w:rPr>
        <w:t>,</w:t>
      </w:r>
      <w:r w:rsidR="00C9399A">
        <w:rPr>
          <w:rFonts w:ascii="Times New Roman" w:hAnsi="Times New Roman" w:cs="Times New Roman"/>
          <w:lang w:val="en-US"/>
        </w:rPr>
        <w:t xml:space="preserve"> </w:t>
      </w:r>
      <w:r>
        <w:rPr>
          <w:rFonts w:ascii="Times New Roman" w:hAnsi="Times New Roman" w:cs="Times New Roman"/>
          <w:lang w:val="id-ID"/>
        </w:rPr>
        <w:t>2020)</w:t>
      </w:r>
      <w:r w:rsidRPr="004E6EB5">
        <w:rPr>
          <w:rFonts w:ascii="Times New Roman" w:hAnsi="Times New Roman" w:cs="Times New Roman"/>
          <w:sz w:val="28"/>
          <w:szCs w:val="28"/>
          <w:lang w:val="id-ID"/>
        </w:rPr>
        <w:t>.</w:t>
      </w:r>
    </w:p>
    <w:p w14:paraId="3B74DFB3" w14:textId="77777777" w:rsidR="004E6EB5" w:rsidRPr="007F405F" w:rsidRDefault="0029011A" w:rsidP="007F405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00D40237" w:rsidRPr="004E6EB5">
        <w:rPr>
          <w:rFonts w:ascii="Times New Roman" w:hAnsi="Times New Roman" w:cs="Times New Roman"/>
          <w:lang w:val="id-ID"/>
        </w:rPr>
        <w:t xml:space="preserve">Kebutuhan Gizi </w:t>
      </w:r>
      <w:r w:rsidR="00E54ADE" w:rsidRPr="004E6EB5">
        <w:rPr>
          <w:rFonts w:ascii="Times New Roman" w:hAnsi="Times New Roman" w:cs="Times New Roman"/>
          <w:lang w:val="id-ID"/>
        </w:rPr>
        <w:t xml:space="preserve">untuk anak usia dini </w:t>
      </w:r>
      <w:r w:rsidR="00D40237" w:rsidRPr="004E6EB5">
        <w:rPr>
          <w:rFonts w:ascii="Times New Roman" w:hAnsi="Times New Roman" w:cs="Times New Roman"/>
          <w:lang w:val="id-ID"/>
        </w:rPr>
        <w:t xml:space="preserve"> selalu memiliki aktivitas dan pertumbuhan yang pesat sehingga membutuhkan banyak asupan gizi. Berdasarkan Angka Kecukupan Gizi (AKG) </w:t>
      </w:r>
      <w:r w:rsidR="00E54ADE" w:rsidRPr="004E6EB5">
        <w:rPr>
          <w:rFonts w:ascii="Times New Roman" w:hAnsi="Times New Roman" w:cs="Times New Roman"/>
          <w:lang w:val="id-ID"/>
        </w:rPr>
        <w:t>anak</w:t>
      </w:r>
      <w:r w:rsidR="00D40237" w:rsidRPr="004E6EB5">
        <w:rPr>
          <w:rFonts w:ascii="Times New Roman" w:hAnsi="Times New Roman" w:cs="Times New Roman"/>
          <w:lang w:val="id-ID"/>
        </w:rPr>
        <w:t xml:space="preserve"> </w:t>
      </w:r>
      <w:r w:rsidR="00E54ADE" w:rsidRPr="004E6EB5">
        <w:rPr>
          <w:rFonts w:ascii="Times New Roman" w:hAnsi="Times New Roman" w:cs="Times New Roman"/>
          <w:lang w:val="id-ID"/>
        </w:rPr>
        <w:t>laki-laki</w:t>
      </w:r>
      <w:r w:rsidR="006D485D">
        <w:rPr>
          <w:rFonts w:ascii="Times New Roman" w:hAnsi="Times New Roman" w:cs="Times New Roman"/>
          <w:lang w:val="id-ID"/>
        </w:rPr>
        <w:t xml:space="preserve"> mem</w:t>
      </w:r>
      <w:r w:rsidR="00D40237" w:rsidRPr="004E6EB5">
        <w:rPr>
          <w:rFonts w:ascii="Times New Roman" w:hAnsi="Times New Roman" w:cs="Times New Roman"/>
          <w:lang w:val="id-ID"/>
        </w:rPr>
        <w:t>butuhkan energi lebih banyak dari</w:t>
      </w:r>
      <w:r w:rsidR="00E54ADE" w:rsidRPr="004E6EB5">
        <w:rPr>
          <w:rFonts w:ascii="Times New Roman" w:hAnsi="Times New Roman" w:cs="Times New Roman"/>
          <w:lang w:val="id-ID"/>
        </w:rPr>
        <w:t xml:space="preserve"> </w:t>
      </w:r>
      <w:r w:rsidR="00D40237" w:rsidRPr="004E6EB5">
        <w:rPr>
          <w:rFonts w:ascii="Times New Roman" w:hAnsi="Times New Roman" w:cs="Times New Roman"/>
          <w:lang w:val="id-ID"/>
        </w:rPr>
        <w:t xml:space="preserve">pada remaja putri. </w:t>
      </w:r>
      <w:r w:rsidR="007F405F">
        <w:rPr>
          <w:rFonts w:ascii="Times New Roman" w:hAnsi="Times New Roman" w:cs="Times New Roman"/>
          <w:lang w:val="fi-FI"/>
        </w:rPr>
        <w:t xml:space="preserve">Energi </w:t>
      </w:r>
      <w:r w:rsidR="00E54ADE" w:rsidRPr="004E6EB5">
        <w:rPr>
          <w:rFonts w:ascii="Times New Roman" w:hAnsi="Times New Roman" w:cs="Times New Roman"/>
          <w:lang w:val="id-ID"/>
        </w:rPr>
        <w:t>anak</w:t>
      </w:r>
      <w:r w:rsidR="00D40237" w:rsidRPr="004E6EB5">
        <w:rPr>
          <w:rFonts w:ascii="Times New Roman" w:hAnsi="Times New Roman" w:cs="Times New Roman"/>
          <w:lang w:val="fi-FI"/>
        </w:rPr>
        <w:t xml:space="preserve"> laki-laki membutuhkan lebih banyak kalori dari</w:t>
      </w:r>
      <w:r w:rsidR="007F405F">
        <w:rPr>
          <w:rFonts w:ascii="Times New Roman" w:hAnsi="Times New Roman" w:cs="Times New Roman"/>
          <w:lang w:val="fi-FI"/>
        </w:rPr>
        <w:t xml:space="preserve"> </w:t>
      </w:r>
      <w:r w:rsidR="00D40237" w:rsidRPr="004E6EB5">
        <w:rPr>
          <w:rFonts w:ascii="Times New Roman" w:hAnsi="Times New Roman" w:cs="Times New Roman"/>
          <w:lang w:val="fi-FI"/>
        </w:rPr>
        <w:t xml:space="preserve">pada </w:t>
      </w:r>
      <w:r w:rsidR="00E54ADE" w:rsidRPr="004E6EB5">
        <w:rPr>
          <w:rFonts w:ascii="Times New Roman" w:hAnsi="Times New Roman" w:cs="Times New Roman"/>
          <w:lang w:val="id-ID"/>
        </w:rPr>
        <w:t>anak</w:t>
      </w:r>
      <w:r w:rsidR="00D40237" w:rsidRPr="004E6EB5">
        <w:rPr>
          <w:rFonts w:ascii="Times New Roman" w:hAnsi="Times New Roman" w:cs="Times New Roman"/>
          <w:lang w:val="fi-FI"/>
        </w:rPr>
        <w:t xml:space="preserve"> perempuan, yaitu sekitar 2.400 – 2.800 kkal. Sedangkan pada </w:t>
      </w:r>
      <w:r w:rsidR="004E6EB5" w:rsidRPr="004E6EB5">
        <w:rPr>
          <w:rFonts w:ascii="Times New Roman" w:hAnsi="Times New Roman" w:cs="Times New Roman"/>
          <w:lang w:val="id-ID"/>
        </w:rPr>
        <w:t>anak</w:t>
      </w:r>
      <w:r w:rsidR="00D40237" w:rsidRPr="004E6EB5">
        <w:rPr>
          <w:rFonts w:ascii="Times New Roman" w:hAnsi="Times New Roman" w:cs="Times New Roman"/>
          <w:lang w:val="fi-FI"/>
        </w:rPr>
        <w:t xml:space="preserve"> perem</w:t>
      </w:r>
      <w:r w:rsidR="004E6EB5" w:rsidRPr="004E6EB5">
        <w:rPr>
          <w:rFonts w:ascii="Times New Roman" w:hAnsi="Times New Roman" w:cs="Times New Roman"/>
          <w:lang w:val="fi-FI"/>
        </w:rPr>
        <w:t>puan, yaitu 2.000 - 2.200 kkal</w:t>
      </w:r>
      <w:r w:rsidR="00EC1E71">
        <w:rPr>
          <w:rFonts w:ascii="Times New Roman" w:hAnsi="Times New Roman" w:cs="Times New Roman"/>
          <w:lang w:val="id-ID"/>
        </w:rPr>
        <w:t xml:space="preserve"> (</w:t>
      </w:r>
      <w:r w:rsidR="00EC1E71" w:rsidRPr="00EC1E71">
        <w:rPr>
          <w:rFonts w:ascii="Times New Roman" w:hAnsi="Times New Roman" w:cs="Times New Roman"/>
          <w:lang w:val="fi-FI"/>
        </w:rPr>
        <w:t>Maulani</w:t>
      </w:r>
      <w:r w:rsidR="00EC1E71">
        <w:rPr>
          <w:rFonts w:ascii="Times New Roman" w:hAnsi="Times New Roman" w:cs="Times New Roman"/>
          <w:lang w:val="id-ID"/>
        </w:rPr>
        <w:t xml:space="preserve"> dkk,2021).</w:t>
      </w:r>
    </w:p>
    <w:p w14:paraId="0DB69FAF" w14:textId="77777777" w:rsidR="00D40237" w:rsidRPr="004E6EB5" w:rsidRDefault="00C9399A" w:rsidP="00C9399A">
      <w:pPr>
        <w:spacing w:after="0" w:line="240" w:lineRule="auto"/>
        <w:jc w:val="both"/>
        <w:rPr>
          <w:lang w:val="id-ID"/>
        </w:rPr>
      </w:pPr>
      <w:r>
        <w:rPr>
          <w:rFonts w:ascii="Times New Roman" w:hAnsi="Times New Roman" w:cs="Times New Roman"/>
          <w:lang w:val="fi-FI"/>
        </w:rPr>
        <w:t xml:space="preserve">       </w:t>
      </w:r>
      <w:r w:rsidR="00D40237" w:rsidRPr="004E6EB5">
        <w:rPr>
          <w:rFonts w:ascii="Times New Roman" w:hAnsi="Times New Roman" w:cs="Times New Roman"/>
          <w:lang w:val="fi-FI"/>
        </w:rPr>
        <w:t xml:space="preserve">Vitamin C sangat di perlukan </w:t>
      </w:r>
      <w:r w:rsidR="004E6EB5" w:rsidRPr="004E6EB5">
        <w:rPr>
          <w:rFonts w:ascii="Times New Roman" w:hAnsi="Times New Roman" w:cs="Times New Roman"/>
          <w:lang w:val="fi-FI"/>
        </w:rPr>
        <w:t xml:space="preserve">oleh tubuh, terutama pada </w:t>
      </w:r>
      <w:r w:rsidR="004E6EB5" w:rsidRPr="004E6EB5">
        <w:rPr>
          <w:rFonts w:ascii="Times New Roman" w:hAnsi="Times New Roman" w:cs="Times New Roman"/>
          <w:lang w:val="id-ID"/>
        </w:rPr>
        <w:t>anak –anak usia dini</w:t>
      </w:r>
      <w:r w:rsidR="00D40237" w:rsidRPr="004E6EB5">
        <w:rPr>
          <w:rFonts w:ascii="Times New Roman" w:hAnsi="Times New Roman" w:cs="Times New Roman"/>
          <w:lang w:val="fi-FI"/>
        </w:rPr>
        <w:t>. Vitamin C berfungsi untuk membentuk jaringan kolagen serta membantu fungsi antioksidan dalam tubuh untuk menetralisir radikal bebas. Vitamin C ini tidak dapat di peroleh sendiri</w:t>
      </w:r>
      <w:r w:rsidR="004E6EB5" w:rsidRPr="004E6EB5">
        <w:rPr>
          <w:rFonts w:ascii="Times New Roman" w:hAnsi="Times New Roman" w:cs="Times New Roman"/>
          <w:lang w:val="id-ID"/>
        </w:rPr>
        <w:t xml:space="preserve"> </w:t>
      </w:r>
      <w:r w:rsidR="00E54ADE" w:rsidRPr="004E6EB5">
        <w:rPr>
          <w:rFonts w:ascii="Times New Roman" w:hAnsi="Times New Roman" w:cs="Times New Roman"/>
          <w:lang w:val="fi-FI"/>
        </w:rPr>
        <w:t>oleh tubuh, jadi tubuh manusia harus mendapatkan makanan dan suplemen yang mengandung vitamin C. Menurut peraturan menteri kesehatan RI nomor 75 tahun 2013, tentang angka kecukupan gizi yang dianjurkan bagi bangsa Indonesia terkhusus pada usia 12 tahun sebanyak 50 mg perhari. Sedangkan pada umur 13-15 tahun angka kecukupan vitamin C perhari nya sebesar 75 mg dan pada usia 18-29 tahun membutuhkan sebanyak 90 mg vitamin C perhari</w:t>
      </w:r>
      <w:r w:rsidR="00C36B0C">
        <w:rPr>
          <w:rFonts w:ascii="Times New Roman" w:hAnsi="Times New Roman" w:cs="Times New Roman"/>
          <w:lang w:val="id-ID"/>
        </w:rPr>
        <w:t xml:space="preserve"> (</w:t>
      </w:r>
      <w:r w:rsidR="00C36B0C" w:rsidRPr="00F26435">
        <w:rPr>
          <w:rFonts w:ascii="Times New Roman" w:hAnsi="Times New Roman" w:cs="Times New Roman"/>
          <w:lang w:val="id-ID"/>
        </w:rPr>
        <w:t>Angela</w:t>
      </w:r>
      <w:r w:rsidR="00C36B0C">
        <w:rPr>
          <w:rFonts w:ascii="Times New Roman" w:hAnsi="Times New Roman" w:cs="Times New Roman"/>
          <w:lang w:val="id-ID"/>
        </w:rPr>
        <w:t>,2020)</w:t>
      </w:r>
      <w:r w:rsidR="00E54ADE" w:rsidRPr="004E6EB5">
        <w:rPr>
          <w:lang w:val="fi-FI"/>
        </w:rPr>
        <w:t>.</w:t>
      </w:r>
    </w:p>
    <w:p w14:paraId="3218C541" w14:textId="77777777" w:rsidR="00302FEB" w:rsidRPr="00CA479D" w:rsidRDefault="00302FEB">
      <w:pPr>
        <w:tabs>
          <w:tab w:val="left" w:pos="993"/>
        </w:tabs>
        <w:spacing w:after="0" w:line="240" w:lineRule="auto"/>
        <w:jc w:val="both"/>
        <w:rPr>
          <w:rFonts w:ascii="Times New Roman" w:eastAsia="Times New Roman" w:hAnsi="Times New Roman" w:cs="Times New Roman"/>
          <w:color w:val="000000"/>
          <w:lang w:val="id-ID"/>
        </w:rPr>
      </w:pPr>
    </w:p>
    <w:p w14:paraId="7B542FCB" w14:textId="77777777" w:rsidR="00302FEB" w:rsidRPr="00612D80" w:rsidRDefault="00CE1DA6">
      <w:pPr>
        <w:tabs>
          <w:tab w:val="left" w:pos="993"/>
        </w:tabs>
        <w:spacing w:after="0" w:line="240" w:lineRule="auto"/>
        <w:jc w:val="both"/>
        <w:rPr>
          <w:rFonts w:ascii="Times New Roman" w:eastAsia="Times New Roman" w:hAnsi="Times New Roman" w:cs="Times New Roman"/>
          <w:b/>
          <w:color w:val="000000"/>
          <w:lang w:val="id-ID"/>
        </w:rPr>
      </w:pPr>
      <w:r w:rsidRPr="00612D80">
        <w:rPr>
          <w:rFonts w:ascii="Times New Roman" w:eastAsia="Times New Roman" w:hAnsi="Times New Roman" w:cs="Times New Roman"/>
          <w:b/>
          <w:color w:val="000000"/>
          <w:lang w:val="id-ID"/>
        </w:rPr>
        <w:t>SIMPULAN</w:t>
      </w:r>
    </w:p>
    <w:p w14:paraId="67BA6F23" w14:textId="77777777" w:rsidR="00402980" w:rsidRDefault="00A60365" w:rsidP="00C9399A">
      <w:pPr>
        <w:tabs>
          <w:tab w:val="left" w:pos="993"/>
        </w:tabs>
        <w:spacing w:after="0" w:line="240" w:lineRule="auto"/>
        <w:jc w:val="both"/>
        <w:rPr>
          <w:rFonts w:ascii="Times New Roman" w:hAnsi="Times New Roman" w:cs="Times New Roman"/>
          <w:lang w:val="id-ID"/>
        </w:rPr>
      </w:pPr>
      <w:r>
        <w:rPr>
          <w:rFonts w:ascii="Times New Roman" w:hAnsi="Times New Roman" w:cs="Times New Roman"/>
          <w:lang w:val="id-ID"/>
        </w:rPr>
        <w:lastRenderedPageBreak/>
        <w:t xml:space="preserve">    </w:t>
      </w:r>
      <w:r w:rsidR="00C9399A">
        <w:rPr>
          <w:rFonts w:ascii="Times New Roman" w:hAnsi="Times New Roman" w:cs="Times New Roman"/>
          <w:lang w:val="id-ID"/>
        </w:rPr>
        <w:t xml:space="preserve"> </w:t>
      </w:r>
      <w:r w:rsidR="00C9399A" w:rsidRPr="004E6EB5">
        <w:rPr>
          <w:rFonts w:ascii="Times New Roman" w:hAnsi="Times New Roman" w:cs="Times New Roman"/>
          <w:lang w:val="id-ID"/>
        </w:rPr>
        <w:t>Makanan Siap Saji (</w:t>
      </w:r>
      <w:r w:rsidR="00C9399A" w:rsidRPr="004E6EB5">
        <w:rPr>
          <w:rFonts w:ascii="Times New Roman" w:hAnsi="Times New Roman" w:cs="Times New Roman"/>
          <w:i/>
          <w:lang w:val="id-ID"/>
        </w:rPr>
        <w:t>junk food</w:t>
      </w:r>
      <w:r w:rsidR="00C9399A" w:rsidRPr="004E6EB5">
        <w:rPr>
          <w:rFonts w:ascii="Times New Roman" w:hAnsi="Times New Roman" w:cs="Times New Roman"/>
          <w:lang w:val="id-ID"/>
        </w:rPr>
        <w:t>)  makanan yang tidak baik j</w:t>
      </w:r>
      <w:r w:rsidR="00C9399A">
        <w:rPr>
          <w:rFonts w:ascii="Times New Roman" w:hAnsi="Times New Roman" w:cs="Times New Roman"/>
          <w:lang w:val="id-ID"/>
        </w:rPr>
        <w:t>ika terlalu sering di konsumsi, karena m</w:t>
      </w:r>
      <w:r w:rsidR="00C9399A" w:rsidRPr="004E6EB5">
        <w:rPr>
          <w:rFonts w:ascii="Times New Roman" w:hAnsi="Times New Roman" w:cs="Times New Roman"/>
          <w:lang w:val="id-ID"/>
        </w:rPr>
        <w:t>akanan siap saji</w:t>
      </w:r>
      <w:r w:rsidR="00C9399A" w:rsidRPr="00612D80">
        <w:rPr>
          <w:rFonts w:ascii="Times New Roman" w:hAnsi="Times New Roman" w:cs="Times New Roman"/>
          <w:lang w:val="id-ID"/>
        </w:rPr>
        <w:t xml:space="preserve"> merupakan makanan yang banyak mengandung lemak, garam, gula, dan kalori yang tinggi tetapi rendah akan nutrisi d</w:t>
      </w:r>
      <w:r w:rsidR="00C9399A">
        <w:rPr>
          <w:rFonts w:ascii="Times New Roman" w:hAnsi="Times New Roman" w:cs="Times New Roman"/>
          <w:lang w:val="id-ID"/>
        </w:rPr>
        <w:t xml:space="preserve">an serat. </w:t>
      </w:r>
      <w:r w:rsidR="00C9399A" w:rsidRPr="00612D80">
        <w:rPr>
          <w:rFonts w:ascii="Times New Roman" w:hAnsi="Times New Roman" w:cs="Times New Roman"/>
          <w:lang w:val="id-ID"/>
        </w:rPr>
        <w:t xml:space="preserve">Mengkonsumsi </w:t>
      </w:r>
      <w:r w:rsidR="00C9399A" w:rsidRPr="004E6EB5">
        <w:rPr>
          <w:rFonts w:ascii="Times New Roman" w:hAnsi="Times New Roman" w:cs="Times New Roman"/>
          <w:lang w:val="id-ID"/>
        </w:rPr>
        <w:t>makanan siap saji</w:t>
      </w:r>
      <w:r w:rsidR="00C9399A" w:rsidRPr="00612D80">
        <w:rPr>
          <w:rFonts w:ascii="Times New Roman" w:hAnsi="Times New Roman" w:cs="Times New Roman"/>
          <w:lang w:val="id-ID"/>
        </w:rPr>
        <w:t xml:space="preserve"> dapat memicu timbulnya </w:t>
      </w:r>
      <w:proofErr w:type="spellStart"/>
      <w:r w:rsidR="00C9399A">
        <w:rPr>
          <w:rFonts w:ascii="Times New Roman" w:hAnsi="Times New Roman" w:cs="Times New Roman"/>
          <w:lang w:val="en-US"/>
        </w:rPr>
        <w:t>beberapa</w:t>
      </w:r>
      <w:proofErr w:type="spellEnd"/>
      <w:r w:rsidR="00C9399A">
        <w:rPr>
          <w:rFonts w:ascii="Times New Roman" w:hAnsi="Times New Roman" w:cs="Times New Roman"/>
          <w:lang w:val="en-US"/>
        </w:rPr>
        <w:t xml:space="preserve"> </w:t>
      </w:r>
      <w:proofErr w:type="spellStart"/>
      <w:r w:rsidR="00C9399A">
        <w:rPr>
          <w:rFonts w:ascii="Times New Roman" w:hAnsi="Times New Roman" w:cs="Times New Roman"/>
          <w:lang w:val="en-US"/>
        </w:rPr>
        <w:t>penyakit</w:t>
      </w:r>
      <w:proofErr w:type="spellEnd"/>
      <w:r w:rsidR="00C9399A">
        <w:rPr>
          <w:rFonts w:ascii="Times New Roman" w:hAnsi="Times New Roman" w:cs="Times New Roman"/>
          <w:lang w:val="en-US"/>
        </w:rPr>
        <w:t xml:space="preserve"> yang </w:t>
      </w:r>
      <w:proofErr w:type="spellStart"/>
      <w:r w:rsidR="00C9399A">
        <w:rPr>
          <w:rFonts w:ascii="Times New Roman" w:hAnsi="Times New Roman" w:cs="Times New Roman"/>
          <w:lang w:val="en-US"/>
        </w:rPr>
        <w:t>berbahaya</w:t>
      </w:r>
      <w:proofErr w:type="spellEnd"/>
      <w:r w:rsidR="00C9399A">
        <w:rPr>
          <w:rFonts w:ascii="Times New Roman" w:hAnsi="Times New Roman" w:cs="Times New Roman"/>
          <w:lang w:val="en-US"/>
        </w:rPr>
        <w:t xml:space="preserve"> </w:t>
      </w:r>
      <w:proofErr w:type="spellStart"/>
      <w:r>
        <w:rPr>
          <w:rFonts w:ascii="Times New Roman" w:hAnsi="Times New Roman" w:cs="Times New Roman"/>
          <w:lang w:val="en-US"/>
        </w:rPr>
        <w:t>seperti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obe</w:t>
      </w:r>
      <w:r w:rsidR="00402980">
        <w:rPr>
          <w:rFonts w:ascii="Times New Roman" w:hAnsi="Times New Roman" w:cs="Times New Roman"/>
          <w:lang w:val="en-US"/>
        </w:rPr>
        <w:t>sitas</w:t>
      </w:r>
      <w:proofErr w:type="spellEnd"/>
      <w:r w:rsidR="00402980">
        <w:rPr>
          <w:rFonts w:ascii="Times New Roman" w:hAnsi="Times New Roman" w:cs="Times New Roman"/>
          <w:lang w:val="en-US"/>
        </w:rPr>
        <w:t xml:space="preserve"> dan </w:t>
      </w:r>
      <w:proofErr w:type="spellStart"/>
      <w:r w:rsidR="00402980">
        <w:rPr>
          <w:rFonts w:ascii="Times New Roman" w:hAnsi="Times New Roman" w:cs="Times New Roman"/>
          <w:lang w:val="en-US"/>
        </w:rPr>
        <w:t>kanker,serta</w:t>
      </w:r>
      <w:proofErr w:type="spellEnd"/>
      <w:r w:rsidR="00402980">
        <w:rPr>
          <w:rFonts w:ascii="Times New Roman" w:hAnsi="Times New Roman" w:cs="Times New Roman"/>
          <w:lang w:val="en-US"/>
        </w:rPr>
        <w:t xml:space="preserve"> </w:t>
      </w:r>
      <w:proofErr w:type="spellStart"/>
      <w:r w:rsidR="00C9399A">
        <w:rPr>
          <w:rFonts w:ascii="Times New Roman" w:hAnsi="Times New Roman" w:cs="Times New Roman"/>
          <w:lang w:val="en-US"/>
        </w:rPr>
        <w:t>menurunnya</w:t>
      </w:r>
      <w:proofErr w:type="spellEnd"/>
      <w:r w:rsidR="00C9399A">
        <w:rPr>
          <w:rFonts w:ascii="Times New Roman" w:hAnsi="Times New Roman" w:cs="Times New Roman"/>
          <w:lang w:val="en-US"/>
        </w:rPr>
        <w:t xml:space="preserve"> </w:t>
      </w:r>
      <w:proofErr w:type="spellStart"/>
      <w:r w:rsidR="00C9399A">
        <w:rPr>
          <w:rFonts w:ascii="Times New Roman" w:hAnsi="Times New Roman" w:cs="Times New Roman"/>
          <w:lang w:val="en-US"/>
        </w:rPr>
        <w:t>kognitif</w:t>
      </w:r>
      <w:proofErr w:type="spellEnd"/>
      <w:r w:rsidR="00C9399A">
        <w:rPr>
          <w:rFonts w:ascii="Times New Roman" w:hAnsi="Times New Roman" w:cs="Times New Roman"/>
          <w:lang w:val="en-US"/>
        </w:rPr>
        <w:t xml:space="preserve"> pada </w:t>
      </w:r>
      <w:proofErr w:type="spellStart"/>
      <w:r w:rsidR="00C9399A">
        <w:rPr>
          <w:rFonts w:ascii="Times New Roman" w:hAnsi="Times New Roman" w:cs="Times New Roman"/>
          <w:lang w:val="en-US"/>
        </w:rPr>
        <w:t>anak</w:t>
      </w:r>
      <w:proofErr w:type="spellEnd"/>
      <w:r w:rsidR="00C9399A">
        <w:rPr>
          <w:rFonts w:ascii="Times New Roman" w:hAnsi="Times New Roman" w:cs="Times New Roman"/>
          <w:lang w:val="en-US"/>
        </w:rPr>
        <w:t xml:space="preserve"> </w:t>
      </w:r>
      <w:r w:rsidR="00C9399A" w:rsidRPr="00E0070E">
        <w:rPr>
          <w:rFonts w:ascii="Times New Roman" w:hAnsi="Times New Roman" w:cs="Times New Roman"/>
          <w:lang w:val="id-ID"/>
        </w:rPr>
        <w:t>antara lain berfikir logis, mengambil keputusan, merekam informasi</w:t>
      </w:r>
      <w:r w:rsidR="00C9399A">
        <w:rPr>
          <w:rFonts w:ascii="Times New Roman" w:hAnsi="Times New Roman" w:cs="Times New Roman"/>
          <w:lang w:val="id-ID"/>
        </w:rPr>
        <w:t xml:space="preserve"> kedalam ingatan, menyelesaikan masalah</w:t>
      </w:r>
      <w:r w:rsidR="00C9399A">
        <w:rPr>
          <w:rFonts w:ascii="Times New Roman" w:hAnsi="Times New Roman" w:cs="Times New Roman"/>
          <w:lang w:val="en-US"/>
        </w:rPr>
        <w:t>,</w:t>
      </w:r>
      <w:r w:rsidR="00402980">
        <w:rPr>
          <w:rFonts w:ascii="Times New Roman" w:hAnsi="Times New Roman" w:cs="Times New Roman"/>
          <w:lang w:val="en-US"/>
        </w:rPr>
        <w:t xml:space="preserve"> </w:t>
      </w:r>
      <w:r w:rsidR="00C9399A">
        <w:rPr>
          <w:rFonts w:ascii="Times New Roman" w:hAnsi="Times New Roman" w:cs="Times New Roman"/>
          <w:lang w:val="id-ID"/>
        </w:rPr>
        <w:t>menjaga konsentrasi,</w:t>
      </w:r>
      <w:r w:rsidR="00C9399A" w:rsidRPr="002A4739">
        <w:rPr>
          <w:rFonts w:ascii="Times New Roman" w:hAnsi="Times New Roman" w:cs="Times New Roman"/>
          <w:lang w:val="id-ID"/>
        </w:rPr>
        <w:t xml:space="preserve"> serta kerusaka</w:t>
      </w:r>
      <w:r w:rsidR="00C9399A">
        <w:rPr>
          <w:rFonts w:ascii="Times New Roman" w:hAnsi="Times New Roman" w:cs="Times New Roman"/>
          <w:lang w:val="id-ID"/>
        </w:rPr>
        <w:t>n ginjal dan depresi</w:t>
      </w:r>
      <w:r w:rsidR="0027290F">
        <w:rPr>
          <w:rFonts w:ascii="Times New Roman" w:hAnsi="Times New Roman" w:cs="Times New Roman"/>
          <w:lang w:val="id-ID"/>
        </w:rPr>
        <w:t xml:space="preserve"> </w:t>
      </w:r>
      <w:r w:rsidR="00C9399A">
        <w:rPr>
          <w:rFonts w:ascii="Times New Roman" w:hAnsi="Times New Roman" w:cs="Times New Roman"/>
          <w:lang w:val="id-ID"/>
        </w:rPr>
        <w:t>.</w:t>
      </w:r>
      <w:r w:rsidR="00402980" w:rsidRPr="00402980">
        <w:rPr>
          <w:rFonts w:ascii="Times New Roman" w:hAnsi="Times New Roman" w:cs="Times New Roman"/>
          <w:lang w:val="id-ID"/>
        </w:rPr>
        <w:t xml:space="preserve"> </w:t>
      </w:r>
      <w:r w:rsidR="00402980" w:rsidRPr="004E6EB5">
        <w:rPr>
          <w:rFonts w:ascii="Times New Roman" w:hAnsi="Times New Roman" w:cs="Times New Roman"/>
          <w:lang w:val="id-ID"/>
        </w:rPr>
        <w:t>Selain itu salah satu penyebab dari menurunnya perkembangan kognitif yaitu konsumsi makanan siap saji</w:t>
      </w:r>
      <w:r w:rsidR="00402980">
        <w:rPr>
          <w:rFonts w:ascii="Times New Roman" w:hAnsi="Times New Roman" w:cs="Times New Roman"/>
          <w:lang w:val="en-US"/>
        </w:rPr>
        <w:t xml:space="preserve"> yang </w:t>
      </w:r>
      <w:proofErr w:type="spellStart"/>
      <w:r w:rsidR="00402980">
        <w:rPr>
          <w:rFonts w:ascii="Times New Roman" w:hAnsi="Times New Roman" w:cs="Times New Roman"/>
          <w:lang w:val="en-US"/>
        </w:rPr>
        <w:t>mengandung</w:t>
      </w:r>
      <w:proofErr w:type="spellEnd"/>
      <w:r w:rsidR="00402980">
        <w:rPr>
          <w:rFonts w:ascii="Times New Roman" w:hAnsi="Times New Roman" w:cs="Times New Roman"/>
          <w:lang w:val="en-US"/>
        </w:rPr>
        <w:t xml:space="preserve"> MSG</w:t>
      </w:r>
      <w:r w:rsidR="00402980" w:rsidRPr="004E6EB5">
        <w:rPr>
          <w:rFonts w:ascii="Times New Roman" w:hAnsi="Times New Roman" w:cs="Times New Roman"/>
          <w:lang w:val="id-ID"/>
        </w:rPr>
        <w:t xml:space="preserve"> secara berlebihan</w:t>
      </w:r>
      <w:r w:rsidR="00402980">
        <w:rPr>
          <w:rFonts w:ascii="Times New Roman" w:hAnsi="Times New Roman" w:cs="Times New Roman"/>
          <w:lang w:val="id-ID"/>
        </w:rPr>
        <w:t xml:space="preserve">. </w:t>
      </w:r>
    </w:p>
    <w:p w14:paraId="76467D3C" w14:textId="77777777" w:rsidR="00CA479D" w:rsidRPr="00CA479D" w:rsidRDefault="00402980" w:rsidP="00C9399A">
      <w:pPr>
        <w:tabs>
          <w:tab w:val="left" w:pos="993"/>
        </w:tabs>
        <w:spacing w:after="0" w:line="240" w:lineRule="auto"/>
        <w:jc w:val="both"/>
        <w:rPr>
          <w:rFonts w:ascii="Times New Roman" w:eastAsia="Times New Roman" w:hAnsi="Times New Roman" w:cs="Times New Roman"/>
          <w:color w:val="000000"/>
          <w:lang w:val="id-ID"/>
        </w:rPr>
      </w:pPr>
      <w:r>
        <w:rPr>
          <w:rFonts w:ascii="Times New Roman" w:hAnsi="Times New Roman" w:cs="Times New Roman"/>
          <w:lang w:val="en-US"/>
        </w:rPr>
        <w:t xml:space="preserve">      </w:t>
      </w:r>
      <w:r w:rsidRPr="004E6EB5">
        <w:rPr>
          <w:rFonts w:ascii="Times New Roman" w:hAnsi="Times New Roman" w:cs="Times New Roman"/>
          <w:lang w:val="id-ID"/>
        </w:rPr>
        <w:t>MSG merupakan penyedap rasa yang sering digunakan saat memasak untuk menyedapkan masakan. MSG yang dikonsumsi secara berlebih dapat meningkatkan impuls di otak sehingga akan menyebabkan tingkat kelelahan yang sangat tinggi pada otak namun beberapa jam kemudian neuron-neuron tersebut mati seakan-akan bergairah untuk mati. Bahaya yang di timbulkan MSG dapat menyebabkan menurunnya fungsi otak dan semakin muda anak yang mengonsumsi MSG, akan semakin besar bahaya yang ditimbulkan pada otak sehingga akan mengurangi kecerdasan dan juga memengaruhi kognitif anak</w:t>
      </w:r>
      <w:r>
        <w:rPr>
          <w:rFonts w:ascii="Times New Roman" w:hAnsi="Times New Roman" w:cs="Times New Roman"/>
          <w:lang w:val="en-US"/>
        </w:rPr>
        <w:t>.</w:t>
      </w:r>
      <w:r w:rsidR="00C9399A" w:rsidRPr="00C9399A">
        <w:rPr>
          <w:rFonts w:ascii="Times New Roman" w:hAnsi="Times New Roman" w:cs="Times New Roman"/>
          <w:lang w:val="fi-FI"/>
        </w:rPr>
        <w:t xml:space="preserve"> </w:t>
      </w:r>
      <w:r w:rsidR="00C9399A" w:rsidRPr="000876C1">
        <w:rPr>
          <w:rFonts w:ascii="Times New Roman" w:hAnsi="Times New Roman" w:cs="Times New Roman"/>
          <w:lang w:val="fi-FI"/>
        </w:rPr>
        <w:t xml:space="preserve">Anak Usia Dini Membutuhkan Pola Makan Sehat: Pola makan yang sehat sangat penting untuk pertumbuhan </w:t>
      </w:r>
      <w:r>
        <w:rPr>
          <w:rFonts w:ascii="Times New Roman" w:hAnsi="Times New Roman" w:cs="Times New Roman"/>
          <w:lang w:val="fi-FI"/>
        </w:rPr>
        <w:t>dan perkembangan pada kognitif anak usia dini. Peran orang tua dan guru dalam mengajarkan anak-anak tentang p</w:t>
      </w:r>
      <w:r w:rsidRPr="000876C1">
        <w:rPr>
          <w:rFonts w:ascii="Times New Roman" w:hAnsi="Times New Roman" w:cs="Times New Roman"/>
          <w:lang w:val="fi-FI"/>
        </w:rPr>
        <w:t xml:space="preserve">ola </w:t>
      </w:r>
      <w:r>
        <w:rPr>
          <w:rFonts w:ascii="Times New Roman" w:hAnsi="Times New Roman" w:cs="Times New Roman"/>
          <w:lang w:val="fi-FI"/>
        </w:rPr>
        <w:t>makan s</w:t>
      </w:r>
      <w:r w:rsidRPr="000876C1">
        <w:rPr>
          <w:rFonts w:ascii="Times New Roman" w:hAnsi="Times New Roman" w:cs="Times New Roman"/>
          <w:lang w:val="fi-FI"/>
        </w:rPr>
        <w:t>ehat</w:t>
      </w:r>
      <w:r>
        <w:rPr>
          <w:rFonts w:ascii="Times New Roman" w:hAnsi="Times New Roman" w:cs="Times New Roman"/>
          <w:lang w:val="fi-FI"/>
        </w:rPr>
        <w:t xml:space="preserve"> sangat dibutuhkan agar anak tidak terlalu sering mengkonsumsi makanan siap saji yang mengandung msg yang berlebihan.</w:t>
      </w:r>
    </w:p>
    <w:p w14:paraId="093F59BE" w14:textId="77777777" w:rsidR="00302FEB" w:rsidRPr="00612D80" w:rsidRDefault="00CE1DA6">
      <w:pPr>
        <w:tabs>
          <w:tab w:val="left" w:pos="993"/>
        </w:tabs>
        <w:spacing w:after="0" w:line="240" w:lineRule="auto"/>
        <w:jc w:val="both"/>
        <w:rPr>
          <w:rFonts w:ascii="Times New Roman" w:eastAsia="Times New Roman" w:hAnsi="Times New Roman" w:cs="Times New Roman"/>
          <w:b/>
          <w:color w:val="000000"/>
          <w:lang w:val="id-ID"/>
        </w:rPr>
      </w:pPr>
      <w:r w:rsidRPr="00612D80">
        <w:rPr>
          <w:rFonts w:ascii="Times New Roman" w:eastAsia="Times New Roman" w:hAnsi="Times New Roman" w:cs="Times New Roman"/>
          <w:b/>
          <w:color w:val="000000"/>
          <w:lang w:val="id-ID"/>
        </w:rPr>
        <w:t>UCAPAN TERIMAKASIH</w:t>
      </w:r>
    </w:p>
    <w:p w14:paraId="5E6273B6" w14:textId="77777777" w:rsidR="00CD629F" w:rsidRPr="00A60365" w:rsidRDefault="00A60365">
      <w:pPr>
        <w:tabs>
          <w:tab w:val="left" w:pos="993"/>
        </w:tabs>
        <w:spacing w:after="0" w:line="240" w:lineRule="auto"/>
        <w:jc w:val="both"/>
        <w:rPr>
          <w:rFonts w:ascii="Times New Roman" w:eastAsia="Times New Roman" w:hAnsi="Times New Roman" w:cs="Times New Roman"/>
          <w:b/>
          <w:color w:val="000000"/>
          <w:lang w:val="en-US"/>
        </w:rPr>
      </w:pPr>
      <w:r>
        <w:rPr>
          <w:rFonts w:ascii="Times New Roman" w:hAnsi="Times New Roman" w:cs="Times New Roman"/>
          <w:lang w:val="id-ID"/>
        </w:rPr>
        <w:t xml:space="preserve">      </w:t>
      </w:r>
      <w:r w:rsidR="00CA479D" w:rsidRPr="00CA479D">
        <w:rPr>
          <w:rFonts w:ascii="Times New Roman" w:hAnsi="Times New Roman" w:cs="Times New Roman"/>
          <w:lang w:val="id-ID"/>
        </w:rPr>
        <w:t>Penulis menyampaikan te</w:t>
      </w:r>
      <w:r>
        <w:rPr>
          <w:rFonts w:ascii="Times New Roman" w:hAnsi="Times New Roman" w:cs="Times New Roman"/>
          <w:lang w:val="id-ID"/>
        </w:rPr>
        <w:t xml:space="preserve">rima kasih secara khusus kepada pihak yang telah memberikan dukungan dalam penyelesaian penelitian ini. Terima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khusus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disampaikan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r w:rsidR="00CA479D" w:rsidRPr="00CA479D">
        <w:rPr>
          <w:rFonts w:ascii="Times New Roman" w:hAnsi="Times New Roman" w:cs="Times New Roman"/>
          <w:lang w:val="id-ID"/>
        </w:rPr>
        <w:t xml:space="preserve">Dosen Pengampu Mata Kuliah yang telah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arahan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masukan</w:t>
      </w:r>
      <w:proofErr w:type="spellEnd"/>
      <w:r>
        <w:rPr>
          <w:rFonts w:ascii="Times New Roman" w:hAnsi="Times New Roman" w:cs="Times New Roman"/>
          <w:lang w:val="en-US"/>
        </w:rPr>
        <w:t xml:space="preserve"> dan </w:t>
      </w:r>
      <w:r w:rsidR="00CA479D" w:rsidRPr="00CA479D">
        <w:rPr>
          <w:rFonts w:ascii="Times New Roman" w:hAnsi="Times New Roman" w:cs="Times New Roman"/>
          <w:lang w:val="id-ID"/>
        </w:rPr>
        <w:t>membimbing selama penyusunan artikel sehingga penulis dapat me</w:t>
      </w:r>
      <w:r>
        <w:rPr>
          <w:rFonts w:ascii="Times New Roman" w:hAnsi="Times New Roman" w:cs="Times New Roman"/>
          <w:lang w:val="id-ID"/>
        </w:rPr>
        <w:t xml:space="preserve">nyelesaikan artikel dengan baik dan terima kasihkepada rekan rekan yang telah membantu dalam pencarian dan pengumpulan literatur yang relevan. Semoga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bermanfaat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perkembangan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pengetahuan,</w:t>
      </w:r>
      <w:r w:rsidR="00C567DB">
        <w:rPr>
          <w:rFonts w:ascii="Times New Roman" w:hAnsi="Times New Roman" w:cs="Times New Roman"/>
          <w:lang w:val="en-US"/>
        </w:rPr>
        <w:t>khususnya</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dalam</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bidang</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neorosains</w:t>
      </w:r>
      <w:proofErr w:type="spellEnd"/>
      <w:r w:rsidR="00C567DB">
        <w:rPr>
          <w:rFonts w:ascii="Times New Roman" w:hAnsi="Times New Roman" w:cs="Times New Roman"/>
          <w:lang w:val="en-US"/>
        </w:rPr>
        <w:t xml:space="preserve"> dan </w:t>
      </w:r>
      <w:proofErr w:type="spellStart"/>
      <w:r w:rsidR="00C567DB">
        <w:rPr>
          <w:rFonts w:ascii="Times New Roman" w:hAnsi="Times New Roman" w:cs="Times New Roman"/>
          <w:lang w:val="en-US"/>
        </w:rPr>
        <w:t>pendidikan</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anak</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usia</w:t>
      </w:r>
      <w:proofErr w:type="spellEnd"/>
      <w:r w:rsidR="00C567DB">
        <w:rPr>
          <w:rFonts w:ascii="Times New Roman" w:hAnsi="Times New Roman" w:cs="Times New Roman"/>
          <w:lang w:val="en-US"/>
        </w:rPr>
        <w:t xml:space="preserve"> </w:t>
      </w:r>
      <w:proofErr w:type="spellStart"/>
      <w:r w:rsidR="00C567DB">
        <w:rPr>
          <w:rFonts w:ascii="Times New Roman" w:hAnsi="Times New Roman" w:cs="Times New Roman"/>
          <w:lang w:val="en-US"/>
        </w:rPr>
        <w:t>dini</w:t>
      </w:r>
      <w:proofErr w:type="spellEnd"/>
      <w:r w:rsidR="00C567DB">
        <w:rPr>
          <w:rFonts w:ascii="Times New Roman" w:hAnsi="Times New Roman" w:cs="Times New Roman"/>
          <w:lang w:val="en-US"/>
        </w:rPr>
        <w:t>.</w:t>
      </w:r>
    </w:p>
    <w:p w14:paraId="01FDF4F9" w14:textId="77777777" w:rsidR="00302FEB" w:rsidRDefault="00855F89">
      <w:pPr>
        <w:tabs>
          <w:tab w:val="left" w:pos="993"/>
        </w:tabs>
        <w:spacing w:after="0" w:line="240" w:lineRule="auto"/>
        <w:jc w:val="both"/>
        <w:rPr>
          <w:rFonts w:ascii="Times New Roman" w:eastAsia="Times New Roman" w:hAnsi="Times New Roman" w:cs="Times New Roman"/>
          <w:b/>
          <w:color w:val="000000"/>
          <w:lang w:val="id-ID"/>
        </w:rPr>
      </w:pPr>
      <w:r w:rsidRPr="00732FF6">
        <w:rPr>
          <w:rFonts w:ascii="Times New Roman" w:eastAsia="Times New Roman" w:hAnsi="Times New Roman" w:cs="Times New Roman"/>
          <w:b/>
          <w:color w:val="000000"/>
          <w:lang w:val="id-ID"/>
        </w:rPr>
        <w:t xml:space="preserve">DAFTAR PUSTAKA </w:t>
      </w:r>
    </w:p>
    <w:p w14:paraId="06AB9E7F" w14:textId="77777777" w:rsidR="003C4899" w:rsidRDefault="003C4899" w:rsidP="003C4899">
      <w:pPr>
        <w:spacing w:after="0" w:line="240" w:lineRule="auto"/>
        <w:jc w:val="both"/>
        <w:rPr>
          <w:rFonts w:ascii="Times New Roman" w:hAnsi="Times New Roman" w:cs="Times New Roman"/>
          <w:lang w:val="id-ID"/>
        </w:rPr>
      </w:pPr>
    </w:p>
    <w:p w14:paraId="00EC1DCC" w14:textId="77777777" w:rsidR="003C4899" w:rsidRDefault="003C4899" w:rsidP="003C4899">
      <w:pPr>
        <w:spacing w:after="0" w:line="240" w:lineRule="auto"/>
        <w:ind w:left="851" w:hanging="851"/>
        <w:jc w:val="both"/>
        <w:rPr>
          <w:rFonts w:ascii="Times New Roman" w:hAnsi="Times New Roman" w:cs="Times New Roman"/>
          <w:lang w:val="id-ID"/>
        </w:rPr>
      </w:pPr>
      <w:r w:rsidRPr="0076599F">
        <w:rPr>
          <w:rFonts w:ascii="Times New Roman" w:hAnsi="Times New Roman" w:cs="Times New Roman"/>
          <w:lang w:val="id-ID"/>
        </w:rPr>
        <w:t>Ajeng Galuh Pratiwi, Usep Kustiawan, Ajeng Putri Pratiwi (2025). “</w:t>
      </w:r>
      <w:r w:rsidRPr="0076599F">
        <w:rPr>
          <w:rFonts w:ascii="Times New Roman" w:hAnsi="Times New Roman" w:cs="Times New Roman"/>
          <w:lang w:val="en-US"/>
        </w:rPr>
        <w:t xml:space="preserve">Peran Guru Dan Orang Tua Dalam </w:t>
      </w:r>
      <w:proofErr w:type="spellStart"/>
      <w:r w:rsidRPr="0076599F">
        <w:rPr>
          <w:rFonts w:ascii="Times New Roman" w:hAnsi="Times New Roman" w:cs="Times New Roman"/>
          <w:lang w:val="en-US"/>
        </w:rPr>
        <w:t>Meningkatkan</w:t>
      </w:r>
      <w:proofErr w:type="spellEnd"/>
      <w:r w:rsidRPr="0076599F">
        <w:rPr>
          <w:rFonts w:ascii="Times New Roman" w:hAnsi="Times New Roman" w:cs="Times New Roman"/>
          <w:lang w:val="en-US"/>
        </w:rPr>
        <w:t xml:space="preserve"> </w:t>
      </w:r>
      <w:proofErr w:type="spellStart"/>
      <w:r w:rsidRPr="0076599F">
        <w:rPr>
          <w:rFonts w:ascii="Times New Roman" w:hAnsi="Times New Roman" w:cs="Times New Roman"/>
          <w:lang w:val="en-US"/>
        </w:rPr>
        <w:t>Kesadaran</w:t>
      </w:r>
      <w:proofErr w:type="spellEnd"/>
      <w:r w:rsidRPr="0076599F">
        <w:rPr>
          <w:rFonts w:ascii="Times New Roman" w:hAnsi="Times New Roman" w:cs="Times New Roman"/>
          <w:lang w:val="en-US"/>
        </w:rPr>
        <w:t xml:space="preserve"> Makan </w:t>
      </w:r>
      <w:proofErr w:type="spellStart"/>
      <w:r w:rsidRPr="0076599F">
        <w:rPr>
          <w:rFonts w:ascii="Times New Roman" w:hAnsi="Times New Roman" w:cs="Times New Roman"/>
          <w:lang w:val="en-US"/>
        </w:rPr>
        <w:t>Makanan</w:t>
      </w:r>
      <w:proofErr w:type="spellEnd"/>
      <w:r w:rsidRPr="0076599F">
        <w:rPr>
          <w:rFonts w:ascii="Times New Roman" w:hAnsi="Times New Roman" w:cs="Times New Roman"/>
          <w:lang w:val="en-US"/>
        </w:rPr>
        <w:t xml:space="preserve"> </w:t>
      </w:r>
      <w:proofErr w:type="spellStart"/>
      <w:r w:rsidRPr="0076599F">
        <w:rPr>
          <w:rFonts w:ascii="Times New Roman" w:hAnsi="Times New Roman" w:cs="Times New Roman"/>
          <w:lang w:val="en-US"/>
        </w:rPr>
        <w:t>Bergizi</w:t>
      </w:r>
      <w:proofErr w:type="spellEnd"/>
      <w:r w:rsidRPr="0076599F">
        <w:rPr>
          <w:rFonts w:ascii="Times New Roman" w:hAnsi="Times New Roman" w:cs="Times New Roman"/>
          <w:lang w:val="en-US"/>
        </w:rPr>
        <w:t xml:space="preserve"> </w:t>
      </w:r>
      <w:proofErr w:type="spellStart"/>
      <w:r w:rsidRPr="0076599F">
        <w:rPr>
          <w:rFonts w:ascii="Times New Roman" w:hAnsi="Times New Roman" w:cs="Times New Roman"/>
          <w:lang w:val="en-US"/>
        </w:rPr>
        <w:t>Seimbang</w:t>
      </w:r>
      <w:proofErr w:type="spellEnd"/>
      <w:r w:rsidRPr="0076599F">
        <w:rPr>
          <w:rFonts w:ascii="Times New Roman" w:hAnsi="Times New Roman" w:cs="Times New Roman"/>
          <w:lang w:val="en-US"/>
        </w:rPr>
        <w:t xml:space="preserve"> Pada Anak </w:t>
      </w:r>
      <w:proofErr w:type="spellStart"/>
      <w:r w:rsidRPr="0076599F">
        <w:rPr>
          <w:rFonts w:ascii="Times New Roman" w:hAnsi="Times New Roman" w:cs="Times New Roman"/>
          <w:lang w:val="en-US"/>
        </w:rPr>
        <w:t>Usia</w:t>
      </w:r>
      <w:proofErr w:type="spellEnd"/>
      <w:r w:rsidRPr="0076599F">
        <w:rPr>
          <w:rFonts w:ascii="Times New Roman" w:hAnsi="Times New Roman" w:cs="Times New Roman"/>
          <w:lang w:val="en-US"/>
        </w:rPr>
        <w:t xml:space="preserve"> Dini Di Tk Al </w:t>
      </w:r>
      <w:proofErr w:type="spellStart"/>
      <w:r w:rsidRPr="0076599F">
        <w:rPr>
          <w:rFonts w:ascii="Times New Roman" w:hAnsi="Times New Roman" w:cs="Times New Roman"/>
          <w:lang w:val="en-US"/>
        </w:rPr>
        <w:t>Fadholi</w:t>
      </w:r>
      <w:proofErr w:type="spellEnd"/>
      <w:r w:rsidRPr="0076599F">
        <w:rPr>
          <w:rFonts w:ascii="Times New Roman" w:hAnsi="Times New Roman" w:cs="Times New Roman"/>
          <w:lang w:val="en-US"/>
        </w:rPr>
        <w:t xml:space="preserve"> Kota Malang</w:t>
      </w:r>
      <w:r w:rsidRPr="0076599F">
        <w:rPr>
          <w:rFonts w:ascii="Times New Roman" w:hAnsi="Times New Roman" w:cs="Times New Roman"/>
          <w:lang w:val="id-ID"/>
        </w:rPr>
        <w:t xml:space="preserve"> “.</w:t>
      </w:r>
      <w:r w:rsidRPr="0076599F">
        <w:rPr>
          <w:rFonts w:ascii="Times New Roman" w:hAnsi="Times New Roman" w:cs="Times New Roman"/>
        </w:rPr>
        <w:t>Integrative Perspectives of Social and Science Journal</w:t>
      </w:r>
      <w:r w:rsidRPr="0076599F">
        <w:rPr>
          <w:rFonts w:ascii="Times New Roman" w:hAnsi="Times New Roman" w:cs="Times New Roman"/>
          <w:lang w:val="id-ID"/>
        </w:rPr>
        <w:t xml:space="preserve"> </w:t>
      </w:r>
      <w:r w:rsidRPr="0076599F">
        <w:rPr>
          <w:rFonts w:ascii="Times New Roman" w:hAnsi="Times New Roman" w:cs="Times New Roman"/>
        </w:rPr>
        <w:t>Volume 2 No.3</w:t>
      </w:r>
      <w:r w:rsidRPr="0076599F">
        <w:rPr>
          <w:rFonts w:ascii="Times New Roman" w:hAnsi="Times New Roman" w:cs="Times New Roman"/>
          <w:lang w:val="id-ID"/>
        </w:rPr>
        <w:t xml:space="preserve"> hal. 3310-3320. </w:t>
      </w:r>
    </w:p>
    <w:p w14:paraId="7D3FD34B" w14:textId="77777777" w:rsidR="003C4899" w:rsidRDefault="003C4899" w:rsidP="003C4899">
      <w:pPr>
        <w:spacing w:after="0" w:line="240" w:lineRule="auto"/>
        <w:ind w:left="851" w:hanging="851"/>
        <w:jc w:val="both"/>
        <w:rPr>
          <w:rFonts w:ascii="Times New Roman" w:hAnsi="Times New Roman" w:cs="Times New Roman"/>
          <w:lang w:val="id-ID"/>
        </w:rPr>
      </w:pPr>
    </w:p>
    <w:p w14:paraId="1499DE09" w14:textId="77777777" w:rsidR="003C4899" w:rsidRDefault="003C4899" w:rsidP="003C4899">
      <w:pPr>
        <w:spacing w:after="0" w:line="240" w:lineRule="auto"/>
        <w:ind w:left="851" w:hanging="851"/>
        <w:jc w:val="both"/>
        <w:rPr>
          <w:rFonts w:ascii="Times New Roman" w:hAnsi="Times New Roman" w:cs="Times New Roman"/>
          <w:lang w:val="id-ID"/>
        </w:rPr>
      </w:pPr>
      <w:r w:rsidRPr="001940AE">
        <w:rPr>
          <w:rFonts w:ascii="Times New Roman" w:hAnsi="Times New Roman" w:cs="Times New Roman"/>
          <w:lang w:val="id-ID"/>
        </w:rPr>
        <w:t xml:space="preserve">Akhmad Subkhi Ramadani , Yuni Sahrani (2023). “Hubungan Gizi Dengan Perkembangan Kognitif Anak Usia Dini Di Paud Al Islamiyah Kecamatan Kramat Jati Jakarta Timur”. </w:t>
      </w:r>
      <w:r w:rsidRPr="001940AE">
        <w:rPr>
          <w:rFonts w:ascii="Times New Roman" w:hAnsi="Times New Roman" w:cs="Times New Roman"/>
        </w:rPr>
        <w:t>JURNAL PENDIDIKAN dan BISNIS Vol.1 No.1 Hal. 62-70</w:t>
      </w:r>
      <w:r>
        <w:rPr>
          <w:rFonts w:ascii="Times New Roman" w:hAnsi="Times New Roman" w:cs="Times New Roman"/>
          <w:lang w:val="id-ID"/>
        </w:rPr>
        <w:t>.</w:t>
      </w:r>
    </w:p>
    <w:p w14:paraId="6DE7CC12" w14:textId="77777777" w:rsidR="003C4899" w:rsidRDefault="003C4899" w:rsidP="003C4899">
      <w:pPr>
        <w:spacing w:after="0" w:line="240" w:lineRule="auto"/>
        <w:ind w:left="851" w:hanging="851"/>
        <w:jc w:val="both"/>
        <w:rPr>
          <w:rFonts w:ascii="Times New Roman" w:hAnsi="Times New Roman" w:cs="Times New Roman"/>
          <w:lang w:val="id-ID"/>
        </w:rPr>
      </w:pPr>
    </w:p>
    <w:p w14:paraId="708CAF58" w14:textId="77777777" w:rsidR="003C4899" w:rsidRDefault="003C4899" w:rsidP="003C4899">
      <w:pPr>
        <w:spacing w:after="0" w:line="240" w:lineRule="auto"/>
        <w:ind w:left="851" w:hanging="851"/>
        <w:jc w:val="both"/>
        <w:rPr>
          <w:rFonts w:ascii="Times New Roman" w:hAnsi="Times New Roman" w:cs="Times New Roman"/>
          <w:lang w:val="id-ID"/>
        </w:rPr>
      </w:pPr>
      <w:r w:rsidRPr="00E4071E">
        <w:rPr>
          <w:rFonts w:ascii="Times New Roman" w:hAnsi="Times New Roman" w:cs="Times New Roman"/>
          <w:lang w:val="id-ID"/>
        </w:rPr>
        <w:t xml:space="preserve">Aldifta Putri Hapsari, Dea Faradilla, Dwi Damayanti, Zelika Pramitha Sari, RR. Deni Widjayatri (2025).” Analisis Bibliometrik (2010-2023): Pengaruh Msg Terhadap Perkembangan Kognitif Anak Usia Dini”.vol 2 no 1 </w:t>
      </w:r>
      <w:r>
        <w:rPr>
          <w:rFonts w:ascii="Times New Roman" w:hAnsi="Times New Roman" w:cs="Times New Roman"/>
          <w:lang w:val="id-ID"/>
        </w:rPr>
        <w:t xml:space="preserve">hal </w:t>
      </w:r>
      <w:r w:rsidRPr="00E4071E">
        <w:rPr>
          <w:rFonts w:ascii="Times New Roman" w:hAnsi="Times New Roman" w:cs="Times New Roman"/>
          <w:lang w:val="id-ID"/>
        </w:rPr>
        <w:t>1-15.</w:t>
      </w:r>
    </w:p>
    <w:p w14:paraId="602FB6E2" w14:textId="77777777" w:rsidR="003C4899" w:rsidRPr="00E4071E" w:rsidRDefault="003C4899" w:rsidP="003C4899">
      <w:pPr>
        <w:spacing w:after="0" w:line="240" w:lineRule="auto"/>
        <w:ind w:left="851" w:hanging="851"/>
        <w:jc w:val="both"/>
        <w:rPr>
          <w:rFonts w:ascii="Times New Roman" w:eastAsia="Times New Roman" w:hAnsi="Times New Roman" w:cs="Times New Roman"/>
          <w:color w:val="000000"/>
          <w:lang w:val="id-ID"/>
        </w:rPr>
      </w:pPr>
    </w:p>
    <w:p w14:paraId="2187D5F1" w14:textId="77777777" w:rsidR="003C4899" w:rsidRDefault="003C4899" w:rsidP="003C4899">
      <w:pPr>
        <w:spacing w:after="0" w:line="240" w:lineRule="auto"/>
        <w:ind w:left="851" w:hanging="851"/>
        <w:jc w:val="both"/>
        <w:rPr>
          <w:rFonts w:ascii="Times New Roman" w:hAnsi="Times New Roman" w:cs="Times New Roman"/>
          <w:lang w:val="id-ID"/>
        </w:rPr>
      </w:pPr>
      <w:r w:rsidRPr="00F26435">
        <w:rPr>
          <w:rFonts w:ascii="Times New Roman" w:hAnsi="Times New Roman" w:cs="Times New Roman"/>
          <w:lang w:val="id-ID"/>
        </w:rPr>
        <w:t xml:space="preserve">Angela, E.L., Etch. (2020). Paparan Iklan TV Terhadap Penggunaan MSG Oleh Ibu Rumah Tangga. Jurnal Pangan, 2(2), 319-332. </w:t>
      </w:r>
    </w:p>
    <w:p w14:paraId="73275038" w14:textId="77777777" w:rsidR="003C4899" w:rsidRDefault="003C4899" w:rsidP="003C4899">
      <w:pPr>
        <w:spacing w:after="0" w:line="240" w:lineRule="auto"/>
        <w:ind w:left="851" w:hanging="851"/>
        <w:jc w:val="both"/>
        <w:rPr>
          <w:rFonts w:ascii="Times New Roman" w:hAnsi="Times New Roman" w:cs="Times New Roman"/>
          <w:lang w:val="id-ID"/>
        </w:rPr>
      </w:pPr>
    </w:p>
    <w:p w14:paraId="463D7419" w14:textId="77777777" w:rsidR="003C4899" w:rsidRDefault="003C4899" w:rsidP="003C4899">
      <w:pPr>
        <w:spacing w:after="0" w:line="240" w:lineRule="auto"/>
        <w:ind w:left="851" w:hanging="851"/>
        <w:jc w:val="both"/>
        <w:rPr>
          <w:rFonts w:ascii="Times New Roman" w:hAnsi="Times New Roman" w:cs="Times New Roman"/>
          <w:lang w:val="id-ID"/>
        </w:rPr>
      </w:pPr>
      <w:proofErr w:type="spellStart"/>
      <w:r w:rsidRPr="00EC1E71">
        <w:rPr>
          <w:rFonts w:ascii="Times New Roman" w:hAnsi="Times New Roman" w:cs="Times New Roman"/>
        </w:rPr>
        <w:t>Ankul</w:t>
      </w:r>
      <w:proofErr w:type="spellEnd"/>
      <w:r w:rsidRPr="00EC1E71">
        <w:rPr>
          <w:rFonts w:ascii="Times New Roman" w:hAnsi="Times New Roman" w:cs="Times New Roman"/>
        </w:rPr>
        <w:t xml:space="preserve"> Singh S, D. D. (2021). Junk food-induced obesity- a growing threat to youngsters during the pandemic. Obesity Medicine, 26. doi:10.1016/j.obmed.2021.100364. </w:t>
      </w:r>
    </w:p>
    <w:p w14:paraId="3E9BB162"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75F0CF52" w14:textId="77777777" w:rsidR="003C4899" w:rsidRDefault="003C4899" w:rsidP="003C4899">
      <w:pPr>
        <w:pStyle w:val="TableParagraph"/>
        <w:ind w:left="851" w:hanging="851"/>
        <w:jc w:val="both"/>
        <w:rPr>
          <w:lang w:val="id-ID"/>
        </w:rPr>
      </w:pPr>
      <w:r w:rsidRPr="0076599F">
        <w:rPr>
          <w:lang w:val="id-ID"/>
        </w:rPr>
        <w:t>Ayva Tuzqya Fattikasary , Asep Kurnia Jayadinata, Dhea Ardiyanti, Hanifa Shofuroh, Idat Muqodas, Khansa Pramesti Sulistyo Rini, Khoerunnisa Nur Fadillah</w:t>
      </w:r>
      <w:r w:rsidRPr="0076599F">
        <w:rPr>
          <w:sz w:val="20"/>
          <w:lang w:val="id-ID"/>
        </w:rPr>
        <w:t xml:space="preserve"> (20</w:t>
      </w:r>
      <w:r>
        <w:rPr>
          <w:sz w:val="20"/>
          <w:lang w:val="id-ID"/>
        </w:rPr>
        <w:t>25</w:t>
      </w:r>
      <w:r w:rsidRPr="0076599F">
        <w:rPr>
          <w:sz w:val="20"/>
          <w:lang w:val="id-ID"/>
        </w:rPr>
        <w:t>)</w:t>
      </w:r>
      <w:r>
        <w:rPr>
          <w:sz w:val="20"/>
          <w:lang w:val="id-ID"/>
        </w:rPr>
        <w:t>. “</w:t>
      </w:r>
      <w:r w:rsidRPr="0076599F">
        <w:rPr>
          <w:lang w:val="en-US"/>
        </w:rPr>
        <w:t xml:space="preserve">Peran Orang Tua </w:t>
      </w:r>
      <w:proofErr w:type="spellStart"/>
      <w:r w:rsidRPr="0076599F">
        <w:rPr>
          <w:lang w:val="en-US"/>
        </w:rPr>
        <w:t>terhadap</w:t>
      </w:r>
      <w:proofErr w:type="spellEnd"/>
      <w:r w:rsidRPr="0076599F">
        <w:rPr>
          <w:lang w:val="en-US"/>
        </w:rPr>
        <w:t xml:space="preserve"> </w:t>
      </w:r>
      <w:proofErr w:type="spellStart"/>
      <w:r w:rsidRPr="0076599F">
        <w:rPr>
          <w:lang w:val="en-US"/>
        </w:rPr>
        <w:t>Pencegahan</w:t>
      </w:r>
      <w:proofErr w:type="spellEnd"/>
      <w:r w:rsidRPr="0076599F">
        <w:rPr>
          <w:lang w:val="en-US"/>
        </w:rPr>
        <w:t xml:space="preserve"> Stunting pada Anak </w:t>
      </w:r>
      <w:proofErr w:type="spellStart"/>
      <w:r w:rsidRPr="0076599F">
        <w:rPr>
          <w:lang w:val="en-US"/>
        </w:rPr>
        <w:t>Usia</w:t>
      </w:r>
      <w:proofErr w:type="spellEnd"/>
      <w:r w:rsidRPr="0076599F">
        <w:rPr>
          <w:lang w:val="en-US"/>
        </w:rPr>
        <w:t xml:space="preserve"> Dini </w:t>
      </w:r>
      <w:proofErr w:type="spellStart"/>
      <w:r w:rsidRPr="0076599F">
        <w:rPr>
          <w:lang w:val="en-US"/>
        </w:rPr>
        <w:t>melalui</w:t>
      </w:r>
      <w:proofErr w:type="spellEnd"/>
      <w:r w:rsidRPr="0076599F">
        <w:rPr>
          <w:lang w:val="en-US"/>
        </w:rPr>
        <w:t xml:space="preserve"> </w:t>
      </w:r>
      <w:proofErr w:type="spellStart"/>
      <w:r w:rsidRPr="0076599F">
        <w:rPr>
          <w:lang w:val="en-US"/>
        </w:rPr>
        <w:t>Perbaikan</w:t>
      </w:r>
      <w:proofErr w:type="spellEnd"/>
      <w:r w:rsidRPr="0076599F">
        <w:rPr>
          <w:lang w:val="en-US"/>
        </w:rPr>
        <w:t xml:space="preserve"> Pola Makan dan </w:t>
      </w:r>
      <w:proofErr w:type="spellStart"/>
      <w:r w:rsidRPr="0076599F">
        <w:rPr>
          <w:lang w:val="en-US"/>
        </w:rPr>
        <w:t>Lingkungan</w:t>
      </w:r>
      <w:proofErr w:type="spellEnd"/>
      <w:r w:rsidRPr="0076599F">
        <w:rPr>
          <w:lang w:val="en-US"/>
        </w:rPr>
        <w:t xml:space="preserve"> </w:t>
      </w:r>
      <w:r>
        <w:rPr>
          <w:lang w:val="id-ID"/>
        </w:rPr>
        <w:t>“.</w:t>
      </w:r>
      <w:r>
        <w:t xml:space="preserve">Journal Of Social Science Research Volume 5 </w:t>
      </w:r>
      <w:proofErr w:type="spellStart"/>
      <w:r>
        <w:t>Nomor</w:t>
      </w:r>
      <w:proofErr w:type="spellEnd"/>
      <w:r>
        <w:t xml:space="preserve"> 1</w:t>
      </w:r>
      <w:r>
        <w:rPr>
          <w:lang w:val="id-ID"/>
        </w:rPr>
        <w:t xml:space="preserve"> hal.</w:t>
      </w:r>
      <w:r w:rsidRPr="0076599F">
        <w:t xml:space="preserve"> </w:t>
      </w:r>
      <w:r>
        <w:t>3703-3714</w:t>
      </w:r>
      <w:r>
        <w:rPr>
          <w:lang w:val="id-ID"/>
        </w:rPr>
        <w:t>.</w:t>
      </w:r>
    </w:p>
    <w:p w14:paraId="324E6B02" w14:textId="77777777" w:rsidR="003C4899" w:rsidRDefault="003C4899" w:rsidP="003C4899">
      <w:pPr>
        <w:pStyle w:val="TableParagraph"/>
        <w:ind w:left="851" w:hanging="851"/>
        <w:jc w:val="both"/>
        <w:rPr>
          <w:lang w:val="id-ID"/>
        </w:rPr>
      </w:pPr>
    </w:p>
    <w:p w14:paraId="056C0D10" w14:textId="77777777" w:rsidR="003C4899" w:rsidRDefault="003C4899" w:rsidP="003C4899">
      <w:pPr>
        <w:spacing w:after="0" w:line="240" w:lineRule="auto"/>
        <w:ind w:left="851" w:hanging="851"/>
        <w:jc w:val="both"/>
        <w:rPr>
          <w:rFonts w:ascii="Times New Roman" w:hAnsi="Times New Roman" w:cs="Times New Roman"/>
          <w:lang w:val="id-ID"/>
        </w:rPr>
      </w:pPr>
      <w:proofErr w:type="spellStart"/>
      <w:r w:rsidRPr="00F26435">
        <w:rPr>
          <w:rFonts w:ascii="Times New Roman" w:hAnsi="Times New Roman" w:cs="Times New Roman"/>
        </w:rPr>
        <w:t>Azemati</w:t>
      </w:r>
      <w:proofErr w:type="spellEnd"/>
      <w:r w:rsidRPr="00F26435">
        <w:rPr>
          <w:rFonts w:ascii="Times New Roman" w:hAnsi="Times New Roman" w:cs="Times New Roman"/>
        </w:rPr>
        <w:t>, B. K. (2020). Association between junk food consumption and cardiometabolic risk factors in a national sample of Iranian children and adolescents population: the CASPIAN-V study. Eating and Weight Disorders-Studies on Anorexia, Bulimia and Obesity, 25, 329-335.</w:t>
      </w:r>
    </w:p>
    <w:p w14:paraId="1D3DD06B"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677155C9" w14:textId="77777777" w:rsidR="003C4899" w:rsidRDefault="003C4899" w:rsidP="003C4899">
      <w:pPr>
        <w:spacing w:after="0" w:line="240" w:lineRule="auto"/>
        <w:ind w:left="851" w:hanging="851"/>
        <w:jc w:val="both"/>
        <w:rPr>
          <w:rFonts w:ascii="Times New Roman" w:hAnsi="Times New Roman" w:cs="Times New Roman"/>
          <w:lang w:val="id-ID"/>
        </w:rPr>
      </w:pPr>
      <w:r w:rsidRPr="00F26435">
        <w:rPr>
          <w:rFonts w:ascii="Times New Roman" w:hAnsi="Times New Roman" w:cs="Times New Roman"/>
          <w:lang w:val="id-ID"/>
        </w:rPr>
        <w:t xml:space="preserve">Cahyani, P. I. (2020). Hubungan Konsumsi Makanan Mengandung Monosodium Glutamate (Msg) Dengan Perkembangan Kognitif Anak Usia Sekolah Di Sd Negeri Pongtiku 2 Kota Makassar. </w:t>
      </w:r>
      <w:r w:rsidRPr="00E4071E">
        <w:rPr>
          <w:rFonts w:ascii="Times New Roman" w:hAnsi="Times New Roman" w:cs="Times New Roman"/>
          <w:lang w:val="id-ID"/>
        </w:rPr>
        <w:t>Sekolah Tinggi Ilmu Kesehatan Panakkukang Makassar, 1-100.</w:t>
      </w:r>
    </w:p>
    <w:p w14:paraId="01F4F3B7" w14:textId="77777777" w:rsidR="003C4899" w:rsidRDefault="003C4899" w:rsidP="003C4899">
      <w:pPr>
        <w:spacing w:after="0" w:line="240" w:lineRule="auto"/>
        <w:ind w:left="851" w:hanging="851"/>
        <w:jc w:val="both"/>
        <w:rPr>
          <w:rFonts w:ascii="Times New Roman" w:hAnsi="Times New Roman" w:cs="Times New Roman"/>
          <w:lang w:val="id-ID"/>
        </w:rPr>
      </w:pPr>
    </w:p>
    <w:p w14:paraId="2D3651FA" w14:textId="77777777" w:rsidR="003C4899" w:rsidRDefault="003C4899" w:rsidP="003C4899">
      <w:pPr>
        <w:spacing w:after="0" w:line="240" w:lineRule="auto"/>
        <w:ind w:left="851" w:hanging="851"/>
        <w:jc w:val="both"/>
        <w:rPr>
          <w:rFonts w:ascii="Times New Roman" w:hAnsi="Times New Roman" w:cs="Times New Roman"/>
          <w:lang w:val="id-ID"/>
        </w:rPr>
      </w:pPr>
      <w:r w:rsidRPr="00E4071E">
        <w:rPr>
          <w:rFonts w:ascii="Times New Roman" w:hAnsi="Times New Roman" w:cs="Times New Roman"/>
          <w:lang w:val="id-ID"/>
        </w:rPr>
        <w:t>Chikmah, A. M., (2020). Pengaruh Life Style (Pola Konsumsi Makanan Mengandung Msg) Terhadap Gangguan Pemusatan Perhatian Dan Hiperaktif Pada Anak Prasekolah. Bhamada: Jurnal Ilmu dan Teknologi Kesehatan (E-Journal), 11(2), 8-8.</w:t>
      </w:r>
    </w:p>
    <w:p w14:paraId="17F3BAE4" w14:textId="77777777" w:rsidR="003C4899" w:rsidRPr="00C36B0C" w:rsidRDefault="003C4899" w:rsidP="003C4899">
      <w:pPr>
        <w:spacing w:after="0" w:line="240" w:lineRule="auto"/>
        <w:ind w:left="851" w:hanging="851"/>
        <w:jc w:val="both"/>
        <w:rPr>
          <w:rFonts w:ascii="Times New Roman" w:hAnsi="Times New Roman" w:cs="Times New Roman"/>
          <w:lang w:val="id-ID"/>
        </w:rPr>
      </w:pPr>
    </w:p>
    <w:p w14:paraId="7C5589DA" w14:textId="77777777" w:rsidR="003C4899" w:rsidRDefault="003C4899" w:rsidP="003C4899">
      <w:pPr>
        <w:spacing w:after="0" w:line="240" w:lineRule="auto"/>
        <w:ind w:left="851" w:hanging="851"/>
        <w:jc w:val="both"/>
        <w:rPr>
          <w:rFonts w:ascii="Times New Roman" w:hAnsi="Times New Roman" w:cs="Times New Roman"/>
          <w:lang w:val="id-ID"/>
        </w:rPr>
      </w:pPr>
      <w:r w:rsidRPr="0076599F">
        <w:rPr>
          <w:rFonts w:ascii="Times New Roman" w:hAnsi="Times New Roman" w:cs="Times New Roman"/>
          <w:lang w:val="id-ID"/>
        </w:rPr>
        <w:lastRenderedPageBreak/>
        <w:t>Dita Anggraeni, Nur Rochimah, Astuti Darmiyanti (2024).” Pengaruh Pemberian Makanan Junk Food Terhadap Kualitas Gizi Anak Usia 4-5 Tahun Di Kecamatan Kota Baru “.Jurnal Penelitian Tindakan Kelas dan Pengembangan Pembelajaran vol 7 no 1 hal. 41-48.</w:t>
      </w:r>
    </w:p>
    <w:p w14:paraId="789665E8" w14:textId="77777777" w:rsidR="003C4899" w:rsidRDefault="003C4899" w:rsidP="003C4899">
      <w:pPr>
        <w:spacing w:after="0" w:line="240" w:lineRule="auto"/>
        <w:ind w:left="851" w:hanging="851"/>
        <w:jc w:val="both"/>
        <w:rPr>
          <w:rFonts w:ascii="Times New Roman" w:hAnsi="Times New Roman" w:cs="Times New Roman"/>
          <w:lang w:val="id-ID"/>
        </w:rPr>
      </w:pPr>
      <w:r w:rsidRPr="00E4071E">
        <w:rPr>
          <w:rFonts w:ascii="Times New Roman" w:hAnsi="Times New Roman" w:cs="Times New Roman"/>
          <w:lang w:val="fi-FI"/>
        </w:rPr>
        <w:t>Diva Latifah Rochmah, Elisa Tri Utami</w:t>
      </w:r>
      <w:r w:rsidRPr="00E4071E">
        <w:rPr>
          <w:rFonts w:ascii="Times New Roman" w:hAnsi="Times New Roman" w:cs="Times New Roman"/>
          <w:lang w:val="id-ID"/>
        </w:rPr>
        <w:t xml:space="preserve"> (2022). “Dampak Mengkonsumsi Monosodium Glutamat (Msg) Dalam Perkembangan Otak Anak”. </w:t>
      </w:r>
      <w:r w:rsidRPr="00732FF6">
        <w:rPr>
          <w:rFonts w:ascii="Times New Roman" w:hAnsi="Times New Roman" w:cs="Times New Roman"/>
          <w:lang w:val="id-ID"/>
        </w:rPr>
        <w:t>JURNAL KESEHATAN MASYARAKAT</w:t>
      </w:r>
      <w:r w:rsidRPr="00E4071E">
        <w:rPr>
          <w:rFonts w:ascii="Times New Roman" w:hAnsi="Times New Roman" w:cs="Times New Roman"/>
          <w:lang w:val="id-ID"/>
        </w:rPr>
        <w:t xml:space="preserve"> vol 10 no 2 </w:t>
      </w:r>
      <w:r>
        <w:rPr>
          <w:rFonts w:ascii="Times New Roman" w:hAnsi="Times New Roman" w:cs="Times New Roman"/>
          <w:lang w:val="id-ID"/>
        </w:rPr>
        <w:t xml:space="preserve">hal </w:t>
      </w:r>
      <w:r w:rsidRPr="00E4071E">
        <w:rPr>
          <w:rFonts w:ascii="Times New Roman" w:hAnsi="Times New Roman" w:cs="Times New Roman"/>
          <w:lang w:val="id-ID"/>
        </w:rPr>
        <w:t>163-166.</w:t>
      </w:r>
    </w:p>
    <w:p w14:paraId="3CD05CE8" w14:textId="77777777" w:rsidR="003C4899" w:rsidRDefault="003C4899" w:rsidP="003C4899">
      <w:pPr>
        <w:spacing w:after="0" w:line="240" w:lineRule="auto"/>
        <w:ind w:left="851" w:hanging="851"/>
        <w:jc w:val="both"/>
        <w:rPr>
          <w:rFonts w:ascii="Times New Roman" w:hAnsi="Times New Roman" w:cs="Times New Roman"/>
          <w:lang w:val="id-ID"/>
        </w:rPr>
      </w:pPr>
    </w:p>
    <w:p w14:paraId="20891237" w14:textId="77777777" w:rsidR="003C4899" w:rsidRDefault="003C4899" w:rsidP="003C4899">
      <w:pPr>
        <w:spacing w:after="0" w:line="240" w:lineRule="auto"/>
        <w:ind w:left="851" w:hanging="851"/>
        <w:jc w:val="both"/>
        <w:rPr>
          <w:rFonts w:ascii="Times New Roman" w:hAnsi="Times New Roman" w:cs="Times New Roman"/>
          <w:lang w:val="id-ID"/>
        </w:rPr>
      </w:pPr>
      <w:r w:rsidRPr="0076599F">
        <w:rPr>
          <w:rFonts w:ascii="Times New Roman" w:hAnsi="Times New Roman" w:cs="Times New Roman"/>
          <w:lang w:val="id-ID"/>
        </w:rPr>
        <w:t xml:space="preserve">Elgha Mayori Br Perangin Nangin (2020).” Gambaran Kebiasaan Sarapan Pagi, Konsumsi Sayur Dan Buah, Konsumsi Makanan Cepat Saji Dan Konsumsi Minuman Soft Drink Dengan Status Gizi Pada Remaja Putri Di Karang Rejo Kab. </w:t>
      </w:r>
      <w:r w:rsidRPr="00732FF6">
        <w:rPr>
          <w:rFonts w:ascii="Times New Roman" w:hAnsi="Times New Roman" w:cs="Times New Roman"/>
          <w:lang w:val="id-ID"/>
        </w:rPr>
        <w:t>Kabupaten Langkat</w:t>
      </w:r>
      <w:r w:rsidRPr="0076599F">
        <w:rPr>
          <w:rFonts w:ascii="Times New Roman" w:hAnsi="Times New Roman" w:cs="Times New Roman"/>
          <w:lang w:val="id-ID"/>
        </w:rPr>
        <w:t>”. S</w:t>
      </w:r>
      <w:r w:rsidRPr="00732FF6">
        <w:rPr>
          <w:rFonts w:ascii="Times New Roman" w:hAnsi="Times New Roman" w:cs="Times New Roman"/>
          <w:lang w:val="id-ID"/>
        </w:rPr>
        <w:t>TIKes Santa Elisabeth Medan</w:t>
      </w:r>
      <w:r w:rsidRPr="0076599F">
        <w:rPr>
          <w:rFonts w:ascii="Times New Roman" w:hAnsi="Times New Roman" w:cs="Times New Roman"/>
          <w:lang w:val="id-ID"/>
        </w:rPr>
        <w:t>.</w:t>
      </w:r>
    </w:p>
    <w:p w14:paraId="458C8AF7" w14:textId="77777777" w:rsidR="003C4899" w:rsidRDefault="003C4899" w:rsidP="003C4899">
      <w:pPr>
        <w:spacing w:after="0" w:line="240" w:lineRule="auto"/>
        <w:ind w:left="851" w:hanging="851"/>
        <w:jc w:val="both"/>
        <w:rPr>
          <w:rFonts w:ascii="Times New Roman" w:hAnsi="Times New Roman" w:cs="Times New Roman"/>
          <w:lang w:val="id-ID"/>
        </w:rPr>
      </w:pPr>
    </w:p>
    <w:p w14:paraId="3BBC0E68" w14:textId="77777777" w:rsidR="003C4899" w:rsidRDefault="003C4899" w:rsidP="003C4899">
      <w:pPr>
        <w:spacing w:after="0" w:line="240" w:lineRule="auto"/>
        <w:ind w:left="851" w:hanging="851"/>
        <w:jc w:val="both"/>
        <w:rPr>
          <w:rFonts w:ascii="Times New Roman" w:hAnsi="Times New Roman" w:cs="Times New Roman"/>
          <w:lang w:val="id-ID"/>
        </w:rPr>
      </w:pPr>
      <w:r w:rsidRPr="001940AE">
        <w:rPr>
          <w:rFonts w:ascii="Times New Roman" w:hAnsi="Times New Roman" w:cs="Times New Roman"/>
          <w:lang w:val="id-ID"/>
        </w:rPr>
        <w:t xml:space="preserve">Haniya, Rachma Hasibuan (2025). “Makan Sehat, Tumbuh Cerdas: Panduan Praktis Gizi Untuk Orangtua Modern”. </w:t>
      </w:r>
      <w:r w:rsidRPr="003C4899">
        <w:rPr>
          <w:rFonts w:ascii="Times New Roman" w:hAnsi="Times New Roman" w:cs="Times New Roman"/>
          <w:lang w:val="id-ID"/>
        </w:rPr>
        <w:t>Jurnal Sosiologi Pendidikan dan Pendidikan IPS</w:t>
      </w:r>
      <w:r w:rsidRPr="001940AE">
        <w:rPr>
          <w:rFonts w:ascii="Times New Roman" w:hAnsi="Times New Roman" w:cs="Times New Roman"/>
          <w:lang w:val="id-ID"/>
        </w:rPr>
        <w:t xml:space="preserve">. </w:t>
      </w:r>
      <w:r w:rsidRPr="003C4899">
        <w:rPr>
          <w:rFonts w:ascii="Times New Roman" w:hAnsi="Times New Roman" w:cs="Times New Roman"/>
          <w:lang w:val="id-ID"/>
        </w:rPr>
        <w:t>Vol. 3 No. 1</w:t>
      </w:r>
      <w:r w:rsidRPr="001940AE">
        <w:rPr>
          <w:rFonts w:ascii="Times New Roman" w:hAnsi="Times New Roman" w:cs="Times New Roman"/>
          <w:lang w:val="id-ID"/>
        </w:rPr>
        <w:t xml:space="preserve"> </w:t>
      </w:r>
      <w:r>
        <w:rPr>
          <w:rFonts w:ascii="Times New Roman" w:hAnsi="Times New Roman" w:cs="Times New Roman"/>
          <w:lang w:val="id-ID"/>
        </w:rPr>
        <w:t>halm</w:t>
      </w:r>
      <w:r w:rsidRPr="001940AE">
        <w:rPr>
          <w:rFonts w:ascii="Times New Roman" w:hAnsi="Times New Roman" w:cs="Times New Roman"/>
          <w:lang w:val="id-ID"/>
        </w:rPr>
        <w:t>19-29.</w:t>
      </w:r>
    </w:p>
    <w:p w14:paraId="38817C1B" w14:textId="77777777" w:rsidR="003C4899" w:rsidRDefault="003C4899" w:rsidP="003C4899">
      <w:pPr>
        <w:spacing w:after="0" w:line="240" w:lineRule="auto"/>
        <w:ind w:left="851" w:hanging="851"/>
        <w:jc w:val="both"/>
        <w:rPr>
          <w:rFonts w:ascii="Times New Roman" w:hAnsi="Times New Roman" w:cs="Times New Roman"/>
          <w:lang w:val="id-ID"/>
        </w:rPr>
      </w:pPr>
    </w:p>
    <w:p w14:paraId="5A82E6DB" w14:textId="77777777" w:rsidR="003C4899" w:rsidRDefault="003C4899" w:rsidP="003C4899">
      <w:pPr>
        <w:spacing w:after="0" w:line="240" w:lineRule="auto"/>
        <w:ind w:left="851" w:hanging="851"/>
        <w:jc w:val="both"/>
        <w:rPr>
          <w:rFonts w:ascii="Times New Roman" w:hAnsi="Times New Roman" w:cs="Times New Roman"/>
          <w:lang w:val="id-ID"/>
        </w:rPr>
      </w:pPr>
      <w:r w:rsidRPr="003C4899">
        <w:rPr>
          <w:rFonts w:ascii="Times New Roman" w:hAnsi="Times New Roman" w:cs="Times New Roman"/>
          <w:lang w:val="id-ID"/>
        </w:rPr>
        <w:t>Imelda, Sindi Antika, Sunah Sartika, Liatre, Rahmayani</w:t>
      </w:r>
      <w:r w:rsidRPr="00126834">
        <w:rPr>
          <w:rFonts w:ascii="Times New Roman" w:hAnsi="Times New Roman" w:cs="Times New Roman"/>
          <w:lang w:val="id-ID"/>
        </w:rPr>
        <w:t xml:space="preserve"> (2025).” Tinjauan Sistematis Literatur Mengenai Pengane Sparuh Konsumsi Makanan Cepat Saji Terhadap Kesehatan Anak Dan Remaja “.Jurnal Hasil Riset dan Pengembangan Ilmu Kesehatan Vol. 1, No. 1 hal. 1-10. </w:t>
      </w:r>
    </w:p>
    <w:p w14:paraId="6ADF5199" w14:textId="77777777" w:rsidR="003C4899" w:rsidRPr="00126834" w:rsidRDefault="003C4899" w:rsidP="003C4899">
      <w:pPr>
        <w:spacing w:after="0" w:line="240" w:lineRule="auto"/>
        <w:ind w:left="851" w:hanging="851"/>
        <w:jc w:val="both"/>
        <w:rPr>
          <w:rFonts w:ascii="Times New Roman" w:hAnsi="Times New Roman" w:cs="Times New Roman"/>
          <w:lang w:val="id-ID"/>
        </w:rPr>
      </w:pPr>
    </w:p>
    <w:p w14:paraId="144A45F5" w14:textId="77777777" w:rsidR="003C4899" w:rsidRDefault="003C4899" w:rsidP="003C4899">
      <w:pPr>
        <w:pStyle w:val="TableParagraph"/>
        <w:ind w:left="851" w:hanging="851"/>
        <w:jc w:val="both"/>
        <w:rPr>
          <w:lang w:val="id-ID"/>
        </w:rPr>
      </w:pPr>
      <w:r>
        <w:rPr>
          <w:lang w:val="fi-FI"/>
        </w:rPr>
        <w:t>Intan Mutia Zahra, Devi Amelia Khasanah</w:t>
      </w:r>
      <w:r w:rsidRPr="005C6F62">
        <w:rPr>
          <w:spacing w:val="1"/>
          <w:sz w:val="20"/>
          <w:lang w:val="fi-FI"/>
        </w:rPr>
        <w:t xml:space="preserve"> </w:t>
      </w:r>
      <w:r w:rsidRPr="007A2660">
        <w:rPr>
          <w:spacing w:val="-2"/>
          <w:sz w:val="20"/>
          <w:lang w:val="fi-FI"/>
        </w:rPr>
        <w:t>(202</w:t>
      </w:r>
      <w:r>
        <w:rPr>
          <w:spacing w:val="-2"/>
          <w:sz w:val="20"/>
          <w:lang w:val="id-ID"/>
        </w:rPr>
        <w:t>4</w:t>
      </w:r>
      <w:r w:rsidRPr="007A2660">
        <w:rPr>
          <w:spacing w:val="-2"/>
          <w:sz w:val="20"/>
          <w:lang w:val="fi-FI"/>
        </w:rPr>
        <w:t>)</w:t>
      </w:r>
      <w:r>
        <w:rPr>
          <w:spacing w:val="-2"/>
          <w:sz w:val="20"/>
          <w:lang w:val="id-ID"/>
        </w:rPr>
        <w:t xml:space="preserve">.” </w:t>
      </w:r>
      <w:r w:rsidRPr="005C6F62">
        <w:rPr>
          <w:lang w:val="fi-FI"/>
        </w:rPr>
        <w:t>Implementasi Pola Makan Sehat Untuk Meningkatkan Nutrisi Anak Usia Dini di TK Manba’ul ‘Ulum Kota Pekalongan</w:t>
      </w:r>
      <w:r>
        <w:rPr>
          <w:lang w:val="id-ID"/>
        </w:rPr>
        <w:t>”. SINAU hal 798-807.</w:t>
      </w:r>
    </w:p>
    <w:p w14:paraId="006A86B9" w14:textId="77777777" w:rsidR="003C4899" w:rsidRDefault="003C4899" w:rsidP="003C4899">
      <w:pPr>
        <w:pStyle w:val="TableParagraph"/>
        <w:ind w:left="851" w:hanging="851"/>
        <w:jc w:val="both"/>
        <w:rPr>
          <w:lang w:val="id-ID"/>
        </w:rPr>
      </w:pPr>
    </w:p>
    <w:p w14:paraId="11BF1BF6" w14:textId="77777777" w:rsidR="003C4899" w:rsidRDefault="003C4899" w:rsidP="003C4899">
      <w:pPr>
        <w:spacing w:after="0" w:line="240" w:lineRule="auto"/>
        <w:ind w:left="851" w:hanging="851"/>
        <w:jc w:val="both"/>
        <w:rPr>
          <w:rFonts w:ascii="Times New Roman" w:hAnsi="Times New Roman" w:cs="Times New Roman"/>
          <w:lang w:val="id-ID"/>
        </w:rPr>
      </w:pPr>
      <w:r w:rsidRPr="00732FF6">
        <w:rPr>
          <w:rFonts w:ascii="Times New Roman" w:hAnsi="Times New Roman" w:cs="Times New Roman"/>
          <w:lang w:val="fi-FI"/>
        </w:rPr>
        <w:t xml:space="preserve">Kusumaningtyas, D. E. (2017). </w:t>
      </w:r>
      <w:r w:rsidRPr="00D64E47">
        <w:rPr>
          <w:rFonts w:ascii="Times New Roman" w:hAnsi="Times New Roman" w:cs="Times New Roman"/>
          <w:lang w:val="fi-FI"/>
        </w:rPr>
        <w:t xml:space="preserve">Pola Pemberian Makanan Terhadap Status Gizi Usia 12 24 Bulan pada Ibu Bekerja. . </w:t>
      </w:r>
      <w:r w:rsidRPr="00D64E47">
        <w:rPr>
          <w:rFonts w:ascii="Times New Roman" w:hAnsi="Times New Roman" w:cs="Times New Roman"/>
        </w:rPr>
        <w:t xml:space="preserve">Public Health Perspective Journal, 2(2). </w:t>
      </w:r>
    </w:p>
    <w:p w14:paraId="6BA05B0C"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01D1C6EC" w14:textId="77777777" w:rsidR="003C4899" w:rsidRDefault="003C4899" w:rsidP="003C4899">
      <w:pPr>
        <w:spacing w:after="0" w:line="240" w:lineRule="auto"/>
        <w:ind w:left="851" w:hanging="851"/>
        <w:jc w:val="both"/>
        <w:rPr>
          <w:rFonts w:ascii="Times New Roman" w:hAnsi="Times New Roman" w:cs="Times New Roman"/>
          <w:lang w:val="id-ID"/>
        </w:rPr>
      </w:pPr>
      <w:r w:rsidRPr="00732FF6">
        <w:rPr>
          <w:rFonts w:ascii="Times New Roman" w:hAnsi="Times New Roman" w:cs="Times New Roman"/>
          <w:lang w:val="en-US"/>
        </w:rPr>
        <w:t xml:space="preserve">Lis Yulianti </w:t>
      </w:r>
      <w:proofErr w:type="spellStart"/>
      <w:r w:rsidRPr="00732FF6">
        <w:rPr>
          <w:rFonts w:ascii="Times New Roman" w:hAnsi="Times New Roman" w:cs="Times New Roman"/>
          <w:lang w:val="en-US"/>
        </w:rPr>
        <w:t>Syafrida</w:t>
      </w:r>
      <w:proofErr w:type="spellEnd"/>
      <w:r w:rsidRPr="00732FF6">
        <w:rPr>
          <w:rFonts w:ascii="Times New Roman" w:hAnsi="Times New Roman" w:cs="Times New Roman"/>
          <w:lang w:val="en-US"/>
        </w:rPr>
        <w:t xml:space="preserve"> Siregar, </w:t>
      </w:r>
      <w:proofErr w:type="spellStart"/>
      <w:r w:rsidRPr="00732FF6">
        <w:rPr>
          <w:rFonts w:ascii="Times New Roman" w:hAnsi="Times New Roman" w:cs="Times New Roman"/>
          <w:lang w:val="en-US"/>
        </w:rPr>
        <w:t>Maulia</w:t>
      </w:r>
      <w:proofErr w:type="spellEnd"/>
      <w:r w:rsidRPr="00732FF6">
        <w:rPr>
          <w:rFonts w:ascii="Times New Roman" w:hAnsi="Times New Roman" w:cs="Times New Roman"/>
          <w:lang w:val="en-US"/>
        </w:rPr>
        <w:t xml:space="preserve"> Mutiara </w:t>
      </w:r>
      <w:proofErr w:type="spellStart"/>
      <w:r w:rsidRPr="00732FF6">
        <w:rPr>
          <w:rFonts w:ascii="Times New Roman" w:hAnsi="Times New Roman" w:cs="Times New Roman"/>
          <w:lang w:val="en-US"/>
        </w:rPr>
        <w:t>Siagian</w:t>
      </w:r>
      <w:proofErr w:type="spellEnd"/>
      <w:r w:rsidRPr="003C4899">
        <w:rPr>
          <w:rFonts w:ascii="Times New Roman" w:hAnsi="Times New Roman" w:cs="Times New Roman"/>
          <w:lang w:val="id-ID"/>
        </w:rPr>
        <w:t xml:space="preserve"> (2023). “</w:t>
      </w:r>
      <w:proofErr w:type="spellStart"/>
      <w:r w:rsidRPr="003C4899">
        <w:rPr>
          <w:rFonts w:ascii="Times New Roman" w:hAnsi="Times New Roman" w:cs="Times New Roman"/>
        </w:rPr>
        <w:t>Persepsi</w:t>
      </w:r>
      <w:proofErr w:type="spellEnd"/>
      <w:r w:rsidRPr="003C4899">
        <w:rPr>
          <w:rFonts w:ascii="Times New Roman" w:hAnsi="Times New Roman" w:cs="Times New Roman"/>
        </w:rPr>
        <w:t xml:space="preserve"> Orang Tua </w:t>
      </w:r>
      <w:proofErr w:type="spellStart"/>
      <w:r w:rsidRPr="003C4899">
        <w:rPr>
          <w:rFonts w:ascii="Times New Roman" w:hAnsi="Times New Roman" w:cs="Times New Roman"/>
        </w:rPr>
        <w:t>tentang</w:t>
      </w:r>
      <w:proofErr w:type="spellEnd"/>
      <w:r w:rsidRPr="003C4899">
        <w:rPr>
          <w:rFonts w:ascii="Times New Roman" w:hAnsi="Times New Roman" w:cs="Times New Roman"/>
        </w:rPr>
        <w:t xml:space="preserve"> </w:t>
      </w:r>
      <w:proofErr w:type="spellStart"/>
      <w:r w:rsidRPr="003C4899">
        <w:rPr>
          <w:rFonts w:ascii="Times New Roman" w:hAnsi="Times New Roman" w:cs="Times New Roman"/>
        </w:rPr>
        <w:t>Konsumsi</w:t>
      </w:r>
      <w:proofErr w:type="spellEnd"/>
      <w:r w:rsidRPr="003C4899">
        <w:rPr>
          <w:rFonts w:ascii="Times New Roman" w:hAnsi="Times New Roman" w:cs="Times New Roman"/>
        </w:rPr>
        <w:t xml:space="preserve"> Junk Food </w:t>
      </w:r>
      <w:proofErr w:type="spellStart"/>
      <w:r w:rsidRPr="003C4899">
        <w:rPr>
          <w:rFonts w:ascii="Times New Roman" w:hAnsi="Times New Roman" w:cs="Times New Roman"/>
        </w:rPr>
        <w:t>untuk</w:t>
      </w:r>
      <w:proofErr w:type="spellEnd"/>
      <w:r w:rsidRPr="003C4899">
        <w:rPr>
          <w:rFonts w:ascii="Times New Roman" w:hAnsi="Times New Roman" w:cs="Times New Roman"/>
        </w:rPr>
        <w:t xml:space="preserve"> Anak </w:t>
      </w:r>
      <w:proofErr w:type="spellStart"/>
      <w:r w:rsidRPr="003C4899">
        <w:rPr>
          <w:rFonts w:ascii="Times New Roman" w:hAnsi="Times New Roman" w:cs="Times New Roman"/>
        </w:rPr>
        <w:t>Usia</w:t>
      </w:r>
      <w:proofErr w:type="spellEnd"/>
      <w:r w:rsidRPr="003C4899">
        <w:rPr>
          <w:rFonts w:ascii="Times New Roman" w:hAnsi="Times New Roman" w:cs="Times New Roman"/>
        </w:rPr>
        <w:t xml:space="preserve"> Dini</w:t>
      </w:r>
      <w:r w:rsidRPr="003C4899">
        <w:rPr>
          <w:rFonts w:ascii="Times New Roman" w:hAnsi="Times New Roman" w:cs="Times New Roman"/>
          <w:lang w:val="id-ID"/>
        </w:rPr>
        <w:t xml:space="preserve"> “.</w:t>
      </w:r>
      <w:proofErr w:type="spellStart"/>
      <w:r w:rsidRPr="003C4899">
        <w:rPr>
          <w:rFonts w:ascii="Times New Roman" w:hAnsi="Times New Roman" w:cs="Times New Roman"/>
        </w:rPr>
        <w:t>Jurnal</w:t>
      </w:r>
      <w:proofErr w:type="spellEnd"/>
      <w:r w:rsidRPr="003C4899">
        <w:rPr>
          <w:rFonts w:ascii="Times New Roman" w:hAnsi="Times New Roman" w:cs="Times New Roman"/>
        </w:rPr>
        <w:t xml:space="preserve"> Pendidikan Anak </w:t>
      </w:r>
      <w:proofErr w:type="spellStart"/>
      <w:r w:rsidRPr="003C4899">
        <w:rPr>
          <w:rFonts w:ascii="Times New Roman" w:hAnsi="Times New Roman" w:cs="Times New Roman"/>
        </w:rPr>
        <w:t>Usia</w:t>
      </w:r>
      <w:proofErr w:type="spellEnd"/>
      <w:r w:rsidRPr="003C4899">
        <w:rPr>
          <w:rFonts w:ascii="Times New Roman" w:hAnsi="Times New Roman" w:cs="Times New Roman"/>
        </w:rPr>
        <w:t xml:space="preserve"> Dini</w:t>
      </w:r>
      <w:r w:rsidRPr="003C4899">
        <w:rPr>
          <w:rFonts w:ascii="Times New Roman" w:hAnsi="Times New Roman" w:cs="Times New Roman"/>
          <w:lang w:val="id-ID"/>
        </w:rPr>
        <w:t xml:space="preserve"> vol  7 hal. </w:t>
      </w:r>
      <w:r w:rsidRPr="003C4899">
        <w:rPr>
          <w:rFonts w:ascii="Times New Roman" w:hAnsi="Times New Roman" w:cs="Times New Roman"/>
        </w:rPr>
        <w:t>3477-3485</w:t>
      </w:r>
      <w:r w:rsidRPr="003C4899">
        <w:rPr>
          <w:rFonts w:ascii="Times New Roman" w:hAnsi="Times New Roman" w:cs="Times New Roman"/>
          <w:lang w:val="id-ID"/>
        </w:rPr>
        <w:t xml:space="preserve">. </w:t>
      </w:r>
    </w:p>
    <w:p w14:paraId="67C908A6" w14:textId="77777777" w:rsidR="003C4899" w:rsidRDefault="003C4899" w:rsidP="003C4899">
      <w:pPr>
        <w:spacing w:after="0" w:line="240" w:lineRule="auto"/>
        <w:ind w:left="851" w:hanging="851"/>
        <w:jc w:val="both"/>
        <w:rPr>
          <w:rFonts w:ascii="Times New Roman" w:hAnsi="Times New Roman" w:cs="Times New Roman"/>
          <w:lang w:val="id-ID"/>
        </w:rPr>
      </w:pPr>
    </w:p>
    <w:p w14:paraId="265DBC00" w14:textId="77777777" w:rsidR="003C4899" w:rsidRDefault="003C4899" w:rsidP="003C4899">
      <w:pPr>
        <w:spacing w:after="0" w:line="240" w:lineRule="auto"/>
        <w:ind w:left="851" w:hanging="851"/>
        <w:jc w:val="both"/>
        <w:rPr>
          <w:rFonts w:ascii="Times New Roman" w:hAnsi="Times New Roman" w:cs="Times New Roman"/>
          <w:lang w:val="id-ID"/>
        </w:rPr>
      </w:pPr>
      <w:r w:rsidRPr="00EC1E71">
        <w:rPr>
          <w:rFonts w:ascii="Times New Roman" w:hAnsi="Times New Roman" w:cs="Times New Roman"/>
          <w:lang w:val="fi-FI"/>
        </w:rPr>
        <w:t xml:space="preserve">Maulani, S., Rizkiyani, F., &amp; Sari, DY (2021). Pemahaman Orang Tua Tentang Gizi Seimbang pada Anak Usia 4-5 Tahun. </w:t>
      </w:r>
      <w:r w:rsidRPr="00732FF6">
        <w:rPr>
          <w:rFonts w:ascii="Times New Roman" w:hAnsi="Times New Roman" w:cs="Times New Roman"/>
          <w:lang w:val="fi-FI"/>
        </w:rPr>
        <w:t>Kiddo: Jurnal Pendidikan Islam Anak Usia Dini , 2 (2), 154-168</w:t>
      </w:r>
    </w:p>
    <w:p w14:paraId="7502017F"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69005980" w14:textId="77777777" w:rsidR="003C4899" w:rsidRDefault="003C4899" w:rsidP="003C4899">
      <w:pPr>
        <w:spacing w:after="0" w:line="240" w:lineRule="auto"/>
        <w:ind w:left="851" w:hanging="851"/>
        <w:jc w:val="both"/>
        <w:rPr>
          <w:rFonts w:ascii="Times New Roman" w:hAnsi="Times New Roman" w:cs="Times New Roman"/>
          <w:lang w:val="id-ID"/>
        </w:rPr>
      </w:pPr>
      <w:r w:rsidRPr="00ED3A56">
        <w:rPr>
          <w:rFonts w:ascii="Times New Roman" w:hAnsi="Times New Roman" w:cs="Times New Roman"/>
          <w:lang w:val="id-ID"/>
        </w:rPr>
        <w:t xml:space="preserve">Muhammad Ridho Nugroho, Rambat Nur Sasongko, Muhammad Kristiawan </w:t>
      </w:r>
      <w:r w:rsidRPr="00ED3A56">
        <w:rPr>
          <w:rFonts w:ascii="Times New Roman" w:hAnsi="Times New Roman" w:cs="Times New Roman"/>
          <w:spacing w:val="-2"/>
          <w:lang w:val="id-ID"/>
        </w:rPr>
        <w:t xml:space="preserve">(2021).” </w:t>
      </w:r>
      <w:r w:rsidRPr="00ED3A56">
        <w:rPr>
          <w:rFonts w:ascii="Times New Roman" w:hAnsi="Times New Roman" w:cs="Times New Roman"/>
        </w:rPr>
        <w:t>Faktor-</w:t>
      </w:r>
      <w:proofErr w:type="spellStart"/>
      <w:r w:rsidRPr="00ED3A56">
        <w:rPr>
          <w:rFonts w:ascii="Times New Roman" w:hAnsi="Times New Roman" w:cs="Times New Roman"/>
        </w:rPr>
        <w:t>faktor</w:t>
      </w:r>
      <w:proofErr w:type="spellEnd"/>
      <w:r w:rsidRPr="00ED3A56">
        <w:rPr>
          <w:rFonts w:ascii="Times New Roman" w:hAnsi="Times New Roman" w:cs="Times New Roman"/>
        </w:rPr>
        <w:t xml:space="preserve"> yang </w:t>
      </w:r>
      <w:proofErr w:type="spellStart"/>
      <w:r w:rsidRPr="00ED3A56">
        <w:rPr>
          <w:rFonts w:ascii="Times New Roman" w:hAnsi="Times New Roman" w:cs="Times New Roman"/>
        </w:rPr>
        <w:t>Mempengaruhi</w:t>
      </w:r>
      <w:proofErr w:type="spellEnd"/>
      <w:r w:rsidRPr="00ED3A56">
        <w:rPr>
          <w:rFonts w:ascii="Times New Roman" w:hAnsi="Times New Roman" w:cs="Times New Roman"/>
        </w:rPr>
        <w:t xml:space="preserve"> </w:t>
      </w:r>
      <w:proofErr w:type="spellStart"/>
      <w:r w:rsidRPr="00ED3A56">
        <w:rPr>
          <w:rFonts w:ascii="Times New Roman" w:hAnsi="Times New Roman" w:cs="Times New Roman"/>
        </w:rPr>
        <w:t>Kejadian</w:t>
      </w:r>
      <w:proofErr w:type="spellEnd"/>
      <w:r w:rsidRPr="00ED3A56">
        <w:rPr>
          <w:rFonts w:ascii="Times New Roman" w:hAnsi="Times New Roman" w:cs="Times New Roman"/>
        </w:rPr>
        <w:t xml:space="preserve"> Stunting pada Anak </w:t>
      </w:r>
      <w:proofErr w:type="spellStart"/>
      <w:r w:rsidRPr="00ED3A56">
        <w:rPr>
          <w:rFonts w:ascii="Times New Roman" w:hAnsi="Times New Roman" w:cs="Times New Roman"/>
        </w:rPr>
        <w:t>Usia</w:t>
      </w:r>
      <w:proofErr w:type="spellEnd"/>
      <w:r w:rsidRPr="00ED3A56">
        <w:rPr>
          <w:rFonts w:ascii="Times New Roman" w:hAnsi="Times New Roman" w:cs="Times New Roman"/>
        </w:rPr>
        <w:t xml:space="preserve"> Dini di Indonesia</w:t>
      </w:r>
      <w:r w:rsidRPr="00ED3A56">
        <w:rPr>
          <w:rFonts w:ascii="Times New Roman" w:hAnsi="Times New Roman" w:cs="Times New Roman"/>
          <w:lang w:val="id-ID"/>
        </w:rPr>
        <w:t xml:space="preserve">”. </w:t>
      </w:r>
      <w:r w:rsidRPr="00732FF6">
        <w:rPr>
          <w:rFonts w:ascii="Times New Roman" w:hAnsi="Times New Roman" w:cs="Times New Roman"/>
          <w:lang w:val="id-ID"/>
        </w:rPr>
        <w:t>Jurnal Pendidikan Anak Usia Dini</w:t>
      </w:r>
      <w:r w:rsidRPr="00ED3A56">
        <w:rPr>
          <w:rFonts w:ascii="Times New Roman" w:hAnsi="Times New Roman" w:cs="Times New Roman"/>
          <w:lang w:val="id-ID"/>
        </w:rPr>
        <w:t xml:space="preserve"> </w:t>
      </w:r>
      <w:r w:rsidRPr="00732FF6">
        <w:rPr>
          <w:rFonts w:ascii="Times New Roman" w:hAnsi="Times New Roman" w:cs="Times New Roman"/>
          <w:lang w:val="id-ID"/>
        </w:rPr>
        <w:t>Volume 5</w:t>
      </w:r>
      <w:r w:rsidRPr="00ED3A56">
        <w:rPr>
          <w:rFonts w:ascii="Times New Roman" w:hAnsi="Times New Roman" w:cs="Times New Roman"/>
          <w:lang w:val="id-ID"/>
        </w:rPr>
        <w:t xml:space="preserve"> hal </w:t>
      </w:r>
      <w:r w:rsidRPr="00732FF6">
        <w:rPr>
          <w:rFonts w:ascii="Times New Roman" w:hAnsi="Times New Roman" w:cs="Times New Roman"/>
          <w:lang w:val="id-ID"/>
        </w:rPr>
        <w:t>2269-2276</w:t>
      </w:r>
      <w:r>
        <w:rPr>
          <w:rFonts w:ascii="Times New Roman" w:hAnsi="Times New Roman" w:cs="Times New Roman"/>
          <w:lang w:val="id-ID"/>
        </w:rPr>
        <w:t>.</w:t>
      </w:r>
    </w:p>
    <w:p w14:paraId="4D7660C9" w14:textId="77777777" w:rsidR="003C4899" w:rsidRDefault="003C4899" w:rsidP="003C4899">
      <w:pPr>
        <w:spacing w:after="0" w:line="240" w:lineRule="auto"/>
        <w:ind w:left="851" w:hanging="851"/>
        <w:jc w:val="both"/>
        <w:rPr>
          <w:rFonts w:ascii="Times New Roman" w:hAnsi="Times New Roman" w:cs="Times New Roman"/>
          <w:lang w:val="id-ID"/>
        </w:rPr>
      </w:pPr>
    </w:p>
    <w:p w14:paraId="516BDE54" w14:textId="77777777" w:rsidR="003C4899" w:rsidRDefault="003C4899" w:rsidP="003C4899">
      <w:pPr>
        <w:spacing w:after="0" w:line="240" w:lineRule="auto"/>
        <w:ind w:left="851" w:hanging="851"/>
        <w:jc w:val="both"/>
        <w:rPr>
          <w:rFonts w:ascii="Times New Roman" w:hAnsi="Times New Roman" w:cs="Times New Roman"/>
          <w:lang w:val="id-ID"/>
        </w:rPr>
      </w:pPr>
      <w:r w:rsidRPr="00732FF6">
        <w:rPr>
          <w:rFonts w:ascii="Times New Roman" w:hAnsi="Times New Roman" w:cs="Times New Roman"/>
          <w:lang w:val="id-ID"/>
        </w:rPr>
        <w:t>Nadya Ulfa Tanjung, Annisa Puti Amira, Nur Muthmainah, Shinta Rahma</w:t>
      </w:r>
      <w:r w:rsidRPr="00126834">
        <w:rPr>
          <w:rFonts w:ascii="Times New Roman" w:hAnsi="Times New Roman" w:cs="Times New Roman"/>
          <w:lang w:val="id-ID"/>
        </w:rPr>
        <w:t xml:space="preserve"> (2022). “Junk Food dan Kaitannya dengan Kejadian Gizi Lebih Pada Remaja “.Jurnal Ilmiah Kesehatan Masyarakat Volume 14 hal. 133-140.</w:t>
      </w:r>
    </w:p>
    <w:p w14:paraId="323D1827" w14:textId="77777777" w:rsidR="003C4899" w:rsidRDefault="003C4899" w:rsidP="003C4899">
      <w:pPr>
        <w:spacing w:after="0" w:line="240" w:lineRule="auto"/>
        <w:ind w:left="851" w:hanging="851"/>
        <w:jc w:val="both"/>
        <w:rPr>
          <w:rFonts w:ascii="Times New Roman" w:hAnsi="Times New Roman" w:cs="Times New Roman"/>
          <w:lang w:val="id-ID"/>
        </w:rPr>
      </w:pPr>
    </w:p>
    <w:p w14:paraId="6CD46FA0" w14:textId="77777777" w:rsidR="003C4899" w:rsidRDefault="003C4899" w:rsidP="003C4899">
      <w:pPr>
        <w:spacing w:after="0" w:line="240" w:lineRule="auto"/>
        <w:ind w:left="851" w:hanging="851"/>
        <w:jc w:val="both"/>
        <w:rPr>
          <w:rStyle w:val="Hyperlink"/>
          <w:rFonts w:ascii="Times New Roman" w:hAnsi="Times New Roman" w:cs="Times New Roman"/>
          <w:color w:val="auto"/>
          <w:u w:val="none"/>
          <w:lang w:val="id-ID"/>
        </w:rPr>
      </w:pPr>
      <w:r w:rsidRPr="00E4071E">
        <w:rPr>
          <w:rFonts w:ascii="Times New Roman" w:hAnsi="Times New Roman" w:cs="Times New Roman"/>
          <w:lang w:val="id-ID"/>
        </w:rPr>
        <w:t xml:space="preserve">Nathaniel, A., Sejati, G. P., Perdana, K. K., Lumbantobing, R. D. P., &amp; Heryandini, S. (2018). </w:t>
      </w:r>
      <w:proofErr w:type="spellStart"/>
      <w:r w:rsidRPr="00EE322F">
        <w:rPr>
          <w:rFonts w:ascii="Times New Roman" w:hAnsi="Times New Roman" w:cs="Times New Roman"/>
        </w:rPr>
        <w:t>Perilaku</w:t>
      </w:r>
      <w:proofErr w:type="spellEnd"/>
      <w:r w:rsidRPr="00EE322F">
        <w:rPr>
          <w:rFonts w:ascii="Times New Roman" w:hAnsi="Times New Roman" w:cs="Times New Roman"/>
        </w:rPr>
        <w:t xml:space="preserve"> </w:t>
      </w:r>
      <w:proofErr w:type="spellStart"/>
      <w:r w:rsidRPr="00EE322F">
        <w:rPr>
          <w:rFonts w:ascii="Times New Roman" w:hAnsi="Times New Roman" w:cs="Times New Roman"/>
        </w:rPr>
        <w:t>Profesional</w:t>
      </w:r>
      <w:proofErr w:type="spellEnd"/>
      <w:r w:rsidRPr="00EE322F">
        <w:rPr>
          <w:rFonts w:ascii="Times New Roman" w:hAnsi="Times New Roman" w:cs="Times New Roman"/>
        </w:rPr>
        <w:t xml:space="preserve"> </w:t>
      </w:r>
      <w:proofErr w:type="spellStart"/>
      <w:r w:rsidRPr="00EE322F">
        <w:rPr>
          <w:rFonts w:ascii="Times New Roman" w:hAnsi="Times New Roman" w:cs="Times New Roman"/>
        </w:rPr>
        <w:t>Terhadap</w:t>
      </w:r>
      <w:proofErr w:type="spellEnd"/>
      <w:r w:rsidRPr="00EE322F">
        <w:rPr>
          <w:rFonts w:ascii="Times New Roman" w:hAnsi="Times New Roman" w:cs="Times New Roman"/>
        </w:rPr>
        <w:t xml:space="preserve"> Pola Makan Sehat. Indonesian Business Review, 1(2), 186–200. </w:t>
      </w:r>
      <w:hyperlink r:id="rId14" w:history="1">
        <w:r w:rsidRPr="00EE322F">
          <w:rPr>
            <w:rStyle w:val="Hyperlink"/>
            <w:rFonts w:ascii="Times New Roman" w:hAnsi="Times New Roman" w:cs="Times New Roman"/>
            <w:color w:val="auto"/>
            <w:u w:val="none"/>
          </w:rPr>
          <w:t>https://doi.org/10.21632/ibr.1.2.186-200</w:t>
        </w:r>
      </w:hyperlink>
    </w:p>
    <w:p w14:paraId="2CCB36B3" w14:textId="77777777" w:rsidR="003C4899" w:rsidRPr="003C4899" w:rsidRDefault="003C4899" w:rsidP="003C4899">
      <w:pPr>
        <w:spacing w:after="0" w:line="240" w:lineRule="auto"/>
        <w:ind w:left="851" w:hanging="851"/>
        <w:jc w:val="both"/>
        <w:rPr>
          <w:rStyle w:val="Hyperlink"/>
          <w:rFonts w:ascii="Times New Roman" w:hAnsi="Times New Roman" w:cs="Times New Roman"/>
          <w:color w:val="auto"/>
          <w:u w:val="none"/>
          <w:lang w:val="id-ID"/>
        </w:rPr>
      </w:pPr>
    </w:p>
    <w:p w14:paraId="0AFE4853" w14:textId="77777777" w:rsidR="003C4899" w:rsidRDefault="003C4899" w:rsidP="003C4899">
      <w:pPr>
        <w:spacing w:after="0" w:line="240" w:lineRule="auto"/>
        <w:ind w:left="851" w:hanging="851"/>
        <w:jc w:val="both"/>
        <w:rPr>
          <w:rFonts w:ascii="Times New Roman" w:hAnsi="Times New Roman" w:cs="Times New Roman"/>
          <w:lang w:val="id-ID"/>
        </w:rPr>
      </w:pPr>
      <w:r w:rsidRPr="00126834">
        <w:rPr>
          <w:rFonts w:ascii="Times New Roman" w:hAnsi="Times New Roman" w:cs="Times New Roman"/>
          <w:lang w:val="id-ID"/>
        </w:rPr>
        <w:t>Navisyah Dwi Qurrotul ‘Aini1, Andi Annisa Maharani, Talitha Dwi Maharani, Nabilah Shafa Nurannisa, Chahya Kharin Herbawani (2023). “</w:t>
      </w:r>
      <w:proofErr w:type="spellStart"/>
      <w:r w:rsidRPr="00126834">
        <w:rPr>
          <w:rFonts w:ascii="Times New Roman" w:hAnsi="Times New Roman" w:cs="Times New Roman"/>
        </w:rPr>
        <w:t>Risiko</w:t>
      </w:r>
      <w:proofErr w:type="spellEnd"/>
      <w:r w:rsidRPr="00126834">
        <w:rPr>
          <w:rFonts w:ascii="Times New Roman" w:hAnsi="Times New Roman" w:cs="Times New Roman"/>
        </w:rPr>
        <w:t xml:space="preserve"> </w:t>
      </w:r>
      <w:proofErr w:type="spellStart"/>
      <w:r w:rsidRPr="00126834">
        <w:rPr>
          <w:rFonts w:ascii="Times New Roman" w:hAnsi="Times New Roman" w:cs="Times New Roman"/>
        </w:rPr>
        <w:t>Obesitas</w:t>
      </w:r>
      <w:proofErr w:type="spellEnd"/>
      <w:r w:rsidRPr="00126834">
        <w:rPr>
          <w:rFonts w:ascii="Times New Roman" w:hAnsi="Times New Roman" w:cs="Times New Roman"/>
        </w:rPr>
        <w:t xml:space="preserve"> pada Anak </w:t>
      </w:r>
      <w:proofErr w:type="spellStart"/>
      <w:r w:rsidRPr="00126834">
        <w:rPr>
          <w:rFonts w:ascii="Times New Roman" w:hAnsi="Times New Roman" w:cs="Times New Roman"/>
        </w:rPr>
        <w:t>Akibat</w:t>
      </w:r>
      <w:proofErr w:type="spellEnd"/>
      <w:r w:rsidRPr="00126834">
        <w:rPr>
          <w:rFonts w:ascii="Times New Roman" w:hAnsi="Times New Roman" w:cs="Times New Roman"/>
        </w:rPr>
        <w:t xml:space="preserve"> </w:t>
      </w:r>
      <w:proofErr w:type="spellStart"/>
      <w:r w:rsidRPr="00126834">
        <w:rPr>
          <w:rFonts w:ascii="Times New Roman" w:hAnsi="Times New Roman" w:cs="Times New Roman"/>
        </w:rPr>
        <w:t>Konsumsi</w:t>
      </w:r>
      <w:proofErr w:type="spellEnd"/>
      <w:r w:rsidRPr="00126834">
        <w:rPr>
          <w:rFonts w:ascii="Times New Roman" w:hAnsi="Times New Roman" w:cs="Times New Roman"/>
        </w:rPr>
        <w:t xml:space="preserve"> Fast Food dan Junk Food: Literature Review</w:t>
      </w:r>
      <w:r w:rsidRPr="00126834">
        <w:rPr>
          <w:rFonts w:ascii="Times New Roman" w:hAnsi="Times New Roman" w:cs="Times New Roman"/>
          <w:lang w:val="id-ID"/>
        </w:rPr>
        <w:t xml:space="preserve"> “.</w:t>
      </w:r>
      <w:r w:rsidRPr="00126834">
        <w:rPr>
          <w:rFonts w:ascii="Times New Roman" w:hAnsi="Times New Roman" w:cs="Times New Roman"/>
        </w:rPr>
        <w:t>jurnal.umj.ac.id/</w:t>
      </w:r>
      <w:proofErr w:type="spellStart"/>
      <w:r w:rsidRPr="00126834">
        <w:rPr>
          <w:rFonts w:ascii="Times New Roman" w:hAnsi="Times New Roman" w:cs="Times New Roman"/>
        </w:rPr>
        <w:t>index.php</w:t>
      </w:r>
      <w:proofErr w:type="spellEnd"/>
      <w:r w:rsidRPr="00126834">
        <w:rPr>
          <w:rFonts w:ascii="Times New Roman" w:hAnsi="Times New Roman" w:cs="Times New Roman"/>
        </w:rPr>
        <w:t>/MJNF</w:t>
      </w:r>
      <w:r w:rsidRPr="00126834">
        <w:rPr>
          <w:rFonts w:ascii="Times New Roman" w:hAnsi="Times New Roman" w:cs="Times New Roman"/>
          <w:lang w:val="id-ID"/>
        </w:rPr>
        <w:t xml:space="preserve"> </w:t>
      </w:r>
      <w:r w:rsidRPr="00126834">
        <w:rPr>
          <w:rFonts w:ascii="Times New Roman" w:hAnsi="Times New Roman" w:cs="Times New Roman"/>
        </w:rPr>
        <w:t xml:space="preserve">Vol. 4 No. </w:t>
      </w:r>
      <w:proofErr w:type="gramStart"/>
      <w:r w:rsidRPr="00126834">
        <w:rPr>
          <w:rFonts w:ascii="Times New Roman" w:hAnsi="Times New Roman" w:cs="Times New Roman"/>
        </w:rPr>
        <w:t xml:space="preserve">2  </w:t>
      </w:r>
      <w:r w:rsidRPr="00126834">
        <w:rPr>
          <w:rFonts w:ascii="Times New Roman" w:hAnsi="Times New Roman" w:cs="Times New Roman"/>
          <w:lang w:val="id-ID"/>
        </w:rPr>
        <w:t>hal</w:t>
      </w:r>
      <w:proofErr w:type="gramEnd"/>
      <w:r w:rsidRPr="00126834">
        <w:rPr>
          <w:rFonts w:ascii="Times New Roman" w:hAnsi="Times New Roman" w:cs="Times New Roman"/>
          <w:lang w:val="id-ID"/>
        </w:rPr>
        <w:t>. 110-119.</w:t>
      </w:r>
    </w:p>
    <w:p w14:paraId="58293CB7" w14:textId="77777777" w:rsidR="003C4899" w:rsidRDefault="003C4899" w:rsidP="003C4899">
      <w:pPr>
        <w:spacing w:after="0" w:line="240" w:lineRule="auto"/>
        <w:ind w:left="851" w:hanging="851"/>
        <w:jc w:val="both"/>
        <w:rPr>
          <w:rFonts w:ascii="Times New Roman" w:hAnsi="Times New Roman" w:cs="Times New Roman"/>
          <w:lang w:val="id-ID"/>
        </w:rPr>
      </w:pPr>
    </w:p>
    <w:p w14:paraId="410B2AE5" w14:textId="77777777" w:rsidR="003C4899" w:rsidRDefault="003C4899" w:rsidP="003C4899">
      <w:pPr>
        <w:spacing w:after="0" w:line="240" w:lineRule="auto"/>
        <w:ind w:left="851" w:hanging="851"/>
        <w:jc w:val="both"/>
        <w:rPr>
          <w:rFonts w:ascii="Times New Roman" w:hAnsi="Times New Roman" w:cs="Times New Roman"/>
          <w:lang w:val="id-ID"/>
        </w:rPr>
      </w:pPr>
      <w:r w:rsidRPr="003C4899">
        <w:rPr>
          <w:rFonts w:ascii="Times New Roman" w:hAnsi="Times New Roman" w:cs="Times New Roman"/>
          <w:lang w:val="id-ID"/>
        </w:rPr>
        <w:t>Nuri Andriani</w:t>
      </w:r>
      <w:r w:rsidRPr="001940AE">
        <w:rPr>
          <w:rFonts w:ascii="Times New Roman" w:hAnsi="Times New Roman" w:cs="Times New Roman"/>
          <w:lang w:val="id-ID"/>
        </w:rPr>
        <w:t>,</w:t>
      </w:r>
      <w:r w:rsidRPr="003C4899">
        <w:rPr>
          <w:rFonts w:ascii="Times New Roman" w:hAnsi="Times New Roman" w:cs="Times New Roman"/>
          <w:lang w:val="id-ID"/>
        </w:rPr>
        <w:t xml:space="preserve"> Ambia Nurdin, Ully Fitria, Kiki Asrifa Dinen, Reza Kurnia</w:t>
      </w:r>
      <w:r w:rsidRPr="001940AE">
        <w:rPr>
          <w:rFonts w:ascii="Times New Roman" w:hAnsi="Times New Roman" w:cs="Times New Roman"/>
          <w:lang w:val="id-ID"/>
        </w:rPr>
        <w:t xml:space="preserve"> (2023). “</w:t>
      </w:r>
      <w:r w:rsidRPr="003C4899">
        <w:rPr>
          <w:rFonts w:ascii="Times New Roman" w:hAnsi="Times New Roman" w:cs="Times New Roman"/>
          <w:lang w:val="id-ID"/>
        </w:rPr>
        <w:t>Perilaku Konsumsi Makanan Cepat Saji Pada Remaja Dan Dampaknya Bagi Kesehatan</w:t>
      </w:r>
      <w:r w:rsidRPr="001940AE">
        <w:rPr>
          <w:rFonts w:ascii="Times New Roman" w:hAnsi="Times New Roman" w:cs="Times New Roman"/>
          <w:lang w:val="id-ID"/>
        </w:rPr>
        <w:t xml:space="preserve">”. </w:t>
      </w:r>
      <w:r w:rsidRPr="003C4899">
        <w:rPr>
          <w:rFonts w:ascii="Times New Roman" w:hAnsi="Times New Roman" w:cs="Times New Roman"/>
          <w:lang w:val="id-ID"/>
        </w:rPr>
        <w:t>health Journal</w:t>
      </w:r>
      <w:r w:rsidRPr="001940AE">
        <w:rPr>
          <w:rFonts w:ascii="Times New Roman" w:hAnsi="Times New Roman" w:cs="Times New Roman"/>
          <w:lang w:val="id-ID"/>
        </w:rPr>
        <w:t xml:space="preserve"> vol 0 no 0 </w:t>
      </w:r>
      <w:r>
        <w:rPr>
          <w:rFonts w:ascii="Times New Roman" w:hAnsi="Times New Roman" w:cs="Times New Roman"/>
          <w:lang w:val="id-ID"/>
        </w:rPr>
        <w:t xml:space="preserve">hal </w:t>
      </w:r>
      <w:r w:rsidRPr="001940AE">
        <w:rPr>
          <w:rFonts w:ascii="Times New Roman" w:hAnsi="Times New Roman" w:cs="Times New Roman"/>
          <w:lang w:val="id-ID"/>
        </w:rPr>
        <w:t>0-13.</w:t>
      </w:r>
    </w:p>
    <w:p w14:paraId="64797B0A" w14:textId="77777777" w:rsidR="003C4899" w:rsidRDefault="003C4899" w:rsidP="003C4899">
      <w:pPr>
        <w:spacing w:after="0" w:line="240" w:lineRule="auto"/>
        <w:ind w:left="851" w:hanging="851"/>
        <w:jc w:val="both"/>
        <w:rPr>
          <w:rFonts w:ascii="Times New Roman" w:hAnsi="Times New Roman" w:cs="Times New Roman"/>
          <w:lang w:val="id-ID"/>
        </w:rPr>
      </w:pPr>
    </w:p>
    <w:p w14:paraId="23722565" w14:textId="77777777" w:rsidR="003C4899" w:rsidRDefault="003C4899" w:rsidP="003C4899">
      <w:pPr>
        <w:spacing w:after="0" w:line="240" w:lineRule="auto"/>
        <w:ind w:left="851" w:hanging="851"/>
        <w:jc w:val="both"/>
        <w:rPr>
          <w:rFonts w:ascii="Times New Roman" w:hAnsi="Times New Roman" w:cs="Times New Roman"/>
          <w:lang w:val="id-ID"/>
        </w:rPr>
      </w:pPr>
      <w:r w:rsidRPr="00126834">
        <w:rPr>
          <w:rFonts w:ascii="Times New Roman" w:hAnsi="Times New Roman" w:cs="Times New Roman"/>
          <w:lang w:val="id-ID"/>
        </w:rPr>
        <w:t xml:space="preserve">Nurul Asqia, Mutiara (2025). “Hubungan Perkembangan Kognitif Aud Dengan Pola Makan Sehat Anak Usia 4-5 Tahun”. Jurnal homepage </w:t>
      </w:r>
      <w:r w:rsidRPr="00126834">
        <w:rPr>
          <w:rFonts w:ascii="Times New Roman" w:hAnsi="Times New Roman" w:cs="Times New Roman"/>
        </w:rPr>
        <w:t>Vol. 5, No. 1,</w:t>
      </w:r>
      <w:r w:rsidRPr="00126834">
        <w:rPr>
          <w:rFonts w:ascii="Times New Roman" w:hAnsi="Times New Roman" w:cs="Times New Roman"/>
          <w:lang w:val="id-ID"/>
        </w:rPr>
        <w:t xml:space="preserve"> hal. 223 -229.</w:t>
      </w:r>
    </w:p>
    <w:p w14:paraId="6D1169B5" w14:textId="77777777" w:rsidR="003C4899" w:rsidRDefault="003C4899" w:rsidP="003C4899">
      <w:pPr>
        <w:spacing w:after="0" w:line="240" w:lineRule="auto"/>
        <w:ind w:left="851" w:hanging="851"/>
        <w:jc w:val="both"/>
        <w:rPr>
          <w:rFonts w:ascii="Times New Roman" w:hAnsi="Times New Roman" w:cs="Times New Roman"/>
          <w:lang w:val="id-ID"/>
        </w:rPr>
      </w:pPr>
    </w:p>
    <w:p w14:paraId="501132AC" w14:textId="77777777" w:rsidR="003C4899" w:rsidRDefault="003C4899" w:rsidP="003C4899">
      <w:pPr>
        <w:spacing w:after="0" w:line="240" w:lineRule="auto"/>
        <w:ind w:left="851" w:hanging="851"/>
        <w:jc w:val="both"/>
        <w:rPr>
          <w:rFonts w:ascii="Times New Roman" w:hAnsi="Times New Roman" w:cs="Times New Roman"/>
          <w:lang w:val="id-ID"/>
        </w:rPr>
      </w:pPr>
      <w:proofErr w:type="spellStart"/>
      <w:r w:rsidRPr="00D64E47">
        <w:rPr>
          <w:rFonts w:ascii="Times New Roman" w:hAnsi="Times New Roman" w:cs="Times New Roman"/>
        </w:rPr>
        <w:t>Praja</w:t>
      </w:r>
      <w:proofErr w:type="spellEnd"/>
      <w:r w:rsidRPr="00D64E47">
        <w:rPr>
          <w:rFonts w:ascii="Times New Roman" w:hAnsi="Times New Roman" w:cs="Times New Roman"/>
        </w:rPr>
        <w:t xml:space="preserve">, D. I. (2015). </w:t>
      </w:r>
      <w:proofErr w:type="spellStart"/>
      <w:r w:rsidRPr="00D64E47">
        <w:rPr>
          <w:rFonts w:ascii="Times New Roman" w:hAnsi="Times New Roman" w:cs="Times New Roman"/>
        </w:rPr>
        <w:t>Zat</w:t>
      </w:r>
      <w:proofErr w:type="spellEnd"/>
      <w:r w:rsidRPr="00D64E47">
        <w:rPr>
          <w:rFonts w:ascii="Times New Roman" w:hAnsi="Times New Roman" w:cs="Times New Roman"/>
        </w:rPr>
        <w:t xml:space="preserve"> </w:t>
      </w:r>
      <w:proofErr w:type="spellStart"/>
      <w:r w:rsidRPr="00D64E47">
        <w:rPr>
          <w:rFonts w:ascii="Times New Roman" w:hAnsi="Times New Roman" w:cs="Times New Roman"/>
        </w:rPr>
        <w:t>Aditif</w:t>
      </w:r>
      <w:proofErr w:type="spellEnd"/>
      <w:r w:rsidRPr="00D64E47">
        <w:rPr>
          <w:rFonts w:ascii="Times New Roman" w:hAnsi="Times New Roman" w:cs="Times New Roman"/>
        </w:rPr>
        <w:t xml:space="preserve"> </w:t>
      </w:r>
      <w:proofErr w:type="spellStart"/>
      <w:r w:rsidRPr="00D64E47">
        <w:rPr>
          <w:rFonts w:ascii="Times New Roman" w:hAnsi="Times New Roman" w:cs="Times New Roman"/>
        </w:rPr>
        <w:t>Makanan</w:t>
      </w:r>
      <w:proofErr w:type="spellEnd"/>
      <w:r w:rsidRPr="00D64E47">
        <w:rPr>
          <w:rFonts w:ascii="Times New Roman" w:hAnsi="Times New Roman" w:cs="Times New Roman"/>
        </w:rPr>
        <w:t xml:space="preserve">: Manfaat dan </w:t>
      </w:r>
      <w:proofErr w:type="spellStart"/>
      <w:r w:rsidRPr="00D64E47">
        <w:rPr>
          <w:rFonts w:ascii="Times New Roman" w:hAnsi="Times New Roman" w:cs="Times New Roman"/>
        </w:rPr>
        <w:t>Bahayanya</w:t>
      </w:r>
      <w:proofErr w:type="spellEnd"/>
      <w:r w:rsidRPr="00D64E47">
        <w:rPr>
          <w:rFonts w:ascii="Times New Roman" w:hAnsi="Times New Roman" w:cs="Times New Roman"/>
        </w:rPr>
        <w:t xml:space="preserve">. </w:t>
      </w:r>
      <w:r w:rsidRPr="00732FF6">
        <w:rPr>
          <w:rFonts w:ascii="Times New Roman" w:hAnsi="Times New Roman" w:cs="Times New Roman"/>
          <w:lang w:val="fi-FI"/>
        </w:rPr>
        <w:t>Yogyakarta: Garudhawaca.</w:t>
      </w:r>
    </w:p>
    <w:p w14:paraId="3ED1DC4E"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13FD84CA" w14:textId="77777777" w:rsidR="003C4899" w:rsidRDefault="003C4899" w:rsidP="003C4899">
      <w:pPr>
        <w:spacing w:after="0" w:line="240" w:lineRule="auto"/>
        <w:ind w:left="851" w:hanging="851"/>
        <w:jc w:val="both"/>
        <w:rPr>
          <w:rFonts w:ascii="Times New Roman" w:hAnsi="Times New Roman" w:cs="Times New Roman"/>
          <w:lang w:val="id-ID"/>
        </w:rPr>
      </w:pPr>
      <w:r w:rsidRPr="00ED3A56">
        <w:rPr>
          <w:rFonts w:ascii="Times New Roman" w:hAnsi="Times New Roman" w:cs="Times New Roman"/>
          <w:lang w:val="fi-FI"/>
        </w:rPr>
        <w:t>Qanita Fardlillah, Yuni Eka Lestari</w:t>
      </w:r>
      <w:r w:rsidRPr="00ED3A56">
        <w:rPr>
          <w:rFonts w:ascii="Times New Roman" w:hAnsi="Times New Roman" w:cs="Times New Roman"/>
          <w:spacing w:val="-1"/>
          <w:lang w:val="fi-FI"/>
        </w:rPr>
        <w:t xml:space="preserve"> </w:t>
      </w:r>
      <w:r w:rsidRPr="00ED3A56">
        <w:rPr>
          <w:rFonts w:ascii="Times New Roman" w:hAnsi="Times New Roman" w:cs="Times New Roman"/>
          <w:spacing w:val="-2"/>
          <w:lang w:val="fi-FI"/>
        </w:rPr>
        <w:t>(2024)</w:t>
      </w:r>
      <w:r w:rsidRPr="00ED3A56">
        <w:rPr>
          <w:rFonts w:ascii="Times New Roman" w:hAnsi="Times New Roman" w:cs="Times New Roman"/>
          <w:spacing w:val="-2"/>
          <w:lang w:val="id-ID"/>
        </w:rPr>
        <w:t>.”</w:t>
      </w:r>
      <w:r w:rsidRPr="00ED3A56">
        <w:rPr>
          <w:rFonts w:ascii="Times New Roman" w:hAnsi="Times New Roman" w:cs="Times New Roman"/>
          <w:lang w:val="fi-FI"/>
        </w:rPr>
        <w:t xml:space="preserve"> </w:t>
      </w:r>
      <w:proofErr w:type="spellStart"/>
      <w:r w:rsidRPr="00732FF6">
        <w:rPr>
          <w:rFonts w:ascii="Times New Roman" w:hAnsi="Times New Roman" w:cs="Times New Roman"/>
          <w:lang w:val="en-US"/>
        </w:rPr>
        <w:t>Dampak</w:t>
      </w:r>
      <w:proofErr w:type="spellEnd"/>
      <w:r w:rsidRPr="00732FF6">
        <w:rPr>
          <w:rFonts w:ascii="Times New Roman" w:hAnsi="Times New Roman" w:cs="Times New Roman"/>
          <w:lang w:val="en-US"/>
        </w:rPr>
        <w:t xml:space="preserve"> </w:t>
      </w:r>
      <w:proofErr w:type="spellStart"/>
      <w:r w:rsidRPr="00732FF6">
        <w:rPr>
          <w:rFonts w:ascii="Times New Roman" w:hAnsi="Times New Roman" w:cs="Times New Roman"/>
          <w:lang w:val="en-US"/>
        </w:rPr>
        <w:t>Pemberian</w:t>
      </w:r>
      <w:proofErr w:type="spellEnd"/>
      <w:r w:rsidRPr="00732FF6">
        <w:rPr>
          <w:rFonts w:ascii="Times New Roman" w:hAnsi="Times New Roman" w:cs="Times New Roman"/>
          <w:lang w:val="en-US"/>
        </w:rPr>
        <w:t xml:space="preserve"> </w:t>
      </w:r>
      <w:proofErr w:type="spellStart"/>
      <w:r w:rsidRPr="00732FF6">
        <w:rPr>
          <w:rFonts w:ascii="Times New Roman" w:hAnsi="Times New Roman" w:cs="Times New Roman"/>
          <w:lang w:val="en-US"/>
        </w:rPr>
        <w:t>Makanan</w:t>
      </w:r>
      <w:proofErr w:type="spellEnd"/>
      <w:r w:rsidRPr="00732FF6">
        <w:rPr>
          <w:rFonts w:ascii="Times New Roman" w:hAnsi="Times New Roman" w:cs="Times New Roman"/>
          <w:lang w:val="en-US"/>
        </w:rPr>
        <w:t xml:space="preserve"> Junk Food Pada </w:t>
      </w:r>
      <w:proofErr w:type="spellStart"/>
      <w:r w:rsidRPr="00732FF6">
        <w:rPr>
          <w:rFonts w:ascii="Times New Roman" w:hAnsi="Times New Roman" w:cs="Times New Roman"/>
          <w:lang w:val="en-US"/>
        </w:rPr>
        <w:t>Usia</w:t>
      </w:r>
      <w:proofErr w:type="spellEnd"/>
      <w:r w:rsidRPr="00732FF6">
        <w:rPr>
          <w:rFonts w:ascii="Times New Roman" w:hAnsi="Times New Roman" w:cs="Times New Roman"/>
          <w:lang w:val="en-US"/>
        </w:rPr>
        <w:t xml:space="preserve"> Dini</w:t>
      </w:r>
      <w:r w:rsidRPr="00ED3A56">
        <w:rPr>
          <w:rFonts w:ascii="Times New Roman" w:hAnsi="Times New Roman" w:cs="Times New Roman"/>
          <w:lang w:val="id-ID"/>
        </w:rPr>
        <w:t xml:space="preserve">”. Jurnal pendidikan anak vol 5 no 1 hal. 241-250. </w:t>
      </w:r>
    </w:p>
    <w:p w14:paraId="7FDBF4CC" w14:textId="77777777" w:rsidR="003C4899" w:rsidRPr="00ED3A56" w:rsidRDefault="003C4899" w:rsidP="003C4899">
      <w:pPr>
        <w:spacing w:after="0" w:line="240" w:lineRule="auto"/>
        <w:ind w:left="851" w:hanging="851"/>
        <w:jc w:val="both"/>
        <w:rPr>
          <w:rFonts w:ascii="Times New Roman" w:eastAsia="Times New Roman" w:hAnsi="Times New Roman" w:cs="Times New Roman"/>
          <w:color w:val="000000"/>
          <w:lang w:val="id-ID"/>
        </w:rPr>
      </w:pPr>
    </w:p>
    <w:p w14:paraId="344B37E3" w14:textId="77777777" w:rsidR="003C4899" w:rsidRDefault="003C4899" w:rsidP="003C4899">
      <w:pPr>
        <w:spacing w:after="0" w:line="240" w:lineRule="auto"/>
        <w:ind w:left="851" w:hanging="851"/>
        <w:jc w:val="both"/>
        <w:rPr>
          <w:rFonts w:ascii="Times New Roman" w:hAnsi="Times New Roman" w:cs="Times New Roman"/>
          <w:lang w:val="id-ID"/>
        </w:rPr>
      </w:pPr>
      <w:r w:rsidRPr="0076599F">
        <w:rPr>
          <w:rFonts w:ascii="Times New Roman" w:hAnsi="Times New Roman" w:cs="Times New Roman"/>
          <w:lang w:val="fi-FI"/>
        </w:rPr>
        <w:t>Rahim Husain  (202</w:t>
      </w:r>
      <w:r w:rsidRPr="0076599F">
        <w:rPr>
          <w:rFonts w:ascii="Times New Roman" w:hAnsi="Times New Roman" w:cs="Times New Roman"/>
          <w:lang w:val="id-ID"/>
        </w:rPr>
        <w:t>3</w:t>
      </w:r>
      <w:r w:rsidRPr="0076599F">
        <w:rPr>
          <w:rFonts w:ascii="Times New Roman" w:hAnsi="Times New Roman" w:cs="Times New Roman"/>
          <w:lang w:val="fi-FI"/>
        </w:rPr>
        <w:t>)</w:t>
      </w:r>
      <w:r w:rsidRPr="0076599F">
        <w:rPr>
          <w:rFonts w:ascii="Times New Roman" w:hAnsi="Times New Roman" w:cs="Times New Roman"/>
          <w:lang w:val="id-ID"/>
        </w:rPr>
        <w:t>. “</w:t>
      </w:r>
      <w:r w:rsidRPr="0076599F">
        <w:rPr>
          <w:rFonts w:ascii="Times New Roman" w:hAnsi="Times New Roman" w:cs="Times New Roman"/>
          <w:lang w:val="fi-FI"/>
        </w:rPr>
        <w:t>Pembelajaran Pola Makan Sehat untuk Tumbuh Kembang Anak Usia 5-6 Tahun</w:t>
      </w:r>
      <w:r w:rsidRPr="0076599F">
        <w:rPr>
          <w:rFonts w:ascii="Times New Roman" w:hAnsi="Times New Roman" w:cs="Times New Roman"/>
          <w:lang w:val="id-ID"/>
        </w:rPr>
        <w:t xml:space="preserve">”. </w:t>
      </w:r>
      <w:proofErr w:type="spellStart"/>
      <w:r w:rsidRPr="0076599F">
        <w:rPr>
          <w:rFonts w:ascii="Times New Roman" w:hAnsi="Times New Roman" w:cs="Times New Roman"/>
        </w:rPr>
        <w:t>Jurnal</w:t>
      </w:r>
      <w:proofErr w:type="spellEnd"/>
      <w:r w:rsidRPr="0076599F">
        <w:rPr>
          <w:rFonts w:ascii="Times New Roman" w:hAnsi="Times New Roman" w:cs="Times New Roman"/>
        </w:rPr>
        <w:t xml:space="preserve"> Pendidikan Anak </w:t>
      </w:r>
      <w:proofErr w:type="spellStart"/>
      <w:r w:rsidRPr="0076599F">
        <w:rPr>
          <w:rFonts w:ascii="Times New Roman" w:hAnsi="Times New Roman" w:cs="Times New Roman"/>
        </w:rPr>
        <w:t>Usia</w:t>
      </w:r>
      <w:proofErr w:type="spellEnd"/>
      <w:r w:rsidRPr="0076599F">
        <w:rPr>
          <w:rFonts w:ascii="Times New Roman" w:hAnsi="Times New Roman" w:cs="Times New Roman"/>
        </w:rPr>
        <w:t xml:space="preserve"> Dini</w:t>
      </w:r>
      <w:r w:rsidRPr="0076599F">
        <w:rPr>
          <w:rFonts w:ascii="Times New Roman" w:hAnsi="Times New Roman" w:cs="Times New Roman"/>
          <w:lang w:val="id-ID"/>
        </w:rPr>
        <w:t xml:space="preserve"> </w:t>
      </w:r>
      <w:r w:rsidRPr="0076599F">
        <w:rPr>
          <w:rFonts w:ascii="Times New Roman" w:hAnsi="Times New Roman" w:cs="Times New Roman"/>
        </w:rPr>
        <w:t>Volume 7</w:t>
      </w:r>
      <w:r w:rsidRPr="0076599F">
        <w:rPr>
          <w:rFonts w:ascii="Times New Roman" w:hAnsi="Times New Roman" w:cs="Times New Roman"/>
          <w:lang w:val="id-ID"/>
        </w:rPr>
        <w:t xml:space="preserve"> hal. </w:t>
      </w:r>
      <w:r w:rsidRPr="0076599F">
        <w:rPr>
          <w:rFonts w:ascii="Times New Roman" w:hAnsi="Times New Roman" w:cs="Times New Roman"/>
        </w:rPr>
        <w:t>6463-6471</w:t>
      </w:r>
      <w:r>
        <w:rPr>
          <w:rFonts w:ascii="Times New Roman" w:hAnsi="Times New Roman" w:cs="Times New Roman"/>
          <w:lang w:val="id-ID"/>
        </w:rPr>
        <w:t>.</w:t>
      </w:r>
    </w:p>
    <w:p w14:paraId="44ABCA05" w14:textId="77777777" w:rsidR="003C4899" w:rsidRDefault="003C4899" w:rsidP="003C4899">
      <w:pPr>
        <w:spacing w:after="0" w:line="240" w:lineRule="auto"/>
        <w:ind w:left="851" w:hanging="851"/>
        <w:jc w:val="both"/>
        <w:rPr>
          <w:rFonts w:ascii="Times New Roman" w:hAnsi="Times New Roman" w:cs="Times New Roman"/>
          <w:lang w:val="id-ID"/>
        </w:rPr>
      </w:pPr>
    </w:p>
    <w:p w14:paraId="0D71F165" w14:textId="77777777" w:rsidR="003C4899" w:rsidRDefault="003C4899" w:rsidP="003C4899">
      <w:pPr>
        <w:spacing w:after="0" w:line="240" w:lineRule="auto"/>
        <w:ind w:left="851" w:hanging="851"/>
        <w:jc w:val="both"/>
        <w:rPr>
          <w:rFonts w:ascii="Times New Roman" w:hAnsi="Times New Roman" w:cs="Times New Roman"/>
          <w:lang w:val="id-ID"/>
        </w:rPr>
      </w:pPr>
      <w:r w:rsidRPr="00E4071E">
        <w:rPr>
          <w:rFonts w:ascii="Times New Roman" w:hAnsi="Times New Roman" w:cs="Times New Roman"/>
        </w:rPr>
        <w:t xml:space="preserve">Ramadan, M. P. (2023). Diabetes </w:t>
      </w:r>
      <w:proofErr w:type="spellStart"/>
      <w:r w:rsidRPr="00E4071E">
        <w:rPr>
          <w:rFonts w:ascii="Times New Roman" w:hAnsi="Times New Roman" w:cs="Times New Roman"/>
        </w:rPr>
        <w:t>Melitus</w:t>
      </w:r>
      <w:proofErr w:type="spellEnd"/>
      <w:r w:rsidRPr="00E4071E">
        <w:rPr>
          <w:rFonts w:ascii="Times New Roman" w:hAnsi="Times New Roman" w:cs="Times New Roman"/>
        </w:rPr>
        <w:t xml:space="preserve"> Pada Anak. </w:t>
      </w:r>
      <w:r w:rsidRPr="00D64E47">
        <w:rPr>
          <w:rFonts w:ascii="Times New Roman" w:hAnsi="Times New Roman" w:cs="Times New Roman"/>
        </w:rPr>
        <w:t xml:space="preserve">Retrieved from yankes.kemkes.go.id: https://yankes.kemkes.go.id/view_artikel/2612/diabetes </w:t>
      </w:r>
      <w:proofErr w:type="spellStart"/>
      <w:r w:rsidRPr="00D64E47">
        <w:rPr>
          <w:rFonts w:ascii="Times New Roman" w:hAnsi="Times New Roman" w:cs="Times New Roman"/>
        </w:rPr>
        <w:t>melitus</w:t>
      </w:r>
      <w:proofErr w:type="spellEnd"/>
      <w:r w:rsidRPr="00D64E47">
        <w:rPr>
          <w:rFonts w:ascii="Times New Roman" w:hAnsi="Times New Roman" w:cs="Times New Roman"/>
        </w:rPr>
        <w:t>-pada-</w:t>
      </w:r>
      <w:proofErr w:type="spellStart"/>
      <w:r w:rsidRPr="00D64E47">
        <w:rPr>
          <w:rFonts w:ascii="Times New Roman" w:hAnsi="Times New Roman" w:cs="Times New Roman"/>
        </w:rPr>
        <w:t>anak</w:t>
      </w:r>
      <w:proofErr w:type="spellEnd"/>
      <w:r w:rsidRPr="00D64E47">
        <w:rPr>
          <w:rFonts w:ascii="Times New Roman" w:hAnsi="Times New Roman" w:cs="Times New Roman"/>
        </w:rPr>
        <w:t xml:space="preserve"> </w:t>
      </w:r>
    </w:p>
    <w:p w14:paraId="67465F6B"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11C780C3" w14:textId="77777777" w:rsidR="003C4899" w:rsidRDefault="003C4899" w:rsidP="003C4899">
      <w:pPr>
        <w:spacing w:after="0" w:line="240" w:lineRule="auto"/>
        <w:ind w:left="851" w:hanging="851"/>
        <w:jc w:val="both"/>
        <w:rPr>
          <w:rFonts w:ascii="Times New Roman" w:hAnsi="Times New Roman" w:cs="Times New Roman"/>
          <w:lang w:val="id-ID"/>
        </w:rPr>
      </w:pPr>
      <w:r w:rsidRPr="00D64E47">
        <w:rPr>
          <w:rFonts w:ascii="Times New Roman" w:hAnsi="Times New Roman" w:cs="Times New Roman"/>
        </w:rPr>
        <w:t xml:space="preserve">Sahoo, K. S. (2015). Childhood obesity: causes and consequences. Journal of family medicine and primary </w:t>
      </w:r>
      <w:proofErr w:type="gramStart"/>
      <w:r w:rsidRPr="00D64E47">
        <w:rPr>
          <w:rFonts w:ascii="Times New Roman" w:hAnsi="Times New Roman" w:cs="Times New Roman"/>
        </w:rPr>
        <w:t>care,,</w:t>
      </w:r>
      <w:proofErr w:type="gramEnd"/>
      <w:r w:rsidRPr="00D64E47">
        <w:rPr>
          <w:rFonts w:ascii="Times New Roman" w:hAnsi="Times New Roman" w:cs="Times New Roman"/>
        </w:rPr>
        <w:t xml:space="preserve"> 4(2), 187-192. doi:10.4103/2249-4863.154628</w:t>
      </w:r>
    </w:p>
    <w:p w14:paraId="2DA37A1B" w14:textId="77777777" w:rsidR="003C4899" w:rsidRPr="003C4899" w:rsidRDefault="003C4899" w:rsidP="003C4899">
      <w:pPr>
        <w:spacing w:after="0" w:line="240" w:lineRule="auto"/>
        <w:ind w:left="851" w:hanging="851"/>
        <w:jc w:val="both"/>
        <w:rPr>
          <w:rFonts w:ascii="Times New Roman" w:hAnsi="Times New Roman" w:cs="Times New Roman"/>
          <w:lang w:val="id-ID"/>
        </w:rPr>
      </w:pPr>
    </w:p>
    <w:p w14:paraId="7390194D" w14:textId="77777777" w:rsidR="003C4899" w:rsidRDefault="003C4899" w:rsidP="003C4899">
      <w:pPr>
        <w:spacing w:after="0" w:line="240" w:lineRule="auto"/>
        <w:ind w:left="851" w:hanging="851"/>
        <w:jc w:val="both"/>
        <w:rPr>
          <w:rFonts w:ascii="Times New Roman" w:hAnsi="Times New Roman" w:cs="Times New Roman"/>
          <w:lang w:val="id-ID"/>
        </w:rPr>
      </w:pPr>
      <w:r w:rsidRPr="0076599F">
        <w:rPr>
          <w:rFonts w:ascii="Times New Roman" w:hAnsi="Times New Roman" w:cs="Times New Roman"/>
          <w:lang w:val="id-ID"/>
        </w:rPr>
        <w:t xml:space="preserve">Salsa Sabrina Fitriana, Dewi Yulia Fatimah (2024).” Peran Guru dan Orang Tua dalam Membentuk Pola Makan Sehat pada Kelompok B di TK Mambaul Huda Banjiran Kabupaten Batang”. Sinau hal 381-391. </w:t>
      </w:r>
    </w:p>
    <w:p w14:paraId="7A27815A" w14:textId="77777777" w:rsidR="003C4899" w:rsidRDefault="003C4899" w:rsidP="003C4899">
      <w:pPr>
        <w:spacing w:after="0" w:line="240" w:lineRule="auto"/>
        <w:ind w:left="851" w:hanging="851"/>
        <w:jc w:val="both"/>
        <w:rPr>
          <w:rFonts w:ascii="Times New Roman" w:hAnsi="Times New Roman" w:cs="Times New Roman"/>
          <w:lang w:val="id-ID"/>
        </w:rPr>
      </w:pPr>
    </w:p>
    <w:p w14:paraId="589A4691" w14:textId="77777777" w:rsidR="003C4899" w:rsidRDefault="003C4899" w:rsidP="003C4899">
      <w:pPr>
        <w:spacing w:after="0" w:line="240" w:lineRule="auto"/>
        <w:ind w:left="851" w:hanging="851"/>
        <w:jc w:val="both"/>
        <w:rPr>
          <w:rFonts w:ascii="Times New Roman" w:hAnsi="Times New Roman" w:cs="Times New Roman"/>
          <w:lang w:val="id-ID"/>
        </w:rPr>
      </w:pPr>
      <w:r w:rsidRPr="00126834">
        <w:rPr>
          <w:rFonts w:ascii="Times New Roman" w:hAnsi="Times New Roman" w:cs="Times New Roman"/>
          <w:lang w:val="id-ID"/>
        </w:rPr>
        <w:t>Siti Fatimatuz Zahrah, Selfi Lailiyatul Iftitah (2023). “Peran Kesehatan dan Gizi Anak terhadap Kemampuan Kognitif Anak Usia Dini “.Jurnal Pendidikan Anak Usia Dini | e-ISSN: 2774-3268 Vol. 4. No.1 hal 42-52.</w:t>
      </w:r>
    </w:p>
    <w:p w14:paraId="3191FFAB" w14:textId="77777777" w:rsidR="003C4899" w:rsidRDefault="003C4899" w:rsidP="003C4899">
      <w:pPr>
        <w:spacing w:after="0" w:line="240" w:lineRule="auto"/>
        <w:ind w:left="851" w:hanging="851"/>
        <w:jc w:val="both"/>
        <w:rPr>
          <w:rFonts w:ascii="Times New Roman" w:hAnsi="Times New Roman" w:cs="Times New Roman"/>
          <w:lang w:val="id-ID"/>
        </w:rPr>
      </w:pPr>
    </w:p>
    <w:p w14:paraId="490A188A" w14:textId="77777777" w:rsidR="003C4899" w:rsidRDefault="003C4899" w:rsidP="003C4899">
      <w:pPr>
        <w:pStyle w:val="TableParagraph"/>
        <w:ind w:left="851" w:hanging="851"/>
        <w:jc w:val="both"/>
        <w:rPr>
          <w:lang w:val="id-ID"/>
        </w:rPr>
      </w:pPr>
      <w:r w:rsidRPr="00ED3A56">
        <w:rPr>
          <w:lang w:val="id-ID"/>
        </w:rPr>
        <w:t>Tantry Febrinasari, Andini Putri Riandani, Supriyati</w:t>
      </w:r>
      <w:r w:rsidRPr="00ED3A56">
        <w:rPr>
          <w:sz w:val="20"/>
          <w:lang w:val="id-ID"/>
        </w:rPr>
        <w:t xml:space="preserve"> (202</w:t>
      </w:r>
      <w:r>
        <w:rPr>
          <w:sz w:val="20"/>
          <w:lang w:val="id-ID"/>
        </w:rPr>
        <w:t>3</w:t>
      </w:r>
      <w:r w:rsidRPr="00ED3A56">
        <w:rPr>
          <w:sz w:val="20"/>
          <w:lang w:val="id-ID"/>
        </w:rPr>
        <w:t>)</w:t>
      </w:r>
      <w:r>
        <w:rPr>
          <w:sz w:val="20"/>
          <w:lang w:val="id-ID"/>
        </w:rPr>
        <w:t xml:space="preserve">. " </w:t>
      </w:r>
      <w:r w:rsidRPr="00ED3A56">
        <w:rPr>
          <w:lang w:val="id-ID"/>
        </w:rPr>
        <w:t>Edukasi Pentingnya Pangan Sehat untuk Anak Usia Dini bagi Orang Tua dan Guru di TK Insani 1, Bekasi</w:t>
      </w:r>
      <w:r>
        <w:rPr>
          <w:lang w:val="id-ID"/>
        </w:rPr>
        <w:t xml:space="preserve">”. Jurnal pelita pengabdian  </w:t>
      </w:r>
      <w:r>
        <w:t xml:space="preserve">Volume 1 </w:t>
      </w:r>
      <w:proofErr w:type="spellStart"/>
      <w:r>
        <w:t>Nomor</w:t>
      </w:r>
      <w:proofErr w:type="spellEnd"/>
      <w:r>
        <w:t xml:space="preserve"> 2</w:t>
      </w:r>
      <w:r>
        <w:rPr>
          <w:lang w:val="id-ID"/>
        </w:rPr>
        <w:t xml:space="preserve"> hal. 173-179.</w:t>
      </w:r>
    </w:p>
    <w:p w14:paraId="235C42AC" w14:textId="77777777" w:rsidR="003C4899" w:rsidRDefault="003C4899" w:rsidP="003C4899">
      <w:pPr>
        <w:pStyle w:val="TableParagraph"/>
        <w:ind w:left="851" w:hanging="851"/>
        <w:jc w:val="both"/>
        <w:rPr>
          <w:lang w:val="id-ID"/>
        </w:rPr>
      </w:pPr>
    </w:p>
    <w:p w14:paraId="2576807A" w14:textId="77777777" w:rsidR="003C4899" w:rsidRDefault="003C4899" w:rsidP="003C4899">
      <w:pPr>
        <w:spacing w:after="0" w:line="240" w:lineRule="auto"/>
        <w:ind w:left="851" w:hanging="851"/>
        <w:jc w:val="both"/>
        <w:rPr>
          <w:rFonts w:ascii="Times New Roman" w:hAnsi="Times New Roman" w:cs="Times New Roman"/>
          <w:lang w:val="id-ID"/>
        </w:rPr>
      </w:pPr>
      <w:r w:rsidRPr="00CD629F">
        <w:rPr>
          <w:rFonts w:ascii="Times New Roman" w:hAnsi="Times New Roman" w:cs="Times New Roman"/>
        </w:rPr>
        <w:t>Verma, R. B. (2020). Impact of Junk food on Physical and Mental health of the Youngsters in Bhopal city - A Cross Sectional Survey Study. International Journal of Ayurvedic Medicine</w:t>
      </w:r>
      <w:proofErr w:type="gramStart"/>
      <w:r w:rsidRPr="00CD629F">
        <w:rPr>
          <w:rFonts w:ascii="Times New Roman" w:hAnsi="Times New Roman" w:cs="Times New Roman"/>
        </w:rPr>
        <w:t>, ,</w:t>
      </w:r>
      <w:proofErr w:type="gramEnd"/>
      <w:r w:rsidRPr="00CD629F">
        <w:rPr>
          <w:rFonts w:ascii="Times New Roman" w:hAnsi="Times New Roman" w:cs="Times New Roman"/>
        </w:rPr>
        <w:t xml:space="preserve"> 11(2), 184-192. doi:10.47552/ijam.v11i2</w:t>
      </w:r>
    </w:p>
    <w:p w14:paraId="4E2B8071" w14:textId="77777777" w:rsidR="003C4899" w:rsidRPr="003C4899" w:rsidRDefault="003C4899" w:rsidP="003C4899">
      <w:pPr>
        <w:spacing w:after="0" w:line="240" w:lineRule="auto"/>
        <w:ind w:left="851" w:hanging="851"/>
        <w:jc w:val="both"/>
        <w:rPr>
          <w:rFonts w:ascii="Times New Roman" w:eastAsia="Times New Roman" w:hAnsi="Times New Roman" w:cs="Times New Roman"/>
          <w:color w:val="000000"/>
          <w:lang w:val="id-ID"/>
        </w:rPr>
      </w:pPr>
    </w:p>
    <w:p w14:paraId="75EB4AC3" w14:textId="77777777" w:rsidR="003C4899" w:rsidRPr="003C4899" w:rsidRDefault="003C4899" w:rsidP="003C4899">
      <w:pPr>
        <w:spacing w:after="0" w:line="240" w:lineRule="auto"/>
        <w:ind w:left="851" w:hanging="851"/>
        <w:jc w:val="both"/>
        <w:rPr>
          <w:rFonts w:ascii="Times New Roman" w:eastAsia="Times New Roman" w:hAnsi="Times New Roman" w:cs="Times New Roman"/>
          <w:color w:val="000000"/>
          <w:lang w:val="id-ID"/>
        </w:rPr>
      </w:pPr>
      <w:r w:rsidRPr="003C4899">
        <w:rPr>
          <w:rFonts w:ascii="Times New Roman" w:hAnsi="Times New Roman" w:cs="Times New Roman"/>
          <w:lang w:val="id-ID"/>
        </w:rPr>
        <w:t xml:space="preserve">Wilasari Arien, Primanto Aryo Raharjo, Tiara Aprillia, Dhea Anggraini Hendrawati, Lideya Gustina, Mey Sry Rejeki Panggabean, Audryvisha Kayla Fadly, Saskia Salsabella, Muhammad Fadhly Pohan, Reza Aulia Yahya (2023).” Journal of Human And Education  Volume 3, No. 3. </w:t>
      </w:r>
    </w:p>
    <w:sectPr w:rsidR="003C4899" w:rsidRPr="003C4899">
      <w:headerReference w:type="default" r:id="rId15"/>
      <w:footerReference w:type="default" r:id="rId16"/>
      <w:footerReference w:type="first" r:id="rId17"/>
      <w:pgSz w:w="11906" w:h="16838"/>
      <w:pgMar w:top="567" w:right="566" w:bottom="851" w:left="567" w:header="426" w:footer="43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ADB8A" w14:textId="77777777" w:rsidR="00C25AAD" w:rsidRDefault="00C25AAD">
      <w:pPr>
        <w:spacing w:after="0" w:line="240" w:lineRule="auto"/>
      </w:pPr>
      <w:r>
        <w:separator/>
      </w:r>
    </w:p>
  </w:endnote>
  <w:endnote w:type="continuationSeparator" w:id="0">
    <w:p w14:paraId="31819FAD" w14:textId="77777777" w:rsidR="00C25AAD" w:rsidRDefault="00C2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C7354" w14:textId="77777777" w:rsidR="00F06EFE" w:rsidRDefault="00F06EFE">
    <w:pPr>
      <w:tabs>
        <w:tab w:val="center" w:pos="4513"/>
        <w:tab w:val="right" w:pos="9026"/>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STIT Al-</w:t>
    </w:r>
    <w:proofErr w:type="spellStart"/>
    <w:r>
      <w:rPr>
        <w:rFonts w:ascii="Times New Roman" w:eastAsia="Times New Roman" w:hAnsi="Times New Roman" w:cs="Times New Roman"/>
        <w:b/>
      </w:rPr>
      <w:t>Washliyah</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Binjai</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4F981" w14:textId="77777777" w:rsidR="00F06EFE" w:rsidRDefault="00F06EFE">
    <w:pPr>
      <w:tabs>
        <w:tab w:val="center" w:pos="4513"/>
        <w:tab w:val="right" w:pos="9026"/>
      </w:tabs>
      <w:spacing w:after="0" w:line="240" w:lineRule="auto"/>
      <w:jc w:val="center"/>
    </w:pPr>
    <w:r>
      <w:rPr>
        <w:rFonts w:ascii="Times New Roman" w:eastAsia="Times New Roman" w:hAnsi="Times New Roman" w:cs="Times New Roman"/>
        <w:b/>
      </w:rPr>
      <w:t>STIT Al-</w:t>
    </w:r>
    <w:proofErr w:type="spellStart"/>
    <w:r>
      <w:rPr>
        <w:rFonts w:ascii="Times New Roman" w:eastAsia="Times New Roman" w:hAnsi="Times New Roman" w:cs="Times New Roman"/>
        <w:b/>
      </w:rPr>
      <w:t>Washliyah</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Binjai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2DE8" w14:textId="77777777" w:rsidR="00C25AAD" w:rsidRDefault="00C25AAD">
      <w:pPr>
        <w:spacing w:after="0" w:line="240" w:lineRule="auto"/>
      </w:pPr>
      <w:r>
        <w:separator/>
      </w:r>
    </w:p>
  </w:footnote>
  <w:footnote w:type="continuationSeparator" w:id="0">
    <w:p w14:paraId="6713E659" w14:textId="77777777" w:rsidR="00C25AAD" w:rsidRDefault="00C2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0B08E" w14:textId="1247A52F" w:rsidR="00F06EFE" w:rsidRPr="002E40C4" w:rsidRDefault="00F06EFE" w:rsidP="00EB488E">
    <w:pPr>
      <w:tabs>
        <w:tab w:val="left" w:pos="1560"/>
        <w:tab w:val="left" w:pos="1701"/>
      </w:tabs>
      <w:spacing w:after="0" w:line="360" w:lineRule="auto"/>
      <w:jc w:val="center"/>
      <w:rPr>
        <w:rFonts w:ascii="Bookman Old Style" w:hAnsi="Bookman Old Style" w:cs="Times New Roman"/>
        <w:b/>
        <w:sz w:val="20"/>
        <w:szCs w:val="20"/>
        <w:lang w:val="id-ID"/>
      </w:rPr>
    </w:pPr>
    <w:r w:rsidRPr="002E40C4">
      <w:rPr>
        <w:rFonts w:ascii="Bookman Old Style" w:hAnsi="Bookman Old Style" w:cs="Times New Roman"/>
        <w:bCs/>
        <w:sz w:val="20"/>
        <w:szCs w:val="20"/>
        <w:lang w:val="fi-FI"/>
      </w:rPr>
      <w:t>Sindi Mutia Sari</w:t>
    </w:r>
    <w:r w:rsidRPr="002E40C4">
      <w:rPr>
        <w:rFonts w:ascii="Bookman Old Style" w:eastAsia="Bookman Old Style" w:hAnsi="Bookman Old Style" w:cs="Bookman Old Style"/>
        <w:sz w:val="20"/>
        <w:szCs w:val="20"/>
      </w:rPr>
      <w:t xml:space="preserve">, </w:t>
    </w:r>
    <w:proofErr w:type="spellStart"/>
    <w:r w:rsidRPr="002E40C4">
      <w:rPr>
        <w:rFonts w:ascii="Bookman Old Style" w:eastAsia="Bookman Old Style" w:hAnsi="Bookman Old Style" w:cs="Bookman Old Style"/>
        <w:sz w:val="20"/>
        <w:szCs w:val="20"/>
      </w:rPr>
      <w:t>dkk</w:t>
    </w:r>
    <w:proofErr w:type="spellEnd"/>
    <w:r w:rsidRPr="002E40C4">
      <w:rPr>
        <w:rFonts w:ascii="Bookman Old Style" w:eastAsia="Bookman Old Style" w:hAnsi="Bookman Old Style" w:cs="Bookman Old Style"/>
        <w:color w:val="000000"/>
        <w:sz w:val="20"/>
        <w:szCs w:val="20"/>
        <w:lang w:val="id-ID"/>
      </w:rPr>
      <w:t xml:space="preserve">, </w:t>
    </w:r>
    <w:r w:rsidR="002E40C4">
      <w:rPr>
        <w:rFonts w:ascii="Bookman Old Style" w:eastAsia="Bookman Old Style" w:hAnsi="Bookman Old Style" w:cs="Bookman Old Style"/>
        <w:color w:val="000000"/>
        <w:sz w:val="20"/>
        <w:szCs w:val="20"/>
        <w:lang w:val="en-US"/>
      </w:rPr>
      <w:t xml:space="preserve">I </w:t>
    </w:r>
    <w:proofErr w:type="spellStart"/>
    <w:r w:rsidR="002E40C4" w:rsidRPr="002E40C4">
      <w:rPr>
        <w:rFonts w:ascii="Bookman Old Style" w:hAnsi="Bookman Old Style" w:cs="Times New Roman"/>
        <w:bCs/>
        <w:i/>
        <w:iCs/>
        <w:sz w:val="20"/>
        <w:szCs w:val="20"/>
      </w:rPr>
      <w:t>Pengaruh</w:t>
    </w:r>
    <w:proofErr w:type="spellEnd"/>
    <w:r w:rsidR="002E40C4" w:rsidRPr="002E40C4">
      <w:rPr>
        <w:rFonts w:ascii="Bookman Old Style" w:hAnsi="Bookman Old Style" w:cs="Times New Roman"/>
        <w:bCs/>
        <w:i/>
        <w:iCs/>
        <w:sz w:val="20"/>
        <w:szCs w:val="20"/>
      </w:rPr>
      <w:t xml:space="preserve"> </w:t>
    </w:r>
    <w:proofErr w:type="spellStart"/>
    <w:r w:rsidR="002E40C4" w:rsidRPr="002E40C4">
      <w:rPr>
        <w:rFonts w:ascii="Bookman Old Style" w:hAnsi="Bookman Old Style" w:cs="Times New Roman"/>
        <w:bCs/>
        <w:i/>
        <w:iCs/>
        <w:sz w:val="20"/>
        <w:szCs w:val="20"/>
      </w:rPr>
      <w:t>Makanan</w:t>
    </w:r>
    <w:proofErr w:type="spellEnd"/>
    <w:r w:rsidR="002E40C4" w:rsidRPr="002E40C4">
      <w:rPr>
        <w:rFonts w:ascii="Bookman Old Style" w:hAnsi="Bookman Old Style" w:cs="Times New Roman"/>
        <w:bCs/>
        <w:i/>
        <w:iCs/>
        <w:sz w:val="20"/>
        <w:szCs w:val="20"/>
      </w:rPr>
      <w:t xml:space="preserve"> </w:t>
    </w:r>
    <w:proofErr w:type="spellStart"/>
    <w:r w:rsidR="002E40C4" w:rsidRPr="002E40C4">
      <w:rPr>
        <w:rFonts w:ascii="Bookman Old Style" w:hAnsi="Bookman Old Style" w:cs="Times New Roman"/>
        <w:bCs/>
        <w:i/>
        <w:iCs/>
        <w:sz w:val="20"/>
        <w:szCs w:val="20"/>
      </w:rPr>
      <w:t>Siap</w:t>
    </w:r>
    <w:proofErr w:type="spellEnd"/>
    <w:r w:rsidR="002E40C4" w:rsidRPr="002E40C4">
      <w:rPr>
        <w:rFonts w:ascii="Bookman Old Style" w:hAnsi="Bookman Old Style" w:cs="Times New Roman"/>
        <w:bCs/>
        <w:i/>
        <w:iCs/>
        <w:sz w:val="20"/>
        <w:szCs w:val="20"/>
      </w:rPr>
      <w:t xml:space="preserve"> Saji </w:t>
    </w:r>
    <w:proofErr w:type="spellStart"/>
    <w:r w:rsidR="002E40C4" w:rsidRPr="002E40C4">
      <w:rPr>
        <w:rFonts w:ascii="Bookman Old Style" w:hAnsi="Bookman Old Style" w:cs="Times New Roman"/>
        <w:bCs/>
        <w:i/>
        <w:iCs/>
        <w:sz w:val="20"/>
        <w:szCs w:val="20"/>
      </w:rPr>
      <w:t>Terhadap</w:t>
    </w:r>
    <w:proofErr w:type="spellEnd"/>
    <w:r w:rsidR="002E40C4" w:rsidRPr="002E40C4">
      <w:rPr>
        <w:rFonts w:ascii="Bookman Old Style" w:hAnsi="Bookman Old Style" w:cs="Times New Roman"/>
        <w:bCs/>
        <w:i/>
        <w:iCs/>
        <w:sz w:val="20"/>
        <w:szCs w:val="20"/>
      </w:rPr>
      <w:t xml:space="preserve"> </w:t>
    </w:r>
    <w:proofErr w:type="spellStart"/>
    <w:r w:rsidR="002E40C4" w:rsidRPr="002E40C4">
      <w:rPr>
        <w:rFonts w:ascii="Bookman Old Style" w:hAnsi="Bookman Old Style" w:cs="Times New Roman"/>
        <w:bCs/>
        <w:i/>
        <w:iCs/>
        <w:sz w:val="20"/>
        <w:szCs w:val="20"/>
      </w:rPr>
      <w:t>Perkembangan</w:t>
    </w:r>
    <w:proofErr w:type="spellEnd"/>
    <w:r w:rsidR="002E40C4" w:rsidRPr="002E40C4">
      <w:rPr>
        <w:rFonts w:ascii="Bookman Old Style" w:hAnsi="Bookman Old Style" w:cs="Times New Roman"/>
        <w:bCs/>
        <w:i/>
        <w:iCs/>
        <w:sz w:val="20"/>
        <w:szCs w:val="20"/>
      </w:rPr>
      <w:t xml:space="preserve"> </w:t>
    </w:r>
    <w:proofErr w:type="spellStart"/>
    <w:r w:rsidR="002E40C4" w:rsidRPr="002E40C4">
      <w:rPr>
        <w:rFonts w:ascii="Bookman Old Style" w:hAnsi="Bookman Old Style" w:cs="Times New Roman"/>
        <w:bCs/>
        <w:i/>
        <w:iCs/>
        <w:sz w:val="20"/>
        <w:szCs w:val="20"/>
      </w:rPr>
      <w:t>Kognitif</w:t>
    </w:r>
    <w:proofErr w:type="spellEnd"/>
    <w:r w:rsidR="002E40C4" w:rsidRPr="002E40C4">
      <w:rPr>
        <w:rFonts w:ascii="Bookman Old Style" w:hAnsi="Bookman Old Style" w:cs="Times New Roman"/>
        <w:bCs/>
        <w:i/>
        <w:iCs/>
        <w:sz w:val="20"/>
        <w:szCs w:val="20"/>
      </w:rPr>
      <w:t xml:space="preserve"> Anak </w:t>
    </w:r>
    <w:proofErr w:type="spellStart"/>
    <w:r w:rsidR="002E40C4" w:rsidRPr="002E40C4">
      <w:rPr>
        <w:rFonts w:ascii="Bookman Old Style" w:hAnsi="Bookman Old Style" w:cs="Times New Roman"/>
        <w:bCs/>
        <w:i/>
        <w:iCs/>
        <w:sz w:val="20"/>
        <w:szCs w:val="20"/>
      </w:rPr>
      <w:t>Usia</w:t>
    </w:r>
    <w:proofErr w:type="spellEnd"/>
    <w:r w:rsidR="002E40C4" w:rsidRPr="002E40C4">
      <w:rPr>
        <w:rFonts w:ascii="Bookman Old Style" w:hAnsi="Bookman Old Style" w:cs="Times New Roman"/>
        <w:bCs/>
        <w:i/>
        <w:iCs/>
        <w:sz w:val="20"/>
        <w:szCs w:val="20"/>
      </w:rPr>
      <w:t xml:space="preserve"> Dini</w:t>
    </w:r>
  </w:p>
  <w:p w14:paraId="1CA2073D" w14:textId="77777777" w:rsidR="00F06EFE" w:rsidRPr="00EB488E" w:rsidRDefault="00F06EFE" w:rsidP="00EB488E">
    <w:pPr>
      <w:pBdr>
        <w:top w:val="nil"/>
        <w:left w:val="nil"/>
        <w:bottom w:val="nil"/>
        <w:right w:val="nil"/>
        <w:between w:val="nil"/>
      </w:pBdr>
      <w:tabs>
        <w:tab w:val="center" w:pos="4513"/>
        <w:tab w:val="right" w:pos="9026"/>
        <w:tab w:val="left" w:pos="1560"/>
        <w:tab w:val="left" w:pos="1701"/>
      </w:tabs>
      <w:spacing w:after="0" w:line="240" w:lineRule="auto"/>
      <w:rPr>
        <w:rFonts w:ascii="Bookman Old Style" w:eastAsia="Bookman Old Style" w:hAnsi="Bookman Old Style" w:cs="Bookman Old Style"/>
        <w:color w:val="000000"/>
        <w:sz w:val="20"/>
        <w:szCs w:val="20"/>
        <w:lang w:val="id-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FEB"/>
    <w:rsid w:val="000639B0"/>
    <w:rsid w:val="00072526"/>
    <w:rsid w:val="00074B52"/>
    <w:rsid w:val="00081E88"/>
    <w:rsid w:val="000876C1"/>
    <w:rsid w:val="00090AC8"/>
    <w:rsid w:val="00093DAE"/>
    <w:rsid w:val="000B14D4"/>
    <w:rsid w:val="000B53F7"/>
    <w:rsid w:val="000F0643"/>
    <w:rsid w:val="000F29D3"/>
    <w:rsid w:val="001109EF"/>
    <w:rsid w:val="00124362"/>
    <w:rsid w:val="00125F0F"/>
    <w:rsid w:val="00126834"/>
    <w:rsid w:val="00136530"/>
    <w:rsid w:val="00147330"/>
    <w:rsid w:val="00153067"/>
    <w:rsid w:val="00170E5A"/>
    <w:rsid w:val="001940AE"/>
    <w:rsid w:val="001C0CBA"/>
    <w:rsid w:val="001C0D06"/>
    <w:rsid w:val="00217208"/>
    <w:rsid w:val="00224CF7"/>
    <w:rsid w:val="00224E62"/>
    <w:rsid w:val="00260F9C"/>
    <w:rsid w:val="0027290F"/>
    <w:rsid w:val="0028467B"/>
    <w:rsid w:val="0029011A"/>
    <w:rsid w:val="002A4739"/>
    <w:rsid w:val="002A59A3"/>
    <w:rsid w:val="002E40C4"/>
    <w:rsid w:val="00302FEB"/>
    <w:rsid w:val="0033781D"/>
    <w:rsid w:val="00344FF8"/>
    <w:rsid w:val="00352156"/>
    <w:rsid w:val="003C4899"/>
    <w:rsid w:val="003D3D1E"/>
    <w:rsid w:val="003F199F"/>
    <w:rsid w:val="003F403B"/>
    <w:rsid w:val="003F5C95"/>
    <w:rsid w:val="003F6394"/>
    <w:rsid w:val="00402980"/>
    <w:rsid w:val="00402D19"/>
    <w:rsid w:val="00416A1F"/>
    <w:rsid w:val="00426A2F"/>
    <w:rsid w:val="004319A8"/>
    <w:rsid w:val="00446F5E"/>
    <w:rsid w:val="004A7AC0"/>
    <w:rsid w:val="004B61E1"/>
    <w:rsid w:val="004D3D80"/>
    <w:rsid w:val="004E6EB5"/>
    <w:rsid w:val="00501F7C"/>
    <w:rsid w:val="00502616"/>
    <w:rsid w:val="00521752"/>
    <w:rsid w:val="005A2B58"/>
    <w:rsid w:val="005B3F7B"/>
    <w:rsid w:val="005B44FB"/>
    <w:rsid w:val="005C6F62"/>
    <w:rsid w:val="005D2754"/>
    <w:rsid w:val="005F3A13"/>
    <w:rsid w:val="00612D80"/>
    <w:rsid w:val="00697590"/>
    <w:rsid w:val="006C2484"/>
    <w:rsid w:val="006D485D"/>
    <w:rsid w:val="007075EB"/>
    <w:rsid w:val="0071298C"/>
    <w:rsid w:val="00724765"/>
    <w:rsid w:val="00732FF6"/>
    <w:rsid w:val="0076599F"/>
    <w:rsid w:val="0077037E"/>
    <w:rsid w:val="007A2660"/>
    <w:rsid w:val="007B242B"/>
    <w:rsid w:val="007C6C03"/>
    <w:rsid w:val="007E7315"/>
    <w:rsid w:val="007F149B"/>
    <w:rsid w:val="007F405F"/>
    <w:rsid w:val="0080253E"/>
    <w:rsid w:val="00820CC0"/>
    <w:rsid w:val="00823AB1"/>
    <w:rsid w:val="00855F89"/>
    <w:rsid w:val="008727F1"/>
    <w:rsid w:val="008C26EA"/>
    <w:rsid w:val="008D06AE"/>
    <w:rsid w:val="008E6D5D"/>
    <w:rsid w:val="00924471"/>
    <w:rsid w:val="009347F5"/>
    <w:rsid w:val="00934A19"/>
    <w:rsid w:val="00947774"/>
    <w:rsid w:val="00947D9E"/>
    <w:rsid w:val="0098662D"/>
    <w:rsid w:val="009926BA"/>
    <w:rsid w:val="009A332F"/>
    <w:rsid w:val="009D7843"/>
    <w:rsid w:val="00A0130E"/>
    <w:rsid w:val="00A037B8"/>
    <w:rsid w:val="00A057FB"/>
    <w:rsid w:val="00A07B04"/>
    <w:rsid w:val="00A14A6F"/>
    <w:rsid w:val="00A60365"/>
    <w:rsid w:val="00A65CB6"/>
    <w:rsid w:val="00A7182A"/>
    <w:rsid w:val="00AB24CF"/>
    <w:rsid w:val="00AC0A22"/>
    <w:rsid w:val="00AE2AF6"/>
    <w:rsid w:val="00AE3C6A"/>
    <w:rsid w:val="00AF7C09"/>
    <w:rsid w:val="00B8675D"/>
    <w:rsid w:val="00BA4B1A"/>
    <w:rsid w:val="00BC5040"/>
    <w:rsid w:val="00C0769D"/>
    <w:rsid w:val="00C12FED"/>
    <w:rsid w:val="00C25AAD"/>
    <w:rsid w:val="00C314C7"/>
    <w:rsid w:val="00C36B0C"/>
    <w:rsid w:val="00C45C8A"/>
    <w:rsid w:val="00C567DB"/>
    <w:rsid w:val="00C74224"/>
    <w:rsid w:val="00C8651B"/>
    <w:rsid w:val="00C9399A"/>
    <w:rsid w:val="00CA479D"/>
    <w:rsid w:val="00CA4E10"/>
    <w:rsid w:val="00CC030A"/>
    <w:rsid w:val="00CC4D7B"/>
    <w:rsid w:val="00CD629F"/>
    <w:rsid w:val="00CE1DA6"/>
    <w:rsid w:val="00D13D76"/>
    <w:rsid w:val="00D32230"/>
    <w:rsid w:val="00D40237"/>
    <w:rsid w:val="00D42814"/>
    <w:rsid w:val="00D64E47"/>
    <w:rsid w:val="00DD0CE1"/>
    <w:rsid w:val="00DE0648"/>
    <w:rsid w:val="00E0070E"/>
    <w:rsid w:val="00E1329D"/>
    <w:rsid w:val="00E15169"/>
    <w:rsid w:val="00E30767"/>
    <w:rsid w:val="00E31DCB"/>
    <w:rsid w:val="00E4071E"/>
    <w:rsid w:val="00E43CE9"/>
    <w:rsid w:val="00E544D8"/>
    <w:rsid w:val="00E54ADE"/>
    <w:rsid w:val="00E55472"/>
    <w:rsid w:val="00EB4641"/>
    <w:rsid w:val="00EB488E"/>
    <w:rsid w:val="00EC1E71"/>
    <w:rsid w:val="00EC54BA"/>
    <w:rsid w:val="00ED3A56"/>
    <w:rsid w:val="00EE322F"/>
    <w:rsid w:val="00EE5676"/>
    <w:rsid w:val="00EF78B1"/>
    <w:rsid w:val="00F06EFE"/>
    <w:rsid w:val="00F236CD"/>
    <w:rsid w:val="00F2434C"/>
    <w:rsid w:val="00F26435"/>
    <w:rsid w:val="00F43366"/>
    <w:rsid w:val="00FB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7D56"/>
  <w15:docId w15:val="{225FEDCD-9648-4403-9501-D141F5FC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CE1C94"/>
    <w:pPr>
      <w:widowControl w:val="0"/>
      <w:autoSpaceDE w:val="0"/>
      <w:autoSpaceDN w:val="0"/>
      <w:spacing w:after="0" w:line="240" w:lineRule="auto"/>
      <w:ind w:left="240"/>
      <w:outlineLvl w:val="1"/>
    </w:pPr>
    <w:rPr>
      <w:rFonts w:ascii="Times New Roman" w:eastAsia="Times New Roman" w:hAnsi="Times New Roman" w:cs="Times New Roman"/>
      <w:b/>
      <w:bCs/>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character" w:styleId="Hyperlink">
    <w:name w:val="Hyperlink"/>
    <w:basedOn w:val="DefaultParagraphFont"/>
    <w:uiPriority w:val="99"/>
    <w:unhideWhenUsed/>
    <w:rsid w:val="00E96F58"/>
    <w:rPr>
      <w:color w:val="0563C1" w:themeColor="hyperlink"/>
      <w:u w:val="single"/>
    </w:rPr>
  </w:style>
  <w:style w:type="character" w:customStyle="1" w:styleId="UnresolvedMention1">
    <w:name w:val="Unresolved Mention1"/>
    <w:basedOn w:val="DefaultParagraphFont"/>
    <w:uiPriority w:val="99"/>
    <w:semiHidden/>
    <w:unhideWhenUsed/>
    <w:rsid w:val="00E96F58"/>
    <w:rPr>
      <w:color w:val="605E5C"/>
      <w:shd w:val="clear" w:color="auto" w:fill="E1DFDD"/>
    </w:rPr>
  </w:style>
  <w:style w:type="paragraph" w:styleId="Header">
    <w:name w:val="header"/>
    <w:basedOn w:val="Normal"/>
    <w:link w:val="HeaderChar"/>
    <w:uiPriority w:val="99"/>
    <w:unhideWhenUsed/>
    <w:rsid w:val="00B51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235"/>
  </w:style>
  <w:style w:type="paragraph" w:styleId="Footer">
    <w:name w:val="footer"/>
    <w:basedOn w:val="Normal"/>
    <w:link w:val="FooterChar"/>
    <w:uiPriority w:val="99"/>
    <w:unhideWhenUsed/>
    <w:rsid w:val="00B51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235"/>
  </w:style>
  <w:style w:type="character" w:customStyle="1" w:styleId="Heading2Char">
    <w:name w:val="Heading 2 Char"/>
    <w:basedOn w:val="DefaultParagraphFont"/>
    <w:link w:val="Heading2"/>
    <w:uiPriority w:val="9"/>
    <w:rsid w:val="00CE1C9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E1C9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1C9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1C94"/>
    <w:pPr>
      <w:widowControl w:val="0"/>
      <w:autoSpaceDE w:val="0"/>
      <w:autoSpaceDN w:val="0"/>
      <w:spacing w:after="0" w:line="256" w:lineRule="exact"/>
      <w:ind w:left="620"/>
    </w:pPr>
    <w:rPr>
      <w:rFonts w:ascii="Times New Roman" w:eastAsia="Times New Roman" w:hAnsi="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paragraph" w:styleId="BalloonText">
    <w:name w:val="Balloon Text"/>
    <w:basedOn w:val="Normal"/>
    <w:link w:val="BalloonTextChar"/>
    <w:uiPriority w:val="99"/>
    <w:semiHidden/>
    <w:unhideWhenUsed/>
    <w:rsid w:val="000F0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0643"/>
    <w:rPr>
      <w:rFonts w:ascii="Tahoma" w:hAnsi="Tahoma" w:cs="Tahoma"/>
      <w:sz w:val="16"/>
      <w:szCs w:val="16"/>
    </w:rPr>
  </w:style>
  <w:style w:type="character" w:customStyle="1" w:styleId="JudulChar">
    <w:name w:val="Judul Char"/>
    <w:link w:val="Judul"/>
    <w:locked/>
    <w:rsid w:val="00CC4D7B"/>
    <w:rPr>
      <w:rFonts w:ascii="Arial" w:hAnsi="Arial" w:cs="Arial"/>
      <w:b/>
      <w:bCs/>
      <w:kern w:val="32"/>
      <w:sz w:val="28"/>
      <w:szCs w:val="32"/>
      <w:lang w:eastAsia="ja-JP"/>
    </w:rPr>
  </w:style>
  <w:style w:type="paragraph" w:customStyle="1" w:styleId="Judul">
    <w:name w:val="Judul"/>
    <w:basedOn w:val="Heading1"/>
    <w:link w:val="JudulChar"/>
    <w:rsid w:val="00CC4D7B"/>
    <w:pPr>
      <w:keepLines w:val="0"/>
      <w:adjustRightInd w:val="0"/>
      <w:snapToGrid w:val="0"/>
      <w:spacing w:before="360" w:after="240" w:line="240" w:lineRule="auto"/>
      <w:contextualSpacing/>
      <w:jc w:val="center"/>
    </w:pPr>
    <w:rPr>
      <w:rFonts w:ascii="Arial" w:hAnsi="Arial" w:cs="Arial"/>
      <w:bCs/>
      <w:kern w:val="32"/>
      <w:sz w:val="28"/>
      <w:szCs w:val="32"/>
      <w:lang w:eastAsia="ja-JP"/>
    </w:rPr>
  </w:style>
  <w:style w:type="paragraph" w:customStyle="1" w:styleId="Penulis">
    <w:name w:val="Penulis"/>
    <w:basedOn w:val="Normal"/>
    <w:rsid w:val="00CC4D7B"/>
    <w:pPr>
      <w:adjustRightInd w:val="0"/>
      <w:snapToGrid w:val="0"/>
      <w:spacing w:before="120" w:after="120" w:line="240" w:lineRule="auto"/>
      <w:jc w:val="center"/>
    </w:pPr>
    <w:rPr>
      <w:rFonts w:ascii="Arial" w:eastAsia="MS Mincho" w:hAnsi="Arial" w:cs="Times New Roman"/>
      <w:szCs w:val="24"/>
      <w:lang w:val="en-US" w:eastAsia="ja-JP"/>
    </w:rPr>
  </w:style>
  <w:style w:type="character" w:styleId="UnresolvedMention">
    <w:name w:val="Unresolved Mention"/>
    <w:basedOn w:val="DefaultParagraphFont"/>
    <w:uiPriority w:val="99"/>
    <w:semiHidden/>
    <w:unhideWhenUsed/>
    <w:rsid w:val="002E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83832">
      <w:bodyDiv w:val="1"/>
      <w:marLeft w:val="0"/>
      <w:marRight w:val="0"/>
      <w:marTop w:val="0"/>
      <w:marBottom w:val="0"/>
      <w:divBdr>
        <w:top w:val="none" w:sz="0" w:space="0" w:color="auto"/>
        <w:left w:val="none" w:sz="0" w:space="0" w:color="auto"/>
        <w:bottom w:val="none" w:sz="0" w:space="0" w:color="auto"/>
        <w:right w:val="none" w:sz="0" w:space="0" w:color="auto"/>
      </w:divBdr>
    </w:div>
    <w:div w:id="938485152">
      <w:bodyDiv w:val="1"/>
      <w:marLeft w:val="0"/>
      <w:marRight w:val="0"/>
      <w:marTop w:val="0"/>
      <w:marBottom w:val="0"/>
      <w:divBdr>
        <w:top w:val="none" w:sz="0" w:space="0" w:color="auto"/>
        <w:left w:val="none" w:sz="0" w:space="0" w:color="auto"/>
        <w:bottom w:val="none" w:sz="0" w:space="0" w:color="auto"/>
        <w:right w:val="none" w:sz="0" w:space="0" w:color="auto"/>
      </w:divBdr>
    </w:div>
    <w:div w:id="1627854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ournal.stitaw-binjai.ac.id/index.php/embun" TargetMode="External"/><Relationship Id="rId13" Type="http://schemas.openxmlformats.org/officeDocument/2006/relationships/hyperlink" Target="mailto:mardiah@stitaw-binjai.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tiqohhanum@stitaw-binjai.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alimatunsaddiah36@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antinovi921@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indimutia@gmail.com" TargetMode="External"/><Relationship Id="rId14" Type="http://schemas.openxmlformats.org/officeDocument/2006/relationships/hyperlink" Target="https://doi.org/10.21632/ibr.1.2.186-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PSPF5MQ09/LnbpiC1xkMyEJZE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GiMKATcSHgocCAdCGAoPVGltZXMgTmV3IFJvbWFuEgVDYXJkbxojCgE4Eh4KHAgHQhgKD1RpbWVzIE5ldyBSb21hbhIFQ2FyZG8aIwoBORIeChwIB0IYCg9UaW1lcyBOZXcgUm9tYW4SBUNhcmRvGiQKAjEwEh4KHAgHQhgKD1RpbWVzIE5ldyBSb21hbhIFQ2FyZG8aJAoCMTESHgocCAdCGAoPVGltZXMgTmV3IFJvbWFuEgVDYXJkbxokCgIxMhIeChwIB0IYCg9UaW1lcyBOZXcgUm9tYW4SBUNhcmRvMg5oLnNhemtnZzFjOGxnZjIJaC4zMGowemxsMgloLjFmb2I5dGU4AHIhMVprb0lCc1p1SjdhMHh0R3JNemlxcFY3MVR5U0ZWTTRQ</go:docsCustomData>
</go:gDocsCustomXmlDataStorage>
</file>

<file path=customXml/itemProps1.xml><?xml version="1.0" encoding="utf-8"?>
<ds:datastoreItem xmlns:ds="http://schemas.openxmlformats.org/officeDocument/2006/customXml" ds:itemID="{43387A3A-B391-4CD3-ABAD-CEEB52A7643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12</Pages>
  <Words>6495</Words>
  <Characters>37023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 muhammad</dc:creator>
  <cp:lastModifiedBy>user</cp:lastModifiedBy>
  <cp:revision>13</cp:revision>
  <dcterms:created xsi:type="dcterms:W3CDTF">2025-07-13T06:35:00Z</dcterms:created>
  <dcterms:modified xsi:type="dcterms:W3CDTF">2026-06-15T05:24:00Z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c9dbc068-91a0-3420-95af-fb4ff7423171</vt:lpwstr>
  </property>
  <property fmtid="{D5CDD505-2E9C-101B-9397-08002B2CF9AE}" pid="4" name="Mendeley Citation Style_1">
    <vt:lpwstr>http://www.zotero.org/styles/apa</vt:lpwstr>
  </property>
</Properties>
</file>